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4B89B" w14:textId="237E2963" w:rsidR="0093205B" w:rsidRDefault="00B95A63" w:rsidP="00BB7C75">
      <w:pPr>
        <w:pStyle w:val="Heading1"/>
      </w:pPr>
      <w:bookmarkStart w:id="0" w:name="_Toc67297986"/>
      <w:r w:rsidRPr="00B95A63">
        <w:rPr>
          <w:rFonts w:eastAsia="Times New Roman"/>
        </w:rPr>
        <w:t xml:space="preserve">Introduction to Natural Resources </w:t>
      </w:r>
      <w:r w:rsidR="003855E5">
        <w:rPr>
          <w:rFonts w:eastAsia="Times New Roman"/>
        </w:rPr>
        <w:t>&amp;</w:t>
      </w:r>
      <w:r w:rsidR="003855E5" w:rsidRPr="00B95A63">
        <w:rPr>
          <w:rFonts w:eastAsia="Times New Roman"/>
        </w:rPr>
        <w:t xml:space="preserve"> </w:t>
      </w:r>
      <w:r w:rsidRPr="00B95A63">
        <w:rPr>
          <w:rFonts w:eastAsia="Times New Roman"/>
        </w:rPr>
        <w:t>Ecology Systems</w:t>
      </w:r>
      <w:r w:rsidR="00442832" w:rsidRPr="00B95A63">
        <w:rPr>
          <w:rFonts w:eastAsia="Times New Roman"/>
        </w:rPr>
        <w:t xml:space="preserve"> </w:t>
      </w:r>
      <w:bookmarkEnd w:id="0"/>
      <w:r w:rsidR="00BB7C75" w:rsidRPr="00B95A63">
        <w:rPr>
          <w:rFonts w:eastAsia="Times New Roman"/>
        </w:rPr>
        <w:t>(</w:t>
      </w:r>
      <w:r w:rsidR="002129CA" w:rsidRPr="002129CA">
        <w:rPr>
          <w:rFonts w:eastAsia="Times New Roman"/>
        </w:rPr>
        <w:t>18504</w:t>
      </w:r>
      <w:r w:rsidR="00BB7C75" w:rsidRPr="00B95A63">
        <w:rPr>
          <w:rFonts w:eastAsia="Times New Roman"/>
        </w:rPr>
        <w:t>)</w:t>
      </w:r>
      <w:r w:rsidR="0093205B" w:rsidRPr="0093205B">
        <w:t xml:space="preserve"> </w:t>
      </w:r>
    </w:p>
    <w:p w14:paraId="47CA6FC0" w14:textId="77777777" w:rsidR="002129CA" w:rsidRDefault="002129CA" w:rsidP="002129CA">
      <w:pPr>
        <w:rPr>
          <w:rFonts w:ascii="Times New Roman" w:hAnsi="Times New Roman" w:cs="Times New Roman"/>
          <w:sz w:val="24"/>
          <w:szCs w:val="24"/>
        </w:rPr>
      </w:pPr>
    </w:p>
    <w:p w14:paraId="364524AD" w14:textId="5E368932"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Copyright: 202</w:t>
      </w:r>
      <w:r w:rsidR="001A63AD">
        <w:rPr>
          <w:rFonts w:ascii="Times New Roman" w:hAnsi="Times New Roman" w:cs="Times New Roman"/>
          <w:sz w:val="24"/>
          <w:szCs w:val="24"/>
        </w:rPr>
        <w:t>6</w:t>
      </w:r>
    </w:p>
    <w:p w14:paraId="3C4DB152" w14:textId="77777777"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Virginia Assignment Code: 8040</w:t>
      </w:r>
    </w:p>
    <w:p w14:paraId="6E8DCB8B" w14:textId="77777777"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Suggested Grade Level: 9, 10</w:t>
      </w:r>
    </w:p>
    <w:p w14:paraId="6973F5EF" w14:textId="77777777"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Duration: 36 weeks</w:t>
      </w:r>
    </w:p>
    <w:p w14:paraId="69133DE2" w14:textId="77777777"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Hours: 140</w:t>
      </w:r>
    </w:p>
    <w:p w14:paraId="24BBC997" w14:textId="77777777"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Credits: 1</w:t>
      </w:r>
    </w:p>
    <w:p w14:paraId="2B6D1350" w14:textId="77777777"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Prerequisites: None</w:t>
      </w:r>
    </w:p>
    <w:p w14:paraId="6F2E3DE4" w14:textId="77777777"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CTSO: FFA</w:t>
      </w:r>
    </w:p>
    <w:p w14:paraId="0CE4B0B3" w14:textId="43DCBC83" w:rsidR="002129CA" w:rsidRPr="002129CA" w:rsidRDefault="002129CA" w:rsidP="00B2019E">
      <w:pPr>
        <w:rPr>
          <w:rFonts w:ascii="Times New Roman" w:hAnsi="Times New Roman" w:cs="Times New Roman"/>
          <w:sz w:val="24"/>
          <w:szCs w:val="24"/>
        </w:rPr>
      </w:pPr>
      <w:r w:rsidRPr="002129CA">
        <w:rPr>
          <w:rFonts w:ascii="Times New Roman" w:hAnsi="Times New Roman" w:cs="Times New Roman"/>
          <w:sz w:val="24"/>
          <w:szCs w:val="24"/>
        </w:rPr>
        <w:t>Course Description:</w:t>
      </w:r>
      <w:r w:rsidR="00B2019E" w:rsidRPr="00B2019E">
        <w:t xml:space="preserve"> </w:t>
      </w:r>
      <w:r w:rsidR="00B2019E" w:rsidRPr="00B2019E">
        <w:rPr>
          <w:rFonts w:ascii="Times New Roman" w:hAnsi="Times New Roman" w:cs="Times New Roman"/>
          <w:sz w:val="24"/>
          <w:szCs w:val="24"/>
        </w:rPr>
        <w:t xml:space="preserve">This course introduces students to the science of natural resources and the many careers that protect and manage </w:t>
      </w:r>
      <w:r w:rsidR="00D5555A" w:rsidRPr="00B2019E">
        <w:rPr>
          <w:rFonts w:ascii="Times New Roman" w:hAnsi="Times New Roman" w:cs="Times New Roman"/>
          <w:sz w:val="24"/>
          <w:szCs w:val="24"/>
        </w:rPr>
        <w:t>our</w:t>
      </w:r>
      <w:r w:rsidR="00B2019E">
        <w:rPr>
          <w:rFonts w:ascii="Times New Roman" w:hAnsi="Times New Roman" w:cs="Times New Roman"/>
          <w:sz w:val="24"/>
          <w:szCs w:val="24"/>
        </w:rPr>
        <w:t xml:space="preserve"> natural resources and the </w:t>
      </w:r>
      <w:r w:rsidR="00B2019E" w:rsidRPr="00B2019E">
        <w:rPr>
          <w:rFonts w:ascii="Times New Roman" w:hAnsi="Times New Roman" w:cs="Times New Roman"/>
          <w:sz w:val="24"/>
          <w:szCs w:val="24"/>
        </w:rPr>
        <w:t>environment. Through hands‑on activities and outdoor investigations, students explore forests, wildlife, water, soils, and ecosystems while learning how human actions and conservation practices shape the natural world.</w:t>
      </w:r>
      <w:r w:rsidR="00D5555A">
        <w:rPr>
          <w:rFonts w:ascii="Times New Roman" w:hAnsi="Times New Roman" w:cs="Times New Roman"/>
          <w:sz w:val="24"/>
          <w:szCs w:val="24"/>
        </w:rPr>
        <w:t xml:space="preserve"> </w:t>
      </w:r>
      <w:r w:rsidR="00B2019E" w:rsidRPr="00B2019E">
        <w:rPr>
          <w:rFonts w:ascii="Times New Roman" w:hAnsi="Times New Roman" w:cs="Times New Roman"/>
          <w:sz w:val="24"/>
          <w:szCs w:val="24"/>
        </w:rPr>
        <w:t xml:space="preserve">Students gain practical skills used in fields such as forestry, wildlife management, environmental science, and outdoor recreation. Using real tools and modern technologies, they </w:t>
      </w:r>
      <w:r w:rsidR="00B2019E">
        <w:rPr>
          <w:rFonts w:ascii="Times New Roman" w:hAnsi="Times New Roman" w:cs="Times New Roman"/>
          <w:sz w:val="24"/>
          <w:szCs w:val="24"/>
        </w:rPr>
        <w:t xml:space="preserve">will </w:t>
      </w:r>
      <w:r w:rsidR="00B2019E" w:rsidRPr="00B2019E">
        <w:rPr>
          <w:rFonts w:ascii="Times New Roman" w:hAnsi="Times New Roman" w:cs="Times New Roman"/>
          <w:sz w:val="24"/>
          <w:szCs w:val="24"/>
        </w:rPr>
        <w:t>learn how professionals monitor ecosystems, solve environmental challenges, and support sustainable resource use. This course provides a strong foundation for students interested in environmental careers or simply eager to understand and care for the world around them.</w:t>
      </w:r>
      <w:r w:rsidRPr="002129CA">
        <w:rPr>
          <w:rFonts w:ascii="Times New Roman" w:hAnsi="Times New Roman" w:cs="Times New Roman"/>
          <w:sz w:val="24"/>
          <w:szCs w:val="24"/>
        </w:rPr>
        <w:t xml:space="preserve">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639776FA" w14:textId="5AC34382"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Note:</w:t>
      </w:r>
      <w:r>
        <w:rPr>
          <w:rFonts w:ascii="Times New Roman" w:hAnsi="Times New Roman" w:cs="Times New Roman"/>
          <w:sz w:val="24"/>
          <w:szCs w:val="24"/>
        </w:rPr>
        <w:t xml:space="preserve"> </w:t>
      </w:r>
      <w:r w:rsidRPr="002129CA">
        <w:rPr>
          <w:rFonts w:ascii="Times New Roman" w:hAnsi="Times New Roman" w:cs="Times New Roman"/>
          <w:sz w:val="24"/>
          <w:szCs w:val="24"/>
        </w:rPr>
        <w:t>The Virginia Administrative Code regulates the class size for this course. For additional information, see 8VAC20-120-150Links to an external site., "Maximum class size," or contact the Virginia Department of Education Office of Career and Technical Education at cte@doe.virginia.gov.</w:t>
      </w:r>
    </w:p>
    <w:p w14:paraId="74993934" w14:textId="1001A82C" w:rsidR="002129CA"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Note: Competencies within this course ensure compliance with the National FFA Organization's Federal Charter Amendments Act (Public Law 116-7). Through this legislation, students are provided opportunities for leadership, personal growth, and career success through agricultural education.</w:t>
      </w:r>
    </w:p>
    <w:p w14:paraId="366AC051" w14:textId="5D355225" w:rsidR="007F6BE6" w:rsidRPr="002129CA" w:rsidRDefault="002129CA" w:rsidP="002129CA">
      <w:pPr>
        <w:rPr>
          <w:rFonts w:ascii="Times New Roman" w:hAnsi="Times New Roman" w:cs="Times New Roman"/>
          <w:sz w:val="24"/>
          <w:szCs w:val="24"/>
        </w:rPr>
      </w:pPr>
      <w:r w:rsidRPr="002129CA">
        <w:rPr>
          <w:rFonts w:ascii="Times New Roman" w:hAnsi="Times New Roman" w:cs="Times New Roman"/>
          <w:sz w:val="24"/>
          <w:szCs w:val="24"/>
        </w:rPr>
        <w:t>Credentials, Course Sequences, and Career Clusters/Pathways can be found here:</w:t>
      </w:r>
      <w:r>
        <w:rPr>
          <w:rFonts w:ascii="Times New Roman" w:hAnsi="Times New Roman" w:cs="Times New Roman"/>
          <w:sz w:val="24"/>
          <w:szCs w:val="24"/>
        </w:rPr>
        <w:br/>
      </w:r>
      <w:hyperlink r:id="rId8" w:history="1">
        <w:r w:rsidRPr="002129CA">
          <w:rPr>
            <w:rStyle w:val="Hyperlink"/>
            <w:rFonts w:ascii="Times New Roman" w:hAnsi="Times New Roman" w:cs="Times New Roman"/>
            <w:sz w:val="24"/>
            <w:szCs w:val="24"/>
          </w:rPr>
          <w:t>https://www.cteresource.org/career-clusters/agriculture-food-natural-resources/introduction-to-natural-resources---ecology-systems/</w:t>
        </w:r>
      </w:hyperlink>
    </w:p>
    <w:p w14:paraId="4AC00D8B" w14:textId="77777777" w:rsidR="002129CA" w:rsidRDefault="002129CA" w:rsidP="007F6BE6"/>
    <w:p w14:paraId="4B4F4833" w14:textId="77777777" w:rsidR="007132BC" w:rsidRPr="007132BC" w:rsidRDefault="007132BC" w:rsidP="007132BC">
      <w:pPr>
        <w:jc w:val="center"/>
      </w:pPr>
    </w:p>
    <w:tbl>
      <w:tblPr>
        <w:tblStyle w:val="TableGrid"/>
        <w:tblW w:w="5017" w:type="pct"/>
        <w:tblCellMar>
          <w:left w:w="115" w:type="dxa"/>
          <w:right w:w="115" w:type="dxa"/>
        </w:tblCellMar>
        <w:tblLook w:val="04A0" w:firstRow="1" w:lastRow="0" w:firstColumn="1" w:lastColumn="0" w:noHBand="0" w:noVBand="1"/>
      </w:tblPr>
      <w:tblGrid>
        <w:gridCol w:w="656"/>
        <w:gridCol w:w="2910"/>
        <w:gridCol w:w="4616"/>
        <w:gridCol w:w="3916"/>
        <w:gridCol w:w="3342"/>
        <w:gridCol w:w="3334"/>
      </w:tblGrid>
      <w:tr w:rsidR="00714A30" w:rsidRPr="00002A35" w14:paraId="50B041B9" w14:textId="616A7148" w:rsidTr="00C25B4A">
        <w:trPr>
          <w:tblHeader/>
        </w:trPr>
        <w:tc>
          <w:tcPr>
            <w:tcW w:w="175" w:type="pct"/>
            <w:shd w:val="clear" w:color="auto" w:fill="000000" w:themeFill="text1"/>
          </w:tcPr>
          <w:p w14:paraId="555E7DD4" w14:textId="77777777" w:rsidR="00714A30" w:rsidRPr="00002A35" w:rsidRDefault="00714A30" w:rsidP="00714A30">
            <w:pPr>
              <w:rPr>
                <w:rFonts w:ascii="Times New Roman" w:eastAsia="Times New Roman" w:hAnsi="Times New Roman" w:cs="Times New Roman"/>
                <w:b/>
                <w:bCs/>
                <w:color w:val="FFFFFF" w:themeColor="background1"/>
                <w:sz w:val="24"/>
                <w:szCs w:val="24"/>
              </w:rPr>
            </w:pPr>
          </w:p>
        </w:tc>
        <w:tc>
          <w:tcPr>
            <w:tcW w:w="775" w:type="pct"/>
            <w:tcBorders>
              <w:bottom w:val="single" w:sz="4" w:space="0" w:color="auto"/>
            </w:tcBorders>
            <w:shd w:val="clear" w:color="auto" w:fill="000000" w:themeFill="text1"/>
            <w:tcMar>
              <w:top w:w="43" w:type="dxa"/>
              <w:left w:w="115" w:type="dxa"/>
              <w:bottom w:w="43" w:type="dxa"/>
              <w:right w:w="115" w:type="dxa"/>
            </w:tcMar>
          </w:tcPr>
          <w:p w14:paraId="3860AB22" w14:textId="633DCFEC" w:rsidR="00714A30" w:rsidRPr="00002A35" w:rsidRDefault="00714A30" w:rsidP="00714A30">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r>
              <w:rPr>
                <w:rFonts w:ascii="Times New Roman" w:eastAsia="Times New Roman" w:hAnsi="Times New Roman" w:cs="Times New Roman"/>
                <w:b/>
                <w:bCs/>
                <w:color w:val="FFFFFF" w:themeColor="background1"/>
                <w:sz w:val="24"/>
                <w:szCs w:val="24"/>
              </w:rPr>
              <w:t>/Competency</w:t>
            </w:r>
          </w:p>
        </w:tc>
        <w:tc>
          <w:tcPr>
            <w:tcW w:w="1229" w:type="pct"/>
            <w:tcBorders>
              <w:bottom w:val="single" w:sz="4" w:space="0" w:color="auto"/>
            </w:tcBorders>
            <w:shd w:val="clear" w:color="auto" w:fill="000000" w:themeFill="text1"/>
          </w:tcPr>
          <w:p w14:paraId="6F920AAB" w14:textId="437FD448" w:rsidR="00714A30" w:rsidRPr="00002A35" w:rsidRDefault="00714A30" w:rsidP="00714A30">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1043" w:type="pct"/>
            <w:tcBorders>
              <w:bottom w:val="single" w:sz="4" w:space="0" w:color="auto"/>
            </w:tcBorders>
            <w:shd w:val="clear" w:color="auto" w:fill="000000" w:themeFill="text1"/>
          </w:tcPr>
          <w:p w14:paraId="262AB1E1" w14:textId="7047BBC9" w:rsidR="00714A30" w:rsidRPr="00002A35" w:rsidRDefault="00714A30" w:rsidP="00714A30">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Process/Skill Questions</w:t>
            </w:r>
          </w:p>
        </w:tc>
        <w:tc>
          <w:tcPr>
            <w:tcW w:w="890" w:type="pct"/>
            <w:tcBorders>
              <w:bottom w:val="single" w:sz="4" w:space="0" w:color="auto"/>
            </w:tcBorders>
            <w:shd w:val="clear" w:color="auto" w:fill="000000" w:themeFill="text1"/>
          </w:tcPr>
          <w:p w14:paraId="2489DFB1" w14:textId="2DB8AD2F" w:rsidR="00714A30" w:rsidRPr="00714A30" w:rsidRDefault="00714A30" w:rsidP="00714A30">
            <w:pPr>
              <w:spacing w:before="100" w:beforeAutospacing="1" w:after="100" w:afterAutospacing="1"/>
              <w:ind w:left="13"/>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Standards of Learning</w:t>
            </w:r>
          </w:p>
        </w:tc>
        <w:tc>
          <w:tcPr>
            <w:tcW w:w="889" w:type="pct"/>
            <w:tcBorders>
              <w:bottom w:val="single" w:sz="4" w:space="0" w:color="auto"/>
            </w:tcBorders>
            <w:shd w:val="clear" w:color="auto" w:fill="000000" w:themeFill="text1"/>
          </w:tcPr>
          <w:p w14:paraId="4B88BDE2" w14:textId="03DBDBBF" w:rsidR="00714A30" w:rsidRPr="00714A30" w:rsidRDefault="00714A30" w:rsidP="00714A30">
            <w:pPr>
              <w:spacing w:before="100" w:beforeAutospacing="1" w:after="100" w:afterAutospacing="1"/>
              <w:ind w:left="13"/>
              <w:rPr>
                <w:rFonts w:ascii="Times New Roman" w:eastAsia="Times New Roman" w:hAnsi="Times New Roman" w:cs="Times New Roman"/>
                <w:b/>
                <w:bCs/>
                <w:color w:val="FFFFFF" w:themeColor="background1"/>
                <w:sz w:val="24"/>
                <w:szCs w:val="24"/>
              </w:rPr>
            </w:pPr>
            <w:r w:rsidRPr="00714A30">
              <w:rPr>
                <w:rFonts w:ascii="Times New Roman" w:eastAsia="Times New Roman" w:hAnsi="Times New Roman" w:cs="Times New Roman"/>
                <w:b/>
                <w:bCs/>
                <w:color w:val="FFFFFF" w:themeColor="background1"/>
                <w:sz w:val="24"/>
                <w:szCs w:val="24"/>
              </w:rPr>
              <w:t>Agriculture, Food, and Natural Resources (AFNR) &amp; FFA Correlations</w:t>
            </w:r>
          </w:p>
        </w:tc>
      </w:tr>
      <w:tr w:rsidR="00C25B4A" w:rsidRPr="0093205B" w14:paraId="6833D0F4" w14:textId="77777777" w:rsidTr="00C25B4A">
        <w:tc>
          <w:tcPr>
            <w:tcW w:w="175" w:type="pct"/>
          </w:tcPr>
          <w:p w14:paraId="16964D92" w14:textId="43B819D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w:t>
            </w:r>
          </w:p>
        </w:tc>
        <w:tc>
          <w:tcPr>
            <w:tcW w:w="775" w:type="pct"/>
            <w:tcMar>
              <w:top w:w="43" w:type="dxa"/>
              <w:left w:w="115" w:type="dxa"/>
              <w:bottom w:w="43" w:type="dxa"/>
              <w:right w:w="115" w:type="dxa"/>
            </w:tcMar>
          </w:tcPr>
          <w:p w14:paraId="1F2A8CEB" w14:textId="08C3873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creativity and innovation.</w:t>
            </w:r>
          </w:p>
        </w:tc>
        <w:tc>
          <w:tcPr>
            <w:tcW w:w="1229" w:type="pct"/>
          </w:tcPr>
          <w:p w14:paraId="5026774F"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6EBBEBFC"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3A591E0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07E1D99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7E64868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3E6CD3A9" w14:textId="7777777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Pr>
          <w:p w14:paraId="71892C93"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367FED47"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4E9355C4"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7000CE63" w14:textId="68BA4FC6"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resources are needed to solve a problem? How should these resources be allocated? </w:t>
            </w:r>
          </w:p>
        </w:tc>
        <w:tc>
          <w:tcPr>
            <w:tcW w:w="890" w:type="pct"/>
          </w:tcPr>
          <w:p w14:paraId="3DB07318" w14:textId="77777777" w:rsidR="00C25B4A" w:rsidRPr="009C4A1C"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 12.R</w:t>
            </w:r>
          </w:p>
          <w:p w14:paraId="353C398F" w14:textId="77777777" w:rsidR="00C25B4A" w:rsidRDefault="00C25B4A" w:rsidP="00C25B4A">
            <w:pPr>
              <w:rPr>
                <w:rFonts w:ascii="Times New Roman" w:eastAsia="Times New Roman" w:hAnsi="Times New Roman" w:cs="Times New Roman"/>
                <w:sz w:val="24"/>
                <w:szCs w:val="24"/>
              </w:rPr>
            </w:pPr>
          </w:p>
          <w:p w14:paraId="6278F49F" w14:textId="77777777" w:rsidR="00C25B4A" w:rsidRPr="009C4A1C"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54D5126" w14:textId="77777777" w:rsidR="00C25B4A" w:rsidRDefault="00C25B4A" w:rsidP="00C25B4A">
            <w:pPr>
              <w:rPr>
                <w:rFonts w:ascii="Times New Roman" w:eastAsia="Times New Roman" w:hAnsi="Times New Roman" w:cs="Times New Roman"/>
                <w:sz w:val="24"/>
                <w:szCs w:val="24"/>
              </w:rPr>
            </w:pPr>
          </w:p>
          <w:p w14:paraId="122F1365" w14:textId="77777777" w:rsidR="00C25B4A" w:rsidRPr="000626E2" w:rsidRDefault="00C25B4A" w:rsidP="00C25B4A">
            <w:pPr>
              <w:rPr>
                <w:rFonts w:ascii="Times New Roman" w:eastAsia="Times New Roman" w:hAnsi="Times New Roman" w:cs="Times New Roman"/>
                <w:sz w:val="24"/>
                <w:szCs w:val="24"/>
                <w:lang w:val="pt-BR"/>
              </w:rPr>
            </w:pPr>
            <w:proofErr w:type="spellStart"/>
            <w:r w:rsidRPr="000626E2">
              <w:rPr>
                <w:rFonts w:ascii="Times New Roman" w:eastAsia="Times New Roman" w:hAnsi="Times New Roman" w:cs="Times New Roman"/>
                <w:b/>
                <w:bCs/>
                <w:sz w:val="24"/>
                <w:szCs w:val="24"/>
                <w:lang w:val="pt-BR"/>
              </w:rPr>
              <w:t>Mathematics</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69FA9D8E" w14:textId="3307D572"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0626E2">
              <w:rPr>
                <w:rFonts w:ascii="Times New Roman" w:eastAsia="Times New Roman" w:hAnsi="Times New Roman" w:cs="Times New Roman"/>
                <w:sz w:val="24"/>
                <w:szCs w:val="24"/>
                <w:lang w:val="pt-BR"/>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889" w:type="pct"/>
          </w:tcPr>
          <w:p w14:paraId="4E7B3883"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4919F3F5" w14:textId="77777777" w:rsidTr="00C25B4A">
        <w:tc>
          <w:tcPr>
            <w:tcW w:w="175" w:type="pct"/>
          </w:tcPr>
          <w:p w14:paraId="3CBE8028" w14:textId="4E94426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w:t>
            </w:r>
          </w:p>
        </w:tc>
        <w:tc>
          <w:tcPr>
            <w:tcW w:w="775" w:type="pct"/>
            <w:tcMar>
              <w:top w:w="43" w:type="dxa"/>
              <w:left w:w="115" w:type="dxa"/>
              <w:bottom w:w="43" w:type="dxa"/>
              <w:right w:w="115" w:type="dxa"/>
            </w:tcMar>
          </w:tcPr>
          <w:p w14:paraId="734746E9" w14:textId="28C3D736"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229" w:type="pct"/>
          </w:tcPr>
          <w:p w14:paraId="7C240722"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D329F5C"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6A18579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77BE6492"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10784452" w14:textId="2DE9A728"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implementing effective courses of action.</w:t>
            </w:r>
          </w:p>
        </w:tc>
        <w:tc>
          <w:tcPr>
            <w:tcW w:w="1043" w:type="pct"/>
          </w:tcPr>
          <w:p w14:paraId="5F572B2A"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2E1FDC13"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174A9B5F"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3AAC85E5"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70E1B203" w14:textId="7838EB6C"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 xml:space="preserve">What are the advantages and disadvantages of using a reasoning approach to </w:t>
            </w:r>
            <w:proofErr w:type="gramStart"/>
            <w:r w:rsidRPr="00C25B4A">
              <w:rPr>
                <w:rFonts w:ascii="Times New Roman" w:eastAsia="Times New Roman" w:hAnsi="Times New Roman" w:cs="Times New Roman"/>
                <w:sz w:val="24"/>
                <w:szCs w:val="24"/>
              </w:rPr>
              <w:t>make a decision</w:t>
            </w:r>
            <w:proofErr w:type="gramEnd"/>
            <w:r w:rsidRPr="00C25B4A">
              <w:rPr>
                <w:rFonts w:ascii="Times New Roman" w:eastAsia="Times New Roman" w:hAnsi="Times New Roman" w:cs="Times New Roman"/>
                <w:sz w:val="24"/>
                <w:szCs w:val="24"/>
              </w:rPr>
              <w:t xml:space="preserve"> or solve a problem?</w:t>
            </w:r>
          </w:p>
        </w:tc>
        <w:tc>
          <w:tcPr>
            <w:tcW w:w="890" w:type="pct"/>
          </w:tcPr>
          <w:p w14:paraId="40D6AC30" w14:textId="77777777" w:rsidR="00C25B4A"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 12.R</w:t>
            </w:r>
          </w:p>
          <w:p w14:paraId="06987E4A" w14:textId="77777777" w:rsidR="00C25B4A" w:rsidRPr="009C4A1C" w:rsidRDefault="00C25B4A" w:rsidP="00C25B4A">
            <w:pPr>
              <w:rPr>
                <w:rFonts w:ascii="Times New Roman" w:eastAsia="Times New Roman" w:hAnsi="Times New Roman" w:cs="Times New Roman"/>
                <w:sz w:val="24"/>
                <w:szCs w:val="24"/>
              </w:rPr>
            </w:pPr>
          </w:p>
          <w:p w14:paraId="23318FFC" w14:textId="77777777" w:rsidR="00C25B4A" w:rsidRPr="009C4A1C"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F6D8BBE" w14:textId="77777777" w:rsidR="00C25B4A" w:rsidRDefault="00C25B4A" w:rsidP="00C25B4A">
            <w:pPr>
              <w:rPr>
                <w:rFonts w:ascii="Times New Roman" w:eastAsia="Times New Roman" w:hAnsi="Times New Roman" w:cs="Times New Roman"/>
                <w:sz w:val="24"/>
                <w:szCs w:val="24"/>
              </w:rPr>
            </w:pPr>
          </w:p>
          <w:p w14:paraId="6896BFA7" w14:textId="77777777" w:rsidR="00C25B4A" w:rsidRPr="000626E2" w:rsidRDefault="00C25B4A" w:rsidP="00C25B4A">
            <w:pPr>
              <w:rPr>
                <w:rFonts w:ascii="Times New Roman" w:eastAsia="Times New Roman" w:hAnsi="Times New Roman" w:cs="Times New Roman"/>
                <w:sz w:val="24"/>
                <w:szCs w:val="24"/>
                <w:lang w:val="pt-BR"/>
              </w:rPr>
            </w:pPr>
            <w:proofErr w:type="spellStart"/>
            <w:r w:rsidRPr="000626E2">
              <w:rPr>
                <w:rFonts w:ascii="Times New Roman" w:eastAsia="Times New Roman" w:hAnsi="Times New Roman" w:cs="Times New Roman"/>
                <w:b/>
                <w:bCs/>
                <w:sz w:val="24"/>
                <w:szCs w:val="24"/>
                <w:lang w:val="pt-BR"/>
              </w:rPr>
              <w:t>Mathematics</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A.8, A.9, G.1, G.13, G.14, AFDA.3, AFDA.5, AFDA.8, AII.9, AII.10, AII.11, </w:t>
            </w:r>
            <w:r w:rsidRPr="000626E2">
              <w:rPr>
                <w:rFonts w:ascii="Times New Roman" w:eastAsia="Times New Roman" w:hAnsi="Times New Roman" w:cs="Times New Roman"/>
                <w:sz w:val="24"/>
                <w:szCs w:val="24"/>
                <w:lang w:val="pt-BR"/>
              </w:rPr>
              <w:lastRenderedPageBreak/>
              <w:t>COM.1, COM.3, COM.4, COM.5, COM.8, DM.4, DM.7, DM.1*, DM.2*, DM.3*, DM.9*, PS.9*, PS.10*</w:t>
            </w:r>
          </w:p>
          <w:p w14:paraId="7A435C61" w14:textId="77777777" w:rsidR="00C25B4A" w:rsidRPr="000626E2" w:rsidRDefault="00C25B4A" w:rsidP="00C25B4A">
            <w:pPr>
              <w:rPr>
                <w:rFonts w:ascii="Times New Roman" w:eastAsia="Times New Roman" w:hAnsi="Times New Roman" w:cs="Times New Roman"/>
                <w:sz w:val="24"/>
                <w:szCs w:val="24"/>
                <w:lang w:val="pt-BR"/>
              </w:rPr>
            </w:pPr>
          </w:p>
          <w:p w14:paraId="1D770E16" w14:textId="053BF8F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889" w:type="pct"/>
          </w:tcPr>
          <w:p w14:paraId="7B64122B"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38FD5AE0" w14:textId="77777777" w:rsidTr="00C25B4A">
        <w:tc>
          <w:tcPr>
            <w:tcW w:w="175" w:type="pct"/>
          </w:tcPr>
          <w:p w14:paraId="6ABB014F" w14:textId="68CADBCB"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w:t>
            </w:r>
          </w:p>
        </w:tc>
        <w:tc>
          <w:tcPr>
            <w:tcW w:w="775" w:type="pct"/>
            <w:tcMar>
              <w:top w:w="43" w:type="dxa"/>
              <w:left w:w="115" w:type="dxa"/>
              <w:bottom w:w="43" w:type="dxa"/>
              <w:right w:w="115" w:type="dxa"/>
            </w:tcMar>
          </w:tcPr>
          <w:p w14:paraId="232E2179" w14:textId="495EE03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initiative and self-direction.</w:t>
            </w:r>
          </w:p>
        </w:tc>
        <w:tc>
          <w:tcPr>
            <w:tcW w:w="1229" w:type="pct"/>
          </w:tcPr>
          <w:p w14:paraId="57CBDC1E"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2C851B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19F321F6"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30B5227C"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3BC6D668" w14:textId="383DAA25"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applying solutions.</w:t>
            </w:r>
          </w:p>
        </w:tc>
        <w:tc>
          <w:tcPr>
            <w:tcW w:w="1043" w:type="pct"/>
          </w:tcPr>
          <w:p w14:paraId="624E02D5"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65CF9ACA"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616D7637"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561C1724" w14:textId="3C63F2FC"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can tasks be completed with minimal direct supervision?</w:t>
            </w:r>
          </w:p>
        </w:tc>
        <w:tc>
          <w:tcPr>
            <w:tcW w:w="890" w:type="pct"/>
          </w:tcPr>
          <w:p w14:paraId="2779C250" w14:textId="77777777" w:rsidR="00C25B4A"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 12.R</w:t>
            </w:r>
          </w:p>
          <w:p w14:paraId="05204B36" w14:textId="77777777" w:rsidR="00C25B4A" w:rsidRPr="009C4A1C" w:rsidRDefault="00C25B4A" w:rsidP="00C25B4A">
            <w:pPr>
              <w:rPr>
                <w:rFonts w:ascii="Times New Roman" w:eastAsia="Times New Roman" w:hAnsi="Times New Roman" w:cs="Times New Roman"/>
                <w:sz w:val="24"/>
                <w:szCs w:val="24"/>
              </w:rPr>
            </w:pPr>
          </w:p>
          <w:p w14:paraId="0EB0A53C" w14:textId="42F2096B"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29BFAA84"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6AA3ECD6" w14:textId="77777777" w:rsidTr="00C25B4A">
        <w:tc>
          <w:tcPr>
            <w:tcW w:w="175" w:type="pct"/>
          </w:tcPr>
          <w:p w14:paraId="69157D46" w14:textId="5A602D8E"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4</w:t>
            </w:r>
          </w:p>
        </w:tc>
        <w:tc>
          <w:tcPr>
            <w:tcW w:w="775" w:type="pct"/>
            <w:tcMar>
              <w:top w:w="43" w:type="dxa"/>
              <w:left w:w="115" w:type="dxa"/>
              <w:bottom w:w="43" w:type="dxa"/>
              <w:right w:w="115" w:type="dxa"/>
            </w:tcMar>
          </w:tcPr>
          <w:p w14:paraId="7873E61B" w14:textId="36C078B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integrity.</w:t>
            </w:r>
          </w:p>
        </w:tc>
        <w:tc>
          <w:tcPr>
            <w:tcW w:w="1229" w:type="pct"/>
          </w:tcPr>
          <w:p w14:paraId="10E35C3F"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D56A1F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7F909310"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6866C346"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461D5C68"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114F876F" w14:textId="38F91167"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exhibiting honesty, fairness, and respect toward self, others, and property.</w:t>
            </w:r>
          </w:p>
        </w:tc>
        <w:tc>
          <w:tcPr>
            <w:tcW w:w="1043" w:type="pct"/>
          </w:tcPr>
          <w:p w14:paraId="1C2C0C36"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60DD3D32"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22818F3E"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57662097"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330B56E9" w14:textId="10E90B60"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should an employee respond when he/she sees a coworker failing to comply with a workplace policy or procedure?</w:t>
            </w:r>
          </w:p>
        </w:tc>
        <w:tc>
          <w:tcPr>
            <w:tcW w:w="890" w:type="pct"/>
          </w:tcPr>
          <w:p w14:paraId="01F40F26" w14:textId="77777777" w:rsidR="00C25B4A"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AF5DFA1" w14:textId="77777777" w:rsidR="00C25B4A" w:rsidRPr="009C4A1C" w:rsidRDefault="00C25B4A" w:rsidP="00C25B4A">
            <w:pPr>
              <w:rPr>
                <w:rFonts w:ascii="Times New Roman" w:eastAsia="Times New Roman" w:hAnsi="Times New Roman" w:cs="Times New Roman"/>
                <w:sz w:val="24"/>
                <w:szCs w:val="24"/>
              </w:rPr>
            </w:pPr>
          </w:p>
          <w:p w14:paraId="5511FB37" w14:textId="1590C729"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2DDF4D44"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27285E2D" w14:textId="77777777" w:rsidTr="00C25B4A">
        <w:tc>
          <w:tcPr>
            <w:tcW w:w="175" w:type="pct"/>
          </w:tcPr>
          <w:p w14:paraId="7C1213D9" w14:textId="6E3525AE"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lastRenderedPageBreak/>
              <w:t>5</w:t>
            </w:r>
          </w:p>
        </w:tc>
        <w:tc>
          <w:tcPr>
            <w:tcW w:w="775" w:type="pct"/>
            <w:tcMar>
              <w:top w:w="43" w:type="dxa"/>
              <w:left w:w="115" w:type="dxa"/>
              <w:bottom w:w="43" w:type="dxa"/>
              <w:right w:w="115" w:type="dxa"/>
            </w:tcMar>
          </w:tcPr>
          <w:p w14:paraId="5C906E5B" w14:textId="07F3853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work ethic.</w:t>
            </w:r>
          </w:p>
        </w:tc>
        <w:tc>
          <w:tcPr>
            <w:tcW w:w="1229" w:type="pct"/>
          </w:tcPr>
          <w:p w14:paraId="2449D6DC"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FC48DE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 xml:space="preserve">work </w:t>
            </w:r>
            <w:proofErr w:type="gramStart"/>
            <w:r w:rsidRPr="00ED3052">
              <w:rPr>
                <w:rFonts w:ascii="Times New Roman" w:eastAsia="Times New Roman" w:hAnsi="Times New Roman" w:cs="Times New Roman"/>
                <w:i/>
                <w:iCs/>
                <w:sz w:val="24"/>
                <w:szCs w:val="24"/>
              </w:rPr>
              <w:t>ethic</w:t>
            </w:r>
            <w:proofErr w:type="gramEnd"/>
          </w:p>
          <w:p w14:paraId="728420BE"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51E90CB6"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74998D56"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72A82548"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2BE68315" w14:textId="54739F03"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accepting the consequences of decisions and actions.</w:t>
            </w:r>
          </w:p>
        </w:tc>
        <w:tc>
          <w:tcPr>
            <w:tcW w:w="1043" w:type="pct"/>
          </w:tcPr>
          <w:p w14:paraId="2A217E2C"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61F2161B"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1F46E586"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some examples of positive work </w:t>
            </w:r>
            <w:proofErr w:type="gramStart"/>
            <w:r w:rsidRPr="00ED3052">
              <w:rPr>
                <w:rFonts w:ascii="Times New Roman" w:eastAsia="Times New Roman" w:hAnsi="Times New Roman" w:cs="Times New Roman"/>
                <w:sz w:val="24"/>
                <w:szCs w:val="24"/>
              </w:rPr>
              <w:t>ethic</w:t>
            </w:r>
            <w:proofErr w:type="gramEnd"/>
            <w:r w:rsidRPr="00ED3052">
              <w:rPr>
                <w:rFonts w:ascii="Times New Roman" w:eastAsia="Times New Roman" w:hAnsi="Times New Roman" w:cs="Times New Roman"/>
                <w:sz w:val="24"/>
                <w:szCs w:val="24"/>
              </w:rPr>
              <w:t>?</w:t>
            </w:r>
          </w:p>
          <w:p w14:paraId="2C4CD1A4"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453F974B" w14:textId="7928C650"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the consequences of having a poor work ethic?</w:t>
            </w:r>
          </w:p>
        </w:tc>
        <w:tc>
          <w:tcPr>
            <w:tcW w:w="890" w:type="pct"/>
          </w:tcPr>
          <w:p w14:paraId="10AF3311" w14:textId="77777777" w:rsidR="00C25B4A" w:rsidRPr="009C4A1C"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C46BB30" w14:textId="77777777" w:rsidR="00C25B4A" w:rsidRDefault="00C25B4A" w:rsidP="00C25B4A">
            <w:pPr>
              <w:rPr>
                <w:rFonts w:ascii="Times New Roman" w:eastAsia="Times New Roman" w:hAnsi="Times New Roman" w:cs="Times New Roman"/>
                <w:sz w:val="24"/>
                <w:szCs w:val="24"/>
              </w:rPr>
            </w:pPr>
          </w:p>
          <w:p w14:paraId="3087FA21" w14:textId="77777777" w:rsidR="00C25B4A" w:rsidRPr="009C4A1C"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B9387B9" w14:textId="77777777" w:rsidR="00C25B4A" w:rsidRDefault="00C25B4A" w:rsidP="00C25B4A">
            <w:pPr>
              <w:rPr>
                <w:rFonts w:ascii="Times New Roman" w:eastAsia="Times New Roman" w:hAnsi="Times New Roman" w:cs="Times New Roman"/>
                <w:sz w:val="24"/>
                <w:szCs w:val="24"/>
              </w:rPr>
            </w:pPr>
          </w:p>
          <w:p w14:paraId="339BE9D8"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7F66D5E3"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8DEF0CC" w14:textId="77777777" w:rsidTr="00C25B4A">
        <w:tc>
          <w:tcPr>
            <w:tcW w:w="175" w:type="pct"/>
            <w:shd w:val="clear" w:color="auto" w:fill="BFBFBF" w:themeFill="background1" w:themeFillShade="BF"/>
          </w:tcPr>
          <w:p w14:paraId="3EDE057C" w14:textId="7777777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shd w:val="clear" w:color="auto" w:fill="BFBFBF" w:themeFill="background1" w:themeFillShade="BF"/>
            <w:tcMar>
              <w:top w:w="43" w:type="dxa"/>
              <w:left w:w="115" w:type="dxa"/>
              <w:bottom w:w="43" w:type="dxa"/>
              <w:right w:w="115" w:type="dxa"/>
            </w:tcMar>
          </w:tcPr>
          <w:p w14:paraId="66854760" w14:textId="15CAA5D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0626E2">
              <w:rPr>
                <w:rFonts w:ascii="Times New Roman" w:hAnsi="Times New Roman" w:cs="Times New Roman"/>
                <w:b/>
                <w:bCs/>
                <w:sz w:val="24"/>
                <w:szCs w:val="24"/>
              </w:rPr>
              <w:t>Demonstrating Interpersonal Skills</w:t>
            </w:r>
          </w:p>
        </w:tc>
        <w:tc>
          <w:tcPr>
            <w:tcW w:w="1229" w:type="pct"/>
            <w:shd w:val="clear" w:color="auto" w:fill="BFBFBF" w:themeFill="background1" w:themeFillShade="BF"/>
          </w:tcPr>
          <w:p w14:paraId="22102C35" w14:textId="7777777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shd w:val="clear" w:color="auto" w:fill="BFBFBF" w:themeFill="background1" w:themeFillShade="BF"/>
          </w:tcPr>
          <w:p w14:paraId="617CAA2B"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shd w:val="clear" w:color="auto" w:fill="BFBFBF" w:themeFill="background1" w:themeFillShade="BF"/>
          </w:tcPr>
          <w:p w14:paraId="06992750"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shd w:val="clear" w:color="auto" w:fill="BFBFBF" w:themeFill="background1" w:themeFillShade="BF"/>
          </w:tcPr>
          <w:p w14:paraId="3C85ECEC"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447D6246" w14:textId="77777777" w:rsidTr="00C25B4A">
        <w:tc>
          <w:tcPr>
            <w:tcW w:w="175" w:type="pct"/>
          </w:tcPr>
          <w:p w14:paraId="3B90B2D8" w14:textId="1A48F6A9"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6</w:t>
            </w:r>
          </w:p>
        </w:tc>
        <w:tc>
          <w:tcPr>
            <w:tcW w:w="775" w:type="pct"/>
            <w:tcMar>
              <w:top w:w="43" w:type="dxa"/>
              <w:left w:w="115" w:type="dxa"/>
              <w:bottom w:w="43" w:type="dxa"/>
              <w:right w:w="115" w:type="dxa"/>
            </w:tcMar>
          </w:tcPr>
          <w:p w14:paraId="3929D964" w14:textId="7C2B64CB"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conflict-resolution skills.</w:t>
            </w:r>
          </w:p>
        </w:tc>
        <w:tc>
          <w:tcPr>
            <w:tcW w:w="1229" w:type="pct"/>
          </w:tcPr>
          <w:p w14:paraId="1585B1C4" w14:textId="27C6B0D1"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043" w:type="pct"/>
          </w:tcPr>
          <w:p w14:paraId="0C79F927"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3E57FBA0"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505CF447"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722FBA86"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450156EA" w14:textId="6D911717"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do personality issues affect workflow?</w:t>
            </w:r>
          </w:p>
        </w:tc>
        <w:tc>
          <w:tcPr>
            <w:tcW w:w="890" w:type="pct"/>
          </w:tcPr>
          <w:p w14:paraId="1176DAAF" w14:textId="77777777" w:rsidR="00C25B4A" w:rsidRPr="009C4A1C" w:rsidRDefault="00C25B4A" w:rsidP="00C25B4A">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7B03708" w14:textId="77777777" w:rsidR="00C25B4A" w:rsidRDefault="00C25B4A" w:rsidP="00C25B4A">
            <w:pPr>
              <w:rPr>
                <w:rFonts w:ascii="Times New Roman" w:eastAsia="Times New Roman" w:hAnsi="Times New Roman" w:cs="Times New Roman"/>
                <w:sz w:val="24"/>
                <w:szCs w:val="24"/>
              </w:rPr>
            </w:pPr>
          </w:p>
          <w:p w14:paraId="5F701703" w14:textId="5E3BDE02"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889" w:type="pct"/>
          </w:tcPr>
          <w:p w14:paraId="6A2FBD48"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39249BEC" w14:textId="77777777" w:rsidTr="00C25B4A">
        <w:tc>
          <w:tcPr>
            <w:tcW w:w="175" w:type="pct"/>
          </w:tcPr>
          <w:p w14:paraId="31B5FB90" w14:textId="39C0E418"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lastRenderedPageBreak/>
              <w:t>7</w:t>
            </w:r>
          </w:p>
        </w:tc>
        <w:tc>
          <w:tcPr>
            <w:tcW w:w="775" w:type="pct"/>
            <w:tcMar>
              <w:top w:w="43" w:type="dxa"/>
              <w:left w:w="115" w:type="dxa"/>
              <w:bottom w:w="43" w:type="dxa"/>
              <w:right w:w="115" w:type="dxa"/>
            </w:tcMar>
          </w:tcPr>
          <w:p w14:paraId="2D809D4E" w14:textId="37FB3FBD"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listening and speaking skills.</w:t>
            </w:r>
          </w:p>
        </w:tc>
        <w:tc>
          <w:tcPr>
            <w:tcW w:w="1229" w:type="pct"/>
          </w:tcPr>
          <w:p w14:paraId="3CC91964"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9DFE21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6CF1D1F0"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7396C52A"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3A1F7295" w14:textId="5462F67C"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043" w:type="pct"/>
          </w:tcPr>
          <w:p w14:paraId="289BCE28"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7C40A021"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548014E3"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637B8F46" w14:textId="01DE9ED5"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Why is it important to know one’s audience when delivering a presentation?</w:t>
            </w:r>
          </w:p>
        </w:tc>
        <w:tc>
          <w:tcPr>
            <w:tcW w:w="890" w:type="pct"/>
          </w:tcPr>
          <w:p w14:paraId="055454EF" w14:textId="77777777" w:rsidR="00C25B4A" w:rsidRDefault="00C25B4A" w:rsidP="00C25B4A">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F4B0B27" w14:textId="77777777" w:rsidR="00C25B4A" w:rsidRPr="009C4A1C" w:rsidRDefault="00C25B4A" w:rsidP="00C25B4A">
            <w:pPr>
              <w:rPr>
                <w:rFonts w:ascii="Times New Roman" w:eastAsia="Times New Roman" w:hAnsi="Times New Roman" w:cs="Times New Roman"/>
                <w:sz w:val="24"/>
                <w:szCs w:val="24"/>
              </w:rPr>
            </w:pPr>
          </w:p>
          <w:p w14:paraId="163465C5" w14:textId="4CF77EBB"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7330FB46"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069C47B4" w14:textId="77777777" w:rsidTr="00C25B4A">
        <w:tc>
          <w:tcPr>
            <w:tcW w:w="175" w:type="pct"/>
          </w:tcPr>
          <w:p w14:paraId="58FA1E39" w14:textId="4DC5A22D"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8</w:t>
            </w:r>
          </w:p>
        </w:tc>
        <w:tc>
          <w:tcPr>
            <w:tcW w:w="775" w:type="pct"/>
            <w:tcMar>
              <w:top w:w="43" w:type="dxa"/>
              <w:left w:w="115" w:type="dxa"/>
              <w:bottom w:w="43" w:type="dxa"/>
              <w:right w:w="115" w:type="dxa"/>
            </w:tcMar>
          </w:tcPr>
          <w:p w14:paraId="0E6660CE" w14:textId="31EB74CF"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respect for diversity.</w:t>
            </w:r>
          </w:p>
        </w:tc>
        <w:tc>
          <w:tcPr>
            <w:tcW w:w="1229" w:type="pct"/>
          </w:tcPr>
          <w:p w14:paraId="30ED0896"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06F1EB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11FAEDA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627B49CC"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3D9CC59F"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089C6820" w14:textId="55B28B74"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collaborating with people of diverse backgrounds, viewpoints, and experiences.</w:t>
            </w:r>
          </w:p>
        </w:tc>
        <w:tc>
          <w:tcPr>
            <w:tcW w:w="1043" w:type="pct"/>
          </w:tcPr>
          <w:p w14:paraId="25A1FFA7"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52D97F89"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7CFE8AC0"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4C1DDBBD"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35299AC0"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73534A52" w14:textId="25AB3C00"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890" w:type="pct"/>
          </w:tcPr>
          <w:p w14:paraId="347E5251" w14:textId="77777777" w:rsidR="00C25B4A" w:rsidRDefault="00C25B4A" w:rsidP="00C25B4A">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D28B7C1" w14:textId="77777777" w:rsidR="00C25B4A" w:rsidRPr="009C4A1C" w:rsidRDefault="00C25B4A" w:rsidP="00C25B4A">
            <w:pPr>
              <w:rPr>
                <w:rFonts w:ascii="Times New Roman" w:eastAsia="Times New Roman" w:hAnsi="Times New Roman" w:cs="Times New Roman"/>
                <w:sz w:val="24"/>
                <w:szCs w:val="24"/>
              </w:rPr>
            </w:pPr>
          </w:p>
          <w:p w14:paraId="5D571C8E" w14:textId="4E1E4825"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71EF5BA9"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7482D0E" w14:textId="77777777" w:rsidTr="00C25B4A">
        <w:tc>
          <w:tcPr>
            <w:tcW w:w="175" w:type="pct"/>
          </w:tcPr>
          <w:p w14:paraId="2D5B260B" w14:textId="7AC295F8"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9</w:t>
            </w:r>
          </w:p>
        </w:tc>
        <w:tc>
          <w:tcPr>
            <w:tcW w:w="775" w:type="pct"/>
            <w:tcMar>
              <w:top w:w="43" w:type="dxa"/>
              <w:left w:w="115" w:type="dxa"/>
              <w:bottom w:w="43" w:type="dxa"/>
              <w:right w:w="115" w:type="dxa"/>
            </w:tcMar>
          </w:tcPr>
          <w:p w14:paraId="1CCF3376" w14:textId="160045D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customer service skills.</w:t>
            </w:r>
          </w:p>
        </w:tc>
        <w:tc>
          <w:tcPr>
            <w:tcW w:w="1229" w:type="pct"/>
          </w:tcPr>
          <w:p w14:paraId="23839DE0"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B4C5546"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0A700911"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the benefits of providing helpful, courteous, and knowledgeable customer service</w:t>
            </w:r>
          </w:p>
          <w:p w14:paraId="0718923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436DFDF0"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53F609F0" w14:textId="19894D7A"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demonstrating how to provide helpful, courteous, and knowledgeable service to address customer and/or coworker needs.</w:t>
            </w:r>
          </w:p>
        </w:tc>
        <w:tc>
          <w:tcPr>
            <w:tcW w:w="1043" w:type="pct"/>
          </w:tcPr>
          <w:p w14:paraId="1FE3FF91"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08D011D4"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 time when a customer service representative anticipated and addressed a customer’s needs?</w:t>
            </w:r>
          </w:p>
          <w:p w14:paraId="3148B5AD"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46E92A67"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20E80E63" w14:textId="515F0FAC"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Why is cultivating relationships important?</w:t>
            </w:r>
          </w:p>
        </w:tc>
        <w:tc>
          <w:tcPr>
            <w:tcW w:w="890" w:type="pct"/>
          </w:tcPr>
          <w:p w14:paraId="252092DC" w14:textId="77777777" w:rsidR="00C25B4A" w:rsidRDefault="00C25B4A" w:rsidP="00C25B4A">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 xml:space="preserve">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lastRenderedPageBreak/>
              <w:t>11.W</w:t>
            </w:r>
            <w:proofErr w:type="gramEnd"/>
            <w:r>
              <w:rPr>
                <w:rFonts w:ascii="Times New Roman" w:eastAsia="Times New Roman" w:hAnsi="Times New Roman" w:cs="Times New Roman"/>
                <w:sz w:val="24"/>
                <w:szCs w:val="24"/>
              </w:rPr>
              <w:t>,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w:t>
            </w:r>
          </w:p>
          <w:p w14:paraId="6DAED444" w14:textId="77777777" w:rsidR="00C25B4A" w:rsidRPr="009C4A1C" w:rsidRDefault="00C25B4A" w:rsidP="00C25B4A">
            <w:pPr>
              <w:rPr>
                <w:rFonts w:ascii="Times New Roman" w:eastAsia="Times New Roman" w:hAnsi="Times New Roman" w:cs="Times New Roman"/>
                <w:sz w:val="24"/>
                <w:szCs w:val="24"/>
              </w:rPr>
            </w:pPr>
          </w:p>
          <w:p w14:paraId="017CA969" w14:textId="67122671"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267BD286"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0BFE0C8A" w14:textId="77777777" w:rsidTr="00C25B4A">
        <w:tc>
          <w:tcPr>
            <w:tcW w:w="175" w:type="pct"/>
          </w:tcPr>
          <w:p w14:paraId="1CDDBB6B" w14:textId="3E59B31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10</w:t>
            </w:r>
          </w:p>
        </w:tc>
        <w:tc>
          <w:tcPr>
            <w:tcW w:w="775" w:type="pct"/>
            <w:tcMar>
              <w:top w:w="43" w:type="dxa"/>
              <w:left w:w="115" w:type="dxa"/>
              <w:bottom w:w="43" w:type="dxa"/>
              <w:right w:w="115" w:type="dxa"/>
            </w:tcMar>
          </w:tcPr>
          <w:p w14:paraId="016BC5E0" w14:textId="123749E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229" w:type="pct"/>
          </w:tcPr>
          <w:p w14:paraId="6E19E0C7"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71D11A4A" w14:textId="77777777" w:rsidR="00C25B4A" w:rsidRPr="00ED3052" w:rsidRDefault="00C25B4A">
            <w:pPr>
              <w:pStyle w:val="ListParagraph"/>
              <w:numPr>
                <w:ilvl w:val="0"/>
                <w:numId w:val="159"/>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DEA8D9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2A465AF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47D21E37"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1E92D93A" w14:textId="1F5CD7DE"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respecting the thoughts, opinions, and contributions of other team members.</w:t>
            </w:r>
          </w:p>
        </w:tc>
        <w:tc>
          <w:tcPr>
            <w:tcW w:w="1043" w:type="pct"/>
          </w:tcPr>
          <w:p w14:paraId="06FB47E5"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7101DC54"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6F6E6EEF"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7FB7F7CA"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02A4380D" w14:textId="3E66903B"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Why is it important to respect the thoughts, contributions, and opinions of other team members?</w:t>
            </w:r>
          </w:p>
        </w:tc>
        <w:tc>
          <w:tcPr>
            <w:tcW w:w="890" w:type="pct"/>
          </w:tcPr>
          <w:p w14:paraId="3EB41D80" w14:textId="77777777" w:rsidR="00C25B4A" w:rsidRDefault="00C25B4A" w:rsidP="00C25B4A">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EDC8F78" w14:textId="77777777" w:rsidR="00C25B4A" w:rsidRDefault="00C25B4A" w:rsidP="00C25B4A">
            <w:pPr>
              <w:rPr>
                <w:rFonts w:ascii="Times New Roman" w:eastAsia="Times New Roman" w:hAnsi="Times New Roman" w:cs="Times New Roman"/>
                <w:sz w:val="24"/>
                <w:szCs w:val="24"/>
              </w:rPr>
            </w:pPr>
          </w:p>
          <w:p w14:paraId="71070F9E" w14:textId="0E78AB84"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36EF0E22"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62E7A813" w14:textId="77777777" w:rsidTr="00C25B4A">
        <w:tc>
          <w:tcPr>
            <w:tcW w:w="175" w:type="pct"/>
            <w:shd w:val="clear" w:color="auto" w:fill="BFBFBF" w:themeFill="background1" w:themeFillShade="BF"/>
          </w:tcPr>
          <w:p w14:paraId="552250B5" w14:textId="7777777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shd w:val="clear" w:color="auto" w:fill="BFBFBF" w:themeFill="background1" w:themeFillShade="BF"/>
            <w:tcMar>
              <w:top w:w="43" w:type="dxa"/>
              <w:left w:w="115" w:type="dxa"/>
              <w:bottom w:w="43" w:type="dxa"/>
              <w:right w:w="115" w:type="dxa"/>
            </w:tcMar>
          </w:tcPr>
          <w:p w14:paraId="207F0C84" w14:textId="46588DE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0626E2">
              <w:rPr>
                <w:rFonts w:ascii="Times New Roman" w:hAnsi="Times New Roman" w:cs="Times New Roman"/>
                <w:b/>
                <w:bCs/>
                <w:sz w:val="24"/>
                <w:szCs w:val="24"/>
              </w:rPr>
              <w:t>Demonstrating Professional Competencies</w:t>
            </w:r>
          </w:p>
        </w:tc>
        <w:tc>
          <w:tcPr>
            <w:tcW w:w="1229" w:type="pct"/>
            <w:shd w:val="clear" w:color="auto" w:fill="BFBFBF" w:themeFill="background1" w:themeFillShade="BF"/>
          </w:tcPr>
          <w:p w14:paraId="450FF8D9" w14:textId="7777777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shd w:val="clear" w:color="auto" w:fill="BFBFBF" w:themeFill="background1" w:themeFillShade="BF"/>
          </w:tcPr>
          <w:p w14:paraId="10CA6EF5"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shd w:val="clear" w:color="auto" w:fill="BFBFBF" w:themeFill="background1" w:themeFillShade="BF"/>
          </w:tcPr>
          <w:p w14:paraId="410F637A"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shd w:val="clear" w:color="auto" w:fill="BFBFBF" w:themeFill="background1" w:themeFillShade="BF"/>
          </w:tcPr>
          <w:p w14:paraId="06681B30"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39EF3197" w14:textId="77777777" w:rsidTr="00C25B4A">
        <w:tc>
          <w:tcPr>
            <w:tcW w:w="175" w:type="pct"/>
          </w:tcPr>
          <w:p w14:paraId="15A911CA" w14:textId="4E49353B"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11</w:t>
            </w:r>
          </w:p>
        </w:tc>
        <w:tc>
          <w:tcPr>
            <w:tcW w:w="775" w:type="pct"/>
            <w:tcMar>
              <w:top w:w="43" w:type="dxa"/>
              <w:left w:w="115" w:type="dxa"/>
              <w:bottom w:w="43" w:type="dxa"/>
              <w:right w:w="115" w:type="dxa"/>
            </w:tcMar>
          </w:tcPr>
          <w:p w14:paraId="121C2856" w14:textId="698BEF8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big-picture thinking.</w:t>
            </w:r>
          </w:p>
        </w:tc>
        <w:tc>
          <w:tcPr>
            <w:tcW w:w="1229" w:type="pct"/>
          </w:tcPr>
          <w:p w14:paraId="386FDDE3"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C3BBA7E"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 xml:space="preserve">as an understanding of one's role in fulfilling the mission of the </w:t>
            </w:r>
            <w:r w:rsidRPr="00ED3052">
              <w:rPr>
                <w:rFonts w:ascii="Times New Roman" w:eastAsia="Times New Roman" w:hAnsi="Times New Roman" w:cs="Times New Roman"/>
                <w:sz w:val="24"/>
                <w:szCs w:val="24"/>
              </w:rPr>
              <w:lastRenderedPageBreak/>
              <w:t>workplace and a consideration of the social, economic, and environmental effects of one's actions</w:t>
            </w:r>
          </w:p>
          <w:p w14:paraId="5D441653" w14:textId="456058CE"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043" w:type="pct"/>
          </w:tcPr>
          <w:p w14:paraId="20902332"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understand where one fits within the family, school, workplace, and the community?</w:t>
            </w:r>
          </w:p>
          <w:p w14:paraId="54A2FC45"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a person’s actions affect the school, community, and workplace?</w:t>
            </w:r>
          </w:p>
          <w:p w14:paraId="250C4A3C"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18195901" w14:textId="7BB9E17C"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can knowledge of the big picture of an industry help with career planning?</w:t>
            </w:r>
          </w:p>
        </w:tc>
        <w:tc>
          <w:tcPr>
            <w:tcW w:w="890" w:type="pct"/>
          </w:tcPr>
          <w:p w14:paraId="1261FBEE" w14:textId="77777777" w:rsidR="00C25B4A" w:rsidRDefault="00C25B4A" w:rsidP="00C25B4A">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12.C, 12.DSR, </w:t>
            </w:r>
            <w:proofErr w:type="gramStart"/>
            <w:r>
              <w:rPr>
                <w:rFonts w:ascii="Times New Roman" w:eastAsia="Times New Roman" w:hAnsi="Times New Roman" w:cs="Times New Roman"/>
                <w:sz w:val="24"/>
                <w:szCs w:val="24"/>
              </w:rPr>
              <w:t>12.RI</w:t>
            </w:r>
            <w:proofErr w:type="gramEnd"/>
          </w:p>
          <w:p w14:paraId="540AA344" w14:textId="77777777" w:rsidR="00C25B4A" w:rsidRPr="009C4A1C" w:rsidRDefault="00C25B4A" w:rsidP="00C25B4A">
            <w:pPr>
              <w:rPr>
                <w:rFonts w:ascii="Times New Roman" w:eastAsia="Times New Roman" w:hAnsi="Times New Roman" w:cs="Times New Roman"/>
                <w:sz w:val="24"/>
                <w:szCs w:val="24"/>
              </w:rPr>
            </w:pPr>
          </w:p>
          <w:p w14:paraId="1F782F97" w14:textId="37263E52"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60C67E7B"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304D5186" w14:textId="77777777" w:rsidTr="00C25B4A">
        <w:tc>
          <w:tcPr>
            <w:tcW w:w="175" w:type="pct"/>
          </w:tcPr>
          <w:p w14:paraId="7A1BE93C" w14:textId="5131A8B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12</w:t>
            </w:r>
          </w:p>
        </w:tc>
        <w:tc>
          <w:tcPr>
            <w:tcW w:w="775" w:type="pct"/>
            <w:tcMar>
              <w:top w:w="43" w:type="dxa"/>
              <w:left w:w="115" w:type="dxa"/>
              <w:bottom w:w="43" w:type="dxa"/>
              <w:right w:w="115" w:type="dxa"/>
            </w:tcMar>
          </w:tcPr>
          <w:p w14:paraId="1BCF8960" w14:textId="7922D8B5"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229" w:type="pct"/>
          </w:tcPr>
          <w:p w14:paraId="48E0A299" w14:textId="77777777" w:rsidR="00C25B4A" w:rsidRPr="00E8219E" w:rsidRDefault="00C25B4A" w:rsidP="00C25B4A">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6CCA916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32385995"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109DA4AC"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03D5F4FB" w14:textId="0A0C3017"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setting goals (e.g., specific, measurable, attainable, realistic, time-bound [SMART] goals).</w:t>
            </w:r>
          </w:p>
        </w:tc>
        <w:tc>
          <w:tcPr>
            <w:tcW w:w="1043" w:type="pct"/>
          </w:tcPr>
          <w:p w14:paraId="71C082E7"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016AC804"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7887EABC"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4D38DAE8"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4223F123" w14:textId="4821A161"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resources are available to assist with achieving personal education, career, financial, and health goals?</w:t>
            </w:r>
          </w:p>
        </w:tc>
        <w:tc>
          <w:tcPr>
            <w:tcW w:w="890" w:type="pct"/>
          </w:tcPr>
          <w:p w14:paraId="318904C2" w14:textId="77777777" w:rsidR="00C25B4A" w:rsidRDefault="00C25B4A" w:rsidP="00C25B4A">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70884FFB" w14:textId="77777777" w:rsidR="00C25B4A" w:rsidRPr="009C4A1C" w:rsidRDefault="00C25B4A" w:rsidP="00C25B4A">
            <w:pPr>
              <w:rPr>
                <w:rFonts w:ascii="Times New Roman" w:eastAsia="Times New Roman" w:hAnsi="Times New Roman" w:cs="Times New Roman"/>
                <w:sz w:val="24"/>
                <w:szCs w:val="24"/>
              </w:rPr>
            </w:pPr>
          </w:p>
          <w:p w14:paraId="3871314B" w14:textId="77777777" w:rsidR="00C25B4A" w:rsidRDefault="00C25B4A" w:rsidP="00C25B4A">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97CCD4E" w14:textId="77777777" w:rsidR="00C25B4A" w:rsidRPr="009C4A1C" w:rsidRDefault="00C25B4A" w:rsidP="00C25B4A">
            <w:pPr>
              <w:rPr>
                <w:rFonts w:ascii="Times New Roman" w:eastAsia="Times New Roman" w:hAnsi="Times New Roman" w:cs="Times New Roman"/>
                <w:sz w:val="24"/>
                <w:szCs w:val="24"/>
              </w:rPr>
            </w:pPr>
          </w:p>
          <w:p w14:paraId="77E6AF24"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67D9F9B4"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C5CBFA6" w14:textId="77777777" w:rsidTr="00C25B4A">
        <w:tc>
          <w:tcPr>
            <w:tcW w:w="175" w:type="pct"/>
          </w:tcPr>
          <w:p w14:paraId="7CA861EA" w14:textId="73DD18F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13</w:t>
            </w:r>
          </w:p>
        </w:tc>
        <w:tc>
          <w:tcPr>
            <w:tcW w:w="775" w:type="pct"/>
            <w:tcMar>
              <w:top w:w="43" w:type="dxa"/>
              <w:left w:w="115" w:type="dxa"/>
              <w:bottom w:w="43" w:type="dxa"/>
              <w:right w:w="115" w:type="dxa"/>
            </w:tcMar>
          </w:tcPr>
          <w:p w14:paraId="62C14392" w14:textId="0414216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continuous learning and adaptability.</w:t>
            </w:r>
          </w:p>
        </w:tc>
        <w:tc>
          <w:tcPr>
            <w:tcW w:w="1229" w:type="pct"/>
          </w:tcPr>
          <w:p w14:paraId="1351A278"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DD27E5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4F463BB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resources for continuous learning (e.g., publications, trade </w:t>
            </w:r>
            <w:r w:rsidRPr="00ED3052">
              <w:rPr>
                <w:rFonts w:ascii="Times New Roman" w:eastAsia="Times New Roman" w:hAnsi="Times New Roman" w:cs="Times New Roman"/>
                <w:sz w:val="24"/>
                <w:szCs w:val="24"/>
              </w:rPr>
              <w:lastRenderedPageBreak/>
              <w:t>organizations, professional networking, workshops/classes)</w:t>
            </w:r>
          </w:p>
          <w:p w14:paraId="546D4FA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5A8EA5FD"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B4A11BB" w14:textId="7E569492"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adapting to changing job requirements.</w:t>
            </w:r>
          </w:p>
        </w:tc>
        <w:tc>
          <w:tcPr>
            <w:tcW w:w="1043" w:type="pct"/>
          </w:tcPr>
          <w:p w14:paraId="010AB30E"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1283C088"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637DEDD5"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strategies are helpful for modifying work performance after receiving feedback?</w:t>
            </w:r>
          </w:p>
          <w:p w14:paraId="342CF40D"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actions can an employee take to become eligible for promotion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career?</w:t>
            </w:r>
          </w:p>
          <w:p w14:paraId="5396F6AB" w14:textId="7961B36A"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resources might one use to keep current in a specific career field?</w:t>
            </w:r>
          </w:p>
        </w:tc>
        <w:tc>
          <w:tcPr>
            <w:tcW w:w="890" w:type="pct"/>
          </w:tcPr>
          <w:p w14:paraId="0DB735D7" w14:textId="77777777" w:rsidR="00C25B4A" w:rsidRPr="000626E2" w:rsidRDefault="00C25B4A" w:rsidP="00C25B4A">
            <w:pPr>
              <w:rPr>
                <w:rFonts w:ascii="Times New Roman" w:eastAsia="Times New Roman" w:hAnsi="Times New Roman" w:cs="Times New Roman"/>
                <w:sz w:val="24"/>
                <w:szCs w:val="24"/>
                <w:lang w:val="pt-BR"/>
              </w:rPr>
            </w:pPr>
            <w:proofErr w:type="spellStart"/>
            <w:r w:rsidRPr="000626E2">
              <w:rPr>
                <w:rFonts w:ascii="Times New Roman" w:eastAsia="Times New Roman" w:hAnsi="Times New Roman" w:cs="Times New Roman"/>
                <w:b/>
                <w:bCs/>
                <w:sz w:val="24"/>
                <w:szCs w:val="24"/>
                <w:lang w:val="pt-BR"/>
              </w:rPr>
              <w:lastRenderedPageBreak/>
              <w:t>English</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9.C, 9.DSR, </w:t>
            </w:r>
            <w:proofErr w:type="gramStart"/>
            <w:r w:rsidRPr="000626E2">
              <w:rPr>
                <w:rFonts w:ascii="Times New Roman" w:eastAsia="Times New Roman" w:hAnsi="Times New Roman" w:cs="Times New Roman"/>
                <w:sz w:val="24"/>
                <w:szCs w:val="24"/>
                <w:lang w:val="pt-BR"/>
              </w:rPr>
              <w:t>9.RI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9.R</w:t>
            </w:r>
            <w:proofErr w:type="gramEnd"/>
            <w:r w:rsidRPr="000626E2">
              <w:rPr>
                <w:rFonts w:ascii="Times New Roman" w:eastAsia="Times New Roman" w:hAnsi="Times New Roman" w:cs="Times New Roman"/>
                <w:sz w:val="24"/>
                <w:szCs w:val="24"/>
                <w:lang w:val="pt-BR"/>
              </w:rPr>
              <w:t xml:space="preserve">, 10.C, 10.DSR, </w:t>
            </w:r>
            <w:proofErr w:type="gramStart"/>
            <w:r w:rsidRPr="000626E2">
              <w:rPr>
                <w:rFonts w:ascii="Times New Roman" w:eastAsia="Times New Roman" w:hAnsi="Times New Roman" w:cs="Times New Roman"/>
                <w:sz w:val="24"/>
                <w:szCs w:val="24"/>
                <w:lang w:val="pt-BR"/>
              </w:rPr>
              <w:t>10.RI</w:t>
            </w:r>
            <w:proofErr w:type="gramEnd"/>
            <w:r w:rsidRPr="000626E2">
              <w:rPr>
                <w:rFonts w:ascii="Times New Roman" w:eastAsia="Times New Roman" w:hAnsi="Times New Roman" w:cs="Times New Roman"/>
                <w:sz w:val="24"/>
                <w:szCs w:val="24"/>
                <w:lang w:val="pt-BR"/>
              </w:rPr>
              <w:t xml:space="preserve">, 10.6, </w:t>
            </w:r>
            <w:proofErr w:type="gramStart"/>
            <w:r w:rsidRPr="000626E2">
              <w:rPr>
                <w:rFonts w:ascii="Times New Roman" w:eastAsia="Times New Roman" w:hAnsi="Times New Roman" w:cs="Times New Roman"/>
                <w:sz w:val="24"/>
                <w:szCs w:val="24"/>
                <w:lang w:val="pt-BR"/>
              </w:rPr>
              <w:t>10.R</w:t>
            </w:r>
            <w:proofErr w:type="gramEnd"/>
            <w:r w:rsidRPr="000626E2">
              <w:rPr>
                <w:rFonts w:ascii="Times New Roman" w:eastAsia="Times New Roman" w:hAnsi="Times New Roman" w:cs="Times New Roman"/>
                <w:sz w:val="24"/>
                <w:szCs w:val="24"/>
                <w:lang w:val="pt-BR"/>
              </w:rPr>
              <w:t xml:space="preserve">, 11.C, 11.DSR, </w:t>
            </w:r>
            <w:proofErr w:type="gramStart"/>
            <w:r w:rsidRPr="000626E2">
              <w:rPr>
                <w:rFonts w:ascii="Times New Roman" w:eastAsia="Times New Roman" w:hAnsi="Times New Roman" w:cs="Times New Roman"/>
                <w:sz w:val="24"/>
                <w:szCs w:val="24"/>
                <w:lang w:val="pt-BR"/>
              </w:rPr>
              <w:t>11.RI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11.R</w:t>
            </w:r>
            <w:proofErr w:type="gramEnd"/>
            <w:r w:rsidRPr="000626E2">
              <w:rPr>
                <w:rFonts w:ascii="Times New Roman" w:eastAsia="Times New Roman" w:hAnsi="Times New Roman" w:cs="Times New Roman"/>
                <w:sz w:val="24"/>
                <w:szCs w:val="24"/>
                <w:lang w:val="pt-BR"/>
              </w:rPr>
              <w:t xml:space="preserve">, 12.C, 12.DSR, </w:t>
            </w:r>
            <w:proofErr w:type="gramStart"/>
            <w:r w:rsidRPr="000626E2">
              <w:rPr>
                <w:rFonts w:ascii="Times New Roman" w:eastAsia="Times New Roman" w:hAnsi="Times New Roman" w:cs="Times New Roman"/>
                <w:sz w:val="24"/>
                <w:szCs w:val="24"/>
                <w:lang w:val="pt-BR"/>
              </w:rPr>
              <w:t>12.RI</w:t>
            </w:r>
            <w:proofErr w:type="gramEnd"/>
            <w:r w:rsidRPr="000626E2">
              <w:rPr>
                <w:rFonts w:ascii="Times New Roman" w:eastAsia="Times New Roman" w:hAnsi="Times New Roman" w:cs="Times New Roman"/>
                <w:sz w:val="24"/>
                <w:szCs w:val="24"/>
                <w:lang w:val="pt-BR"/>
              </w:rPr>
              <w:t>, 12.R</w:t>
            </w:r>
          </w:p>
          <w:p w14:paraId="48993AE4" w14:textId="77777777" w:rsidR="00C25B4A" w:rsidRPr="000626E2" w:rsidRDefault="00C25B4A" w:rsidP="00C25B4A">
            <w:pPr>
              <w:rPr>
                <w:rFonts w:ascii="Times New Roman" w:eastAsia="Times New Roman" w:hAnsi="Times New Roman" w:cs="Times New Roman"/>
                <w:sz w:val="24"/>
                <w:szCs w:val="24"/>
                <w:lang w:val="pt-BR"/>
              </w:rPr>
            </w:pPr>
          </w:p>
          <w:p w14:paraId="3975291A" w14:textId="77777777" w:rsidR="00C25B4A" w:rsidRDefault="00C25B4A" w:rsidP="00C25B4A">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EB68FFA" w14:textId="77777777" w:rsidR="00C25B4A" w:rsidRPr="009C4A1C" w:rsidRDefault="00C25B4A" w:rsidP="00C25B4A">
            <w:pPr>
              <w:rPr>
                <w:rFonts w:ascii="Times New Roman" w:eastAsia="Times New Roman" w:hAnsi="Times New Roman" w:cs="Times New Roman"/>
                <w:sz w:val="24"/>
                <w:szCs w:val="24"/>
              </w:rPr>
            </w:pPr>
          </w:p>
          <w:p w14:paraId="6181DFC0" w14:textId="1CBE593E"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889" w:type="pct"/>
          </w:tcPr>
          <w:p w14:paraId="4E71BC97"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C25B4A" w14:paraId="4966365E" w14:textId="77777777" w:rsidTr="00C25B4A">
        <w:tc>
          <w:tcPr>
            <w:tcW w:w="175" w:type="pct"/>
          </w:tcPr>
          <w:p w14:paraId="77DE017B" w14:textId="4D7256D2"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14</w:t>
            </w:r>
          </w:p>
        </w:tc>
        <w:tc>
          <w:tcPr>
            <w:tcW w:w="775" w:type="pct"/>
            <w:tcMar>
              <w:top w:w="43" w:type="dxa"/>
              <w:left w:w="115" w:type="dxa"/>
              <w:bottom w:w="43" w:type="dxa"/>
              <w:right w:w="115" w:type="dxa"/>
            </w:tcMar>
          </w:tcPr>
          <w:p w14:paraId="1AEBBE67" w14:textId="3679921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Manage time and resources.</w:t>
            </w:r>
          </w:p>
        </w:tc>
        <w:tc>
          <w:tcPr>
            <w:tcW w:w="1229" w:type="pct"/>
          </w:tcPr>
          <w:p w14:paraId="70E5D04C"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B74D4F1"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0C19F99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5B89001A"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31D5D50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7359BFAF"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551B967B" w14:textId="77777777" w:rsidR="00C25B4A" w:rsidRPr="00ED3052" w:rsidRDefault="00C25B4A">
            <w:pPr>
              <w:numPr>
                <w:ilvl w:val="1"/>
                <w:numId w:val="160"/>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213BC025" w14:textId="77777777" w:rsidR="00C25B4A" w:rsidRDefault="00C25B4A">
            <w:pPr>
              <w:numPr>
                <w:ilvl w:val="1"/>
                <w:numId w:val="160"/>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60F42C7D" w14:textId="51F43901" w:rsidR="00C25B4A" w:rsidRPr="00C25B4A" w:rsidRDefault="00C25B4A">
            <w:pPr>
              <w:numPr>
                <w:ilvl w:val="1"/>
                <w:numId w:val="160"/>
              </w:numPr>
              <w:shd w:val="clear" w:color="auto" w:fill="FFFFFF"/>
              <w:tabs>
                <w:tab w:val="clear" w:pos="1440"/>
                <w:tab w:val="num" w:pos="1103"/>
              </w:tabs>
              <w:ind w:left="1103"/>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natural—using responsible and sustainable practices.</w:t>
            </w:r>
          </w:p>
        </w:tc>
        <w:tc>
          <w:tcPr>
            <w:tcW w:w="1043" w:type="pct"/>
          </w:tcPr>
          <w:p w14:paraId="7773DC58"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32D9035F"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4A632076"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57E13D9C"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19137ED7"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125BA4A9" w14:textId="2CA034BA"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examples of responsible and sustainable practices in the workplace?</w:t>
            </w:r>
          </w:p>
        </w:tc>
        <w:tc>
          <w:tcPr>
            <w:tcW w:w="890" w:type="pct"/>
          </w:tcPr>
          <w:p w14:paraId="16BAD7B6" w14:textId="77777777" w:rsidR="00C25B4A" w:rsidRPr="000626E2" w:rsidRDefault="00C25B4A" w:rsidP="00C25B4A">
            <w:pPr>
              <w:rPr>
                <w:rFonts w:ascii="Times New Roman" w:eastAsia="Times New Roman" w:hAnsi="Times New Roman" w:cs="Times New Roman"/>
                <w:sz w:val="24"/>
                <w:szCs w:val="24"/>
                <w:lang w:val="pt-BR"/>
              </w:rPr>
            </w:pPr>
            <w:proofErr w:type="spellStart"/>
            <w:r w:rsidRPr="000626E2">
              <w:rPr>
                <w:rFonts w:ascii="Times New Roman" w:eastAsia="Times New Roman" w:hAnsi="Times New Roman" w:cs="Times New Roman"/>
                <w:b/>
                <w:bCs/>
                <w:sz w:val="24"/>
                <w:szCs w:val="24"/>
                <w:lang w:val="pt-BR"/>
              </w:rPr>
              <w:t>English</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9.C, 9.DSR, </w:t>
            </w:r>
            <w:proofErr w:type="gramStart"/>
            <w:r w:rsidRPr="000626E2">
              <w:rPr>
                <w:rFonts w:ascii="Times New Roman" w:eastAsia="Times New Roman" w:hAnsi="Times New Roman" w:cs="Times New Roman"/>
                <w:sz w:val="24"/>
                <w:szCs w:val="24"/>
                <w:lang w:val="pt-BR"/>
              </w:rPr>
              <w:t>9.RI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9.R</w:t>
            </w:r>
            <w:proofErr w:type="gramEnd"/>
            <w:r w:rsidRPr="000626E2">
              <w:rPr>
                <w:rFonts w:ascii="Times New Roman" w:eastAsia="Times New Roman" w:hAnsi="Times New Roman" w:cs="Times New Roman"/>
                <w:sz w:val="24"/>
                <w:szCs w:val="24"/>
                <w:lang w:val="pt-BR"/>
              </w:rPr>
              <w:t xml:space="preserve">, 10.C, 10.DSR, </w:t>
            </w:r>
            <w:proofErr w:type="gramStart"/>
            <w:r w:rsidRPr="000626E2">
              <w:rPr>
                <w:rFonts w:ascii="Times New Roman" w:eastAsia="Times New Roman" w:hAnsi="Times New Roman" w:cs="Times New Roman"/>
                <w:sz w:val="24"/>
                <w:szCs w:val="24"/>
                <w:lang w:val="pt-BR"/>
              </w:rPr>
              <w:t>10.RI</w:t>
            </w:r>
            <w:proofErr w:type="gramEnd"/>
            <w:r w:rsidRPr="000626E2">
              <w:rPr>
                <w:rFonts w:ascii="Times New Roman" w:eastAsia="Times New Roman" w:hAnsi="Times New Roman" w:cs="Times New Roman"/>
                <w:sz w:val="24"/>
                <w:szCs w:val="24"/>
                <w:lang w:val="pt-BR"/>
              </w:rPr>
              <w:t xml:space="preserve">, 10.6, </w:t>
            </w:r>
            <w:proofErr w:type="gramStart"/>
            <w:r w:rsidRPr="000626E2">
              <w:rPr>
                <w:rFonts w:ascii="Times New Roman" w:eastAsia="Times New Roman" w:hAnsi="Times New Roman" w:cs="Times New Roman"/>
                <w:sz w:val="24"/>
                <w:szCs w:val="24"/>
                <w:lang w:val="pt-BR"/>
              </w:rPr>
              <w:t>10.R</w:t>
            </w:r>
            <w:proofErr w:type="gramEnd"/>
            <w:r w:rsidRPr="000626E2">
              <w:rPr>
                <w:rFonts w:ascii="Times New Roman" w:eastAsia="Times New Roman" w:hAnsi="Times New Roman" w:cs="Times New Roman"/>
                <w:sz w:val="24"/>
                <w:szCs w:val="24"/>
                <w:lang w:val="pt-BR"/>
              </w:rPr>
              <w:t xml:space="preserve">, 11.C, 11.DSR, </w:t>
            </w:r>
            <w:proofErr w:type="gramStart"/>
            <w:r w:rsidRPr="000626E2">
              <w:rPr>
                <w:rFonts w:ascii="Times New Roman" w:eastAsia="Times New Roman" w:hAnsi="Times New Roman" w:cs="Times New Roman"/>
                <w:sz w:val="24"/>
                <w:szCs w:val="24"/>
                <w:lang w:val="pt-BR"/>
              </w:rPr>
              <w:t>11.RI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11.R</w:t>
            </w:r>
            <w:proofErr w:type="gramEnd"/>
            <w:r w:rsidRPr="000626E2">
              <w:rPr>
                <w:rFonts w:ascii="Times New Roman" w:eastAsia="Times New Roman" w:hAnsi="Times New Roman" w:cs="Times New Roman"/>
                <w:sz w:val="24"/>
                <w:szCs w:val="24"/>
                <w:lang w:val="pt-BR"/>
              </w:rPr>
              <w:t xml:space="preserve">, 12.C, 12.DSR, </w:t>
            </w:r>
            <w:proofErr w:type="gramStart"/>
            <w:r w:rsidRPr="000626E2">
              <w:rPr>
                <w:rFonts w:ascii="Times New Roman" w:eastAsia="Times New Roman" w:hAnsi="Times New Roman" w:cs="Times New Roman"/>
                <w:sz w:val="24"/>
                <w:szCs w:val="24"/>
                <w:lang w:val="pt-BR"/>
              </w:rPr>
              <w:t>12.RI</w:t>
            </w:r>
            <w:proofErr w:type="gramEnd"/>
            <w:r w:rsidRPr="000626E2">
              <w:rPr>
                <w:rFonts w:ascii="Times New Roman" w:eastAsia="Times New Roman" w:hAnsi="Times New Roman" w:cs="Times New Roman"/>
                <w:sz w:val="24"/>
                <w:szCs w:val="24"/>
                <w:lang w:val="pt-BR"/>
              </w:rPr>
              <w:t>, 12.R</w:t>
            </w:r>
          </w:p>
          <w:p w14:paraId="18F2156B" w14:textId="77777777" w:rsidR="00C25B4A" w:rsidRPr="000626E2" w:rsidRDefault="00C25B4A" w:rsidP="00C25B4A">
            <w:pPr>
              <w:rPr>
                <w:rFonts w:ascii="Times New Roman" w:eastAsia="Times New Roman" w:hAnsi="Times New Roman" w:cs="Times New Roman"/>
                <w:sz w:val="24"/>
                <w:szCs w:val="24"/>
                <w:lang w:val="pt-BR"/>
              </w:rPr>
            </w:pPr>
          </w:p>
          <w:p w14:paraId="1A2C7B78" w14:textId="77777777" w:rsidR="00C25B4A" w:rsidRDefault="00C25B4A" w:rsidP="00C25B4A">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37897D04" w14:textId="77777777" w:rsidR="00C25B4A" w:rsidRPr="009C4A1C" w:rsidRDefault="00C25B4A" w:rsidP="00C25B4A">
            <w:pPr>
              <w:rPr>
                <w:rFonts w:ascii="Times New Roman" w:eastAsia="Times New Roman" w:hAnsi="Times New Roman" w:cs="Times New Roman"/>
                <w:sz w:val="24"/>
                <w:szCs w:val="24"/>
              </w:rPr>
            </w:pPr>
          </w:p>
          <w:p w14:paraId="60C8946D" w14:textId="308DD4CD"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roofErr w:type="spellStart"/>
            <w:r w:rsidRPr="000626E2">
              <w:rPr>
                <w:rFonts w:ascii="Times New Roman" w:eastAsia="Times New Roman" w:hAnsi="Times New Roman" w:cs="Times New Roman"/>
                <w:b/>
                <w:bCs/>
                <w:sz w:val="24"/>
                <w:szCs w:val="24"/>
                <w:lang w:val="pt-BR"/>
              </w:rPr>
              <w:t>Mathematics</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A.4, A.5, A.8, A.9, AFDA.3, AFDA.4, AFDA.5, AFDA.6, AFDA.7, AFDA.8, COM.1, COM.3, COM.5, COM.8</w:t>
            </w:r>
          </w:p>
        </w:tc>
        <w:tc>
          <w:tcPr>
            <w:tcW w:w="889" w:type="pct"/>
          </w:tcPr>
          <w:p w14:paraId="09F2F9CF" w14:textId="77777777"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
        </w:tc>
      </w:tr>
      <w:tr w:rsidR="00C25B4A" w:rsidRPr="0093205B" w14:paraId="48D40BC5" w14:textId="77777777" w:rsidTr="00C25B4A">
        <w:tc>
          <w:tcPr>
            <w:tcW w:w="175" w:type="pct"/>
          </w:tcPr>
          <w:p w14:paraId="447729D0" w14:textId="4C2987D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15</w:t>
            </w:r>
          </w:p>
        </w:tc>
        <w:tc>
          <w:tcPr>
            <w:tcW w:w="775" w:type="pct"/>
            <w:tcMar>
              <w:top w:w="43" w:type="dxa"/>
              <w:left w:w="115" w:type="dxa"/>
              <w:bottom w:w="43" w:type="dxa"/>
              <w:right w:w="115" w:type="dxa"/>
            </w:tcMar>
          </w:tcPr>
          <w:p w14:paraId="2A8BEBAD" w14:textId="704D85B1"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information-literacy skills.</w:t>
            </w:r>
          </w:p>
        </w:tc>
        <w:tc>
          <w:tcPr>
            <w:tcW w:w="1229" w:type="pct"/>
          </w:tcPr>
          <w:p w14:paraId="690ECCC9"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7D33407"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23A5DA67"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54DD20E4" w14:textId="5A239F5F"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using information effectively to accomplish work-related tasks.</w:t>
            </w:r>
          </w:p>
        </w:tc>
        <w:tc>
          <w:tcPr>
            <w:tcW w:w="1043" w:type="pct"/>
          </w:tcPr>
          <w:p w14:paraId="72F49810"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4F298E1F"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4243AAE3" w14:textId="41074687"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Where can one locate credible and relevant information sources within a potential career cluster?</w:t>
            </w:r>
          </w:p>
        </w:tc>
        <w:tc>
          <w:tcPr>
            <w:tcW w:w="890" w:type="pct"/>
          </w:tcPr>
          <w:p w14:paraId="18FAD0AB" w14:textId="77777777" w:rsidR="00C25B4A" w:rsidRPr="000626E2" w:rsidRDefault="00C25B4A" w:rsidP="00C25B4A">
            <w:pPr>
              <w:rPr>
                <w:rFonts w:ascii="Times New Roman" w:eastAsia="Times New Roman" w:hAnsi="Times New Roman" w:cs="Times New Roman"/>
                <w:sz w:val="24"/>
                <w:szCs w:val="24"/>
                <w:lang w:val="pt-BR"/>
              </w:rPr>
            </w:pPr>
            <w:proofErr w:type="spellStart"/>
            <w:r w:rsidRPr="000626E2">
              <w:rPr>
                <w:rFonts w:ascii="Times New Roman" w:eastAsia="Times New Roman" w:hAnsi="Times New Roman" w:cs="Times New Roman"/>
                <w:b/>
                <w:bCs/>
                <w:sz w:val="24"/>
                <w:szCs w:val="24"/>
                <w:lang w:val="pt-BR"/>
              </w:rPr>
              <w:t>English</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9.C, 9.DSR, </w:t>
            </w:r>
            <w:proofErr w:type="gramStart"/>
            <w:r w:rsidRPr="000626E2">
              <w:rPr>
                <w:rFonts w:ascii="Times New Roman" w:eastAsia="Times New Roman" w:hAnsi="Times New Roman" w:cs="Times New Roman"/>
                <w:sz w:val="24"/>
                <w:szCs w:val="24"/>
                <w:lang w:val="pt-BR"/>
              </w:rPr>
              <w:t>9.RI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9.R</w:t>
            </w:r>
            <w:proofErr w:type="gramEnd"/>
            <w:r w:rsidRPr="000626E2">
              <w:rPr>
                <w:rFonts w:ascii="Times New Roman" w:eastAsia="Times New Roman" w:hAnsi="Times New Roman" w:cs="Times New Roman"/>
                <w:sz w:val="24"/>
                <w:szCs w:val="24"/>
                <w:lang w:val="pt-BR"/>
              </w:rPr>
              <w:t xml:space="preserve">, 10.C, 10.DSR, </w:t>
            </w:r>
            <w:proofErr w:type="gramStart"/>
            <w:r w:rsidRPr="000626E2">
              <w:rPr>
                <w:rFonts w:ascii="Times New Roman" w:eastAsia="Times New Roman" w:hAnsi="Times New Roman" w:cs="Times New Roman"/>
                <w:sz w:val="24"/>
                <w:szCs w:val="24"/>
                <w:lang w:val="pt-BR"/>
              </w:rPr>
              <w:t>10.RI</w:t>
            </w:r>
            <w:proofErr w:type="gramEnd"/>
            <w:r w:rsidRPr="000626E2">
              <w:rPr>
                <w:rFonts w:ascii="Times New Roman" w:eastAsia="Times New Roman" w:hAnsi="Times New Roman" w:cs="Times New Roman"/>
                <w:sz w:val="24"/>
                <w:szCs w:val="24"/>
                <w:lang w:val="pt-BR"/>
              </w:rPr>
              <w:t xml:space="preserve">, 10.6, </w:t>
            </w:r>
            <w:proofErr w:type="gramStart"/>
            <w:r w:rsidRPr="000626E2">
              <w:rPr>
                <w:rFonts w:ascii="Times New Roman" w:eastAsia="Times New Roman" w:hAnsi="Times New Roman" w:cs="Times New Roman"/>
                <w:sz w:val="24"/>
                <w:szCs w:val="24"/>
                <w:lang w:val="pt-BR"/>
              </w:rPr>
              <w:t>10.R</w:t>
            </w:r>
            <w:proofErr w:type="gramEnd"/>
            <w:r w:rsidRPr="000626E2">
              <w:rPr>
                <w:rFonts w:ascii="Times New Roman" w:eastAsia="Times New Roman" w:hAnsi="Times New Roman" w:cs="Times New Roman"/>
                <w:sz w:val="24"/>
                <w:szCs w:val="24"/>
                <w:lang w:val="pt-BR"/>
              </w:rPr>
              <w:t xml:space="preserve">, 11.C, 11.DSR, </w:t>
            </w:r>
            <w:proofErr w:type="gramStart"/>
            <w:r w:rsidRPr="000626E2">
              <w:rPr>
                <w:rFonts w:ascii="Times New Roman" w:eastAsia="Times New Roman" w:hAnsi="Times New Roman" w:cs="Times New Roman"/>
                <w:sz w:val="24"/>
                <w:szCs w:val="24"/>
                <w:lang w:val="pt-BR"/>
              </w:rPr>
              <w:t>11.RI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11.R</w:t>
            </w:r>
            <w:proofErr w:type="gramEnd"/>
            <w:r w:rsidRPr="000626E2">
              <w:rPr>
                <w:rFonts w:ascii="Times New Roman" w:eastAsia="Times New Roman" w:hAnsi="Times New Roman" w:cs="Times New Roman"/>
                <w:sz w:val="24"/>
                <w:szCs w:val="24"/>
                <w:lang w:val="pt-BR"/>
              </w:rPr>
              <w:t xml:space="preserve">, 12.C, 12.DSR, </w:t>
            </w:r>
            <w:proofErr w:type="gramStart"/>
            <w:r w:rsidRPr="000626E2">
              <w:rPr>
                <w:rFonts w:ascii="Times New Roman" w:eastAsia="Times New Roman" w:hAnsi="Times New Roman" w:cs="Times New Roman"/>
                <w:sz w:val="24"/>
                <w:szCs w:val="24"/>
                <w:lang w:val="pt-BR"/>
              </w:rPr>
              <w:t>12.RI</w:t>
            </w:r>
            <w:proofErr w:type="gramEnd"/>
            <w:r w:rsidRPr="000626E2">
              <w:rPr>
                <w:rFonts w:ascii="Times New Roman" w:eastAsia="Times New Roman" w:hAnsi="Times New Roman" w:cs="Times New Roman"/>
                <w:sz w:val="24"/>
                <w:szCs w:val="24"/>
                <w:lang w:val="pt-BR"/>
              </w:rPr>
              <w:t>, 12.R</w:t>
            </w:r>
          </w:p>
          <w:p w14:paraId="6923F893" w14:textId="77777777" w:rsidR="00C25B4A" w:rsidRPr="000626E2" w:rsidRDefault="00C25B4A" w:rsidP="00C25B4A">
            <w:pPr>
              <w:rPr>
                <w:rFonts w:ascii="Times New Roman" w:eastAsia="Times New Roman" w:hAnsi="Times New Roman" w:cs="Times New Roman"/>
                <w:sz w:val="24"/>
                <w:szCs w:val="24"/>
                <w:lang w:val="pt-BR"/>
              </w:rPr>
            </w:pPr>
          </w:p>
          <w:p w14:paraId="2404120B" w14:textId="77777777" w:rsidR="00C25B4A" w:rsidRPr="009C4A1C" w:rsidRDefault="00C25B4A" w:rsidP="00C25B4A">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B350663" w14:textId="77777777" w:rsidR="00C25B4A" w:rsidRDefault="00C25B4A" w:rsidP="00C25B4A">
            <w:pPr>
              <w:rPr>
                <w:rFonts w:ascii="Times New Roman" w:eastAsia="Times New Roman" w:hAnsi="Times New Roman" w:cs="Times New Roman"/>
                <w:sz w:val="24"/>
                <w:szCs w:val="24"/>
              </w:rPr>
            </w:pPr>
          </w:p>
          <w:p w14:paraId="4C42EE5D" w14:textId="77777777" w:rsidR="00C25B4A" w:rsidRPr="009C4A1C" w:rsidRDefault="00C25B4A" w:rsidP="00C25B4A">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3EBF3CED" w14:textId="77777777" w:rsidR="00C25B4A" w:rsidRDefault="00C25B4A" w:rsidP="00C25B4A">
            <w:pPr>
              <w:rPr>
                <w:rFonts w:ascii="Times New Roman" w:eastAsia="Times New Roman" w:hAnsi="Times New Roman" w:cs="Times New Roman"/>
                <w:sz w:val="24"/>
                <w:szCs w:val="24"/>
              </w:rPr>
            </w:pPr>
          </w:p>
          <w:p w14:paraId="38FF9B0F" w14:textId="49913374"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889" w:type="pct"/>
          </w:tcPr>
          <w:p w14:paraId="40EC6B10"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B4F5DE4" w14:textId="77777777" w:rsidTr="00C25B4A">
        <w:tc>
          <w:tcPr>
            <w:tcW w:w="175" w:type="pct"/>
          </w:tcPr>
          <w:p w14:paraId="25BC4DC4" w14:textId="626FBD6F"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16</w:t>
            </w:r>
          </w:p>
        </w:tc>
        <w:tc>
          <w:tcPr>
            <w:tcW w:w="775" w:type="pct"/>
            <w:tcMar>
              <w:top w:w="43" w:type="dxa"/>
              <w:left w:w="115" w:type="dxa"/>
              <w:bottom w:w="43" w:type="dxa"/>
              <w:right w:w="115" w:type="dxa"/>
            </w:tcMar>
          </w:tcPr>
          <w:p w14:paraId="44001E43" w14:textId="73C3326C"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 xml:space="preserve">Demonstrate an understanding of information security. </w:t>
            </w:r>
          </w:p>
        </w:tc>
        <w:tc>
          <w:tcPr>
            <w:tcW w:w="1229" w:type="pct"/>
          </w:tcPr>
          <w:p w14:paraId="2272570B"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81F39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6F6A192E"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5454DE30"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56DCC79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4FCE4845"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5395C3CF" w14:textId="7F53E03C"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following workplace security procedures.</w:t>
            </w:r>
          </w:p>
        </w:tc>
        <w:tc>
          <w:tcPr>
            <w:tcW w:w="1043" w:type="pct"/>
          </w:tcPr>
          <w:p w14:paraId="3B56867D"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01722E93"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641CF25C"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3385C360" w14:textId="4EA32706"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the possible consequences of an employee failing to adhere to a company's AUP?</w:t>
            </w:r>
          </w:p>
        </w:tc>
        <w:tc>
          <w:tcPr>
            <w:tcW w:w="890" w:type="pct"/>
          </w:tcPr>
          <w:p w14:paraId="016C1F64" w14:textId="77777777" w:rsidR="00C25B4A" w:rsidRPr="000626E2" w:rsidRDefault="00C25B4A" w:rsidP="00C25B4A">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9.</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0626E2">
              <w:rPr>
                <w:rFonts w:ascii="Times New Roman" w:eastAsia="Times New Roman" w:hAnsi="Times New Roman" w:cs="Times New Roman"/>
                <w:sz w:val="24"/>
                <w:szCs w:val="24"/>
                <w:lang w:val="pt-BR"/>
              </w:rPr>
              <w:t xml:space="preserve">DSR, </w:t>
            </w:r>
            <w:proofErr w:type="gramStart"/>
            <w:r w:rsidRPr="000626E2">
              <w:rPr>
                <w:rFonts w:ascii="Times New Roman" w:eastAsia="Times New Roman" w:hAnsi="Times New Roman" w:cs="Times New Roman"/>
                <w:sz w:val="24"/>
                <w:szCs w:val="24"/>
                <w:lang w:val="pt-BR"/>
              </w:rPr>
              <w:t>10.RI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10.W</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10.R</w:t>
            </w:r>
            <w:proofErr w:type="gramEnd"/>
            <w:r w:rsidRPr="000626E2">
              <w:rPr>
                <w:rFonts w:ascii="Times New Roman" w:eastAsia="Times New Roman" w:hAnsi="Times New Roman" w:cs="Times New Roman"/>
                <w:sz w:val="24"/>
                <w:szCs w:val="24"/>
                <w:lang w:val="pt-BR"/>
              </w:rPr>
              <w:t xml:space="preserve">, 11.C, 11.DSR, </w:t>
            </w:r>
            <w:proofErr w:type="gramStart"/>
            <w:r w:rsidRPr="000626E2">
              <w:rPr>
                <w:rFonts w:ascii="Times New Roman" w:eastAsia="Times New Roman" w:hAnsi="Times New Roman" w:cs="Times New Roman"/>
                <w:sz w:val="24"/>
                <w:szCs w:val="24"/>
                <w:lang w:val="pt-BR"/>
              </w:rPr>
              <w:t>11.RI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11.W</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11.R</w:t>
            </w:r>
            <w:proofErr w:type="gramEnd"/>
            <w:r w:rsidRPr="000626E2">
              <w:rPr>
                <w:rFonts w:ascii="Times New Roman" w:eastAsia="Times New Roman" w:hAnsi="Times New Roman" w:cs="Times New Roman"/>
                <w:sz w:val="24"/>
                <w:szCs w:val="24"/>
                <w:lang w:val="pt-BR"/>
              </w:rPr>
              <w:t xml:space="preserve">, 12.C, 12.DSR, </w:t>
            </w:r>
            <w:proofErr w:type="gramStart"/>
            <w:r w:rsidRPr="000626E2">
              <w:rPr>
                <w:rFonts w:ascii="Times New Roman" w:eastAsia="Times New Roman" w:hAnsi="Times New Roman" w:cs="Times New Roman"/>
                <w:sz w:val="24"/>
                <w:szCs w:val="24"/>
                <w:lang w:val="pt-BR"/>
              </w:rPr>
              <w:t>12.RI</w:t>
            </w:r>
            <w:proofErr w:type="gramEnd"/>
            <w:r w:rsidRPr="000626E2">
              <w:rPr>
                <w:rFonts w:ascii="Times New Roman" w:eastAsia="Times New Roman" w:hAnsi="Times New Roman" w:cs="Times New Roman"/>
                <w:sz w:val="24"/>
                <w:szCs w:val="24"/>
                <w:lang w:val="pt-BR"/>
              </w:rPr>
              <w:t>, 12.W, 12.R</w:t>
            </w:r>
          </w:p>
          <w:p w14:paraId="2BFD0038" w14:textId="77777777" w:rsidR="00C25B4A" w:rsidRPr="000626E2" w:rsidRDefault="00C25B4A" w:rsidP="00C25B4A">
            <w:pPr>
              <w:rPr>
                <w:rFonts w:ascii="Times New Roman" w:eastAsia="Times New Roman" w:hAnsi="Times New Roman" w:cs="Times New Roman"/>
                <w:sz w:val="24"/>
                <w:szCs w:val="24"/>
                <w:lang w:val="pt-BR"/>
              </w:rPr>
            </w:pPr>
          </w:p>
          <w:p w14:paraId="23FE235D" w14:textId="77777777" w:rsidR="00C25B4A" w:rsidRPr="009C4A1C" w:rsidRDefault="00C25B4A" w:rsidP="00C25B4A">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79F5C8B" w14:textId="77777777" w:rsidR="00C25B4A" w:rsidRDefault="00C25B4A" w:rsidP="00C25B4A">
            <w:pPr>
              <w:rPr>
                <w:rFonts w:ascii="Times New Roman" w:eastAsia="Times New Roman" w:hAnsi="Times New Roman" w:cs="Times New Roman"/>
                <w:sz w:val="24"/>
                <w:szCs w:val="24"/>
              </w:rPr>
            </w:pPr>
          </w:p>
          <w:p w14:paraId="2DA51849" w14:textId="67AE3A11"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889" w:type="pct"/>
          </w:tcPr>
          <w:p w14:paraId="31A17D44"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C25B4A" w14:paraId="042F6414" w14:textId="77777777" w:rsidTr="00C25B4A">
        <w:tc>
          <w:tcPr>
            <w:tcW w:w="175" w:type="pct"/>
          </w:tcPr>
          <w:p w14:paraId="3C7BF70E" w14:textId="21F6802F"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17</w:t>
            </w:r>
          </w:p>
        </w:tc>
        <w:tc>
          <w:tcPr>
            <w:tcW w:w="775" w:type="pct"/>
            <w:tcMar>
              <w:top w:w="43" w:type="dxa"/>
              <w:left w:w="115" w:type="dxa"/>
              <w:bottom w:w="43" w:type="dxa"/>
              <w:right w:w="115" w:type="dxa"/>
            </w:tcMar>
          </w:tcPr>
          <w:p w14:paraId="7AC1AA53" w14:textId="08A05508"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 xml:space="preserve">Maintain working knowledge of current </w:t>
            </w:r>
            <w:proofErr w:type="gramStart"/>
            <w:r w:rsidRPr="009C4A1C">
              <w:rPr>
                <w:rFonts w:ascii="Times New Roman" w:eastAsia="Times New Roman" w:hAnsi="Times New Roman" w:cs="Times New Roman"/>
                <w:sz w:val="24"/>
                <w:szCs w:val="24"/>
              </w:rPr>
              <w:t>information-technology</w:t>
            </w:r>
            <w:proofErr w:type="gramEnd"/>
            <w:r w:rsidRPr="009C4A1C">
              <w:rPr>
                <w:rFonts w:ascii="Times New Roman" w:eastAsia="Times New Roman" w:hAnsi="Times New Roman" w:cs="Times New Roman"/>
                <w:sz w:val="24"/>
                <w:szCs w:val="24"/>
              </w:rPr>
              <w:t xml:space="preserve"> (IT) systems.</w:t>
            </w:r>
          </w:p>
        </w:tc>
        <w:tc>
          <w:tcPr>
            <w:tcW w:w="1229" w:type="pct"/>
          </w:tcPr>
          <w:p w14:paraId="09EAD21A"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108AD9C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39D1992F"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38EE7D8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cloud-based services</w:t>
            </w:r>
          </w:p>
          <w:p w14:paraId="3051D17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78EE5158"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72B034F9" w14:textId="4822C50D"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troubleshooting protocols and techniques.</w:t>
            </w:r>
          </w:p>
        </w:tc>
        <w:tc>
          <w:tcPr>
            <w:tcW w:w="1043" w:type="pct"/>
          </w:tcPr>
          <w:p w14:paraId="6E7B5E72"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technology systems are common within a given industry?</w:t>
            </w:r>
          </w:p>
          <w:p w14:paraId="5807A102"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6CED3A5A" w14:textId="594570DD"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What steps should be taken if there is a problem with technology in the workplace?</w:t>
            </w:r>
          </w:p>
        </w:tc>
        <w:tc>
          <w:tcPr>
            <w:tcW w:w="890" w:type="pct"/>
          </w:tcPr>
          <w:p w14:paraId="1F158FA7" w14:textId="77777777" w:rsidR="00C25B4A" w:rsidRPr="000626E2" w:rsidRDefault="00C25B4A" w:rsidP="00C25B4A">
            <w:pPr>
              <w:rPr>
                <w:rFonts w:ascii="Times New Roman" w:eastAsia="Times New Roman" w:hAnsi="Times New Roman" w:cs="Times New Roman"/>
                <w:sz w:val="24"/>
                <w:szCs w:val="24"/>
                <w:lang w:val="pt-BR"/>
              </w:rPr>
            </w:pPr>
            <w:proofErr w:type="spellStart"/>
            <w:r w:rsidRPr="000626E2">
              <w:rPr>
                <w:rFonts w:ascii="Times New Roman" w:eastAsia="Times New Roman" w:hAnsi="Times New Roman" w:cs="Times New Roman"/>
                <w:b/>
                <w:bCs/>
                <w:sz w:val="24"/>
                <w:szCs w:val="24"/>
                <w:lang w:val="pt-BR"/>
              </w:rPr>
              <w:lastRenderedPageBreak/>
              <w:t>English</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9.C, 9.W, 9.R, 10.C, 10.W, 10.R, 11.C, 11.W, 11.R, 12.C, 12.W, 12.R</w:t>
            </w:r>
          </w:p>
          <w:p w14:paraId="1934CAAB" w14:textId="77777777" w:rsidR="00C25B4A" w:rsidRPr="000626E2" w:rsidRDefault="00C25B4A" w:rsidP="00C25B4A">
            <w:pPr>
              <w:rPr>
                <w:rFonts w:ascii="Times New Roman" w:eastAsia="Times New Roman" w:hAnsi="Times New Roman" w:cs="Times New Roman"/>
                <w:sz w:val="24"/>
                <w:szCs w:val="24"/>
                <w:lang w:val="pt-BR"/>
              </w:rPr>
            </w:pPr>
          </w:p>
          <w:p w14:paraId="194FC329" w14:textId="77777777" w:rsidR="00C25B4A" w:rsidRPr="009C4A1C" w:rsidRDefault="00C25B4A" w:rsidP="00C25B4A">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3FEC8D9" w14:textId="77777777" w:rsidR="00C25B4A" w:rsidRPr="009C4A1C" w:rsidRDefault="00C25B4A" w:rsidP="00C25B4A">
            <w:pPr>
              <w:rPr>
                <w:rFonts w:ascii="Times New Roman" w:eastAsia="Times New Roman" w:hAnsi="Times New Roman" w:cs="Times New Roman"/>
                <w:sz w:val="24"/>
                <w:szCs w:val="24"/>
              </w:rPr>
            </w:pPr>
          </w:p>
          <w:p w14:paraId="63E47F50" w14:textId="006BF538"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roofErr w:type="spellStart"/>
            <w:r w:rsidRPr="000626E2">
              <w:rPr>
                <w:rFonts w:ascii="Times New Roman" w:eastAsia="Times New Roman" w:hAnsi="Times New Roman" w:cs="Times New Roman"/>
                <w:b/>
                <w:bCs/>
                <w:sz w:val="24"/>
                <w:szCs w:val="24"/>
                <w:lang w:val="pt-BR"/>
              </w:rPr>
              <w:t>Mathematics</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COM.1, COM.2, COM.7, COM.9, COM.10, COM.11, COM.16, COM.18, PS.17 </w:t>
            </w:r>
          </w:p>
        </w:tc>
        <w:tc>
          <w:tcPr>
            <w:tcW w:w="889" w:type="pct"/>
          </w:tcPr>
          <w:p w14:paraId="4FF4FA33" w14:textId="77777777"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
        </w:tc>
      </w:tr>
      <w:tr w:rsidR="00C25B4A" w:rsidRPr="00C25B4A" w14:paraId="618846AE" w14:textId="77777777" w:rsidTr="00C25B4A">
        <w:tc>
          <w:tcPr>
            <w:tcW w:w="175" w:type="pct"/>
          </w:tcPr>
          <w:p w14:paraId="0FA67DBB" w14:textId="48AB044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18</w:t>
            </w:r>
          </w:p>
        </w:tc>
        <w:tc>
          <w:tcPr>
            <w:tcW w:w="775" w:type="pct"/>
            <w:tcMar>
              <w:top w:w="43" w:type="dxa"/>
              <w:left w:w="115" w:type="dxa"/>
              <w:bottom w:w="43" w:type="dxa"/>
              <w:right w:w="115" w:type="dxa"/>
            </w:tcMar>
          </w:tcPr>
          <w:p w14:paraId="013217A0" w14:textId="63D06565"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proficiency with</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technologies, tools, and machines common to a specific occupation.</w:t>
            </w:r>
          </w:p>
        </w:tc>
        <w:tc>
          <w:tcPr>
            <w:tcW w:w="1229" w:type="pct"/>
          </w:tcPr>
          <w:p w14:paraId="79C0FA70" w14:textId="4CCEC92E"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043" w:type="pct"/>
          </w:tcPr>
          <w:p w14:paraId="3408BC5C"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technology, tools, or machines are common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4AC2163C"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7B54860F" w14:textId="18673752"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Why is it important to be proficient with industry-specific technology, tools, and machines?</w:t>
            </w:r>
          </w:p>
        </w:tc>
        <w:tc>
          <w:tcPr>
            <w:tcW w:w="890" w:type="pct"/>
          </w:tcPr>
          <w:p w14:paraId="3FB821E4" w14:textId="77777777" w:rsidR="00C25B4A" w:rsidRPr="009C4A1C" w:rsidRDefault="00C25B4A" w:rsidP="00C25B4A">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5F8EC64" w14:textId="77777777" w:rsidR="00C25B4A" w:rsidRPr="009C4A1C" w:rsidRDefault="00C25B4A" w:rsidP="00C25B4A">
            <w:pPr>
              <w:rPr>
                <w:rFonts w:ascii="Times New Roman" w:eastAsia="Times New Roman" w:hAnsi="Times New Roman" w:cs="Times New Roman"/>
                <w:sz w:val="24"/>
                <w:szCs w:val="24"/>
              </w:rPr>
            </w:pPr>
          </w:p>
          <w:p w14:paraId="74A7DE10" w14:textId="09917386"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roofErr w:type="spellStart"/>
            <w:r w:rsidRPr="000626E2">
              <w:rPr>
                <w:rFonts w:ascii="Times New Roman" w:eastAsia="Times New Roman" w:hAnsi="Times New Roman" w:cs="Times New Roman"/>
                <w:b/>
                <w:bCs/>
                <w:sz w:val="24"/>
                <w:szCs w:val="24"/>
                <w:lang w:val="pt-BR"/>
              </w:rPr>
              <w:t>Mathematics</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A.7, A.8, A.9, AFDA.1, AFDA.3, AFDA.5, AII.4, AII.7, AII.9, COM.1, COM.7, COM.10, COM.11, COM.12, COM.16</w:t>
            </w:r>
          </w:p>
        </w:tc>
        <w:tc>
          <w:tcPr>
            <w:tcW w:w="889" w:type="pct"/>
          </w:tcPr>
          <w:p w14:paraId="66FF0C50" w14:textId="77777777"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
        </w:tc>
      </w:tr>
      <w:tr w:rsidR="00C25B4A" w:rsidRPr="0093205B" w14:paraId="0108B2A6" w14:textId="77777777" w:rsidTr="00C25B4A">
        <w:tc>
          <w:tcPr>
            <w:tcW w:w="175" w:type="pct"/>
          </w:tcPr>
          <w:p w14:paraId="0C7F76E3" w14:textId="2C09A23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lang w:val="fr-FR"/>
              </w:rPr>
              <w:t>19</w:t>
            </w:r>
          </w:p>
        </w:tc>
        <w:tc>
          <w:tcPr>
            <w:tcW w:w="775" w:type="pct"/>
            <w:tcMar>
              <w:top w:w="43" w:type="dxa"/>
              <w:left w:w="115" w:type="dxa"/>
              <w:bottom w:w="43" w:type="dxa"/>
              <w:right w:w="115" w:type="dxa"/>
            </w:tcMar>
          </w:tcPr>
          <w:p w14:paraId="110093EC" w14:textId="089FE25C"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Apply mathematical skills to job-specific tasks.</w:t>
            </w:r>
          </w:p>
        </w:tc>
        <w:tc>
          <w:tcPr>
            <w:tcW w:w="1229" w:type="pct"/>
          </w:tcPr>
          <w:p w14:paraId="78BB8B81"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4DE3DAE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514E70E"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5E3773B7" w14:textId="74F8BA6D"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managing personal finance (e.g., understanding wage rates, paycheck deductions, taxes, sales receipts).</w:t>
            </w:r>
          </w:p>
        </w:tc>
        <w:tc>
          <w:tcPr>
            <w:tcW w:w="1043" w:type="pct"/>
          </w:tcPr>
          <w:p w14:paraId="77FDFE2A"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5EC9F389"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105F090D" w14:textId="6293E520"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Why are mathematical skills considered communication skills?</w:t>
            </w:r>
          </w:p>
        </w:tc>
        <w:tc>
          <w:tcPr>
            <w:tcW w:w="890" w:type="pct"/>
          </w:tcPr>
          <w:p w14:paraId="5BABAB89" w14:textId="77777777" w:rsidR="00C25B4A" w:rsidRDefault="00C25B4A" w:rsidP="00C25B4A">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w:t>
            </w:r>
          </w:p>
          <w:p w14:paraId="63E08434" w14:textId="77777777" w:rsidR="00C25B4A" w:rsidRPr="009C4A1C" w:rsidRDefault="00C25B4A" w:rsidP="00C25B4A">
            <w:pPr>
              <w:rPr>
                <w:rFonts w:ascii="Times New Roman" w:eastAsia="Times New Roman" w:hAnsi="Times New Roman" w:cs="Times New Roman"/>
                <w:sz w:val="24"/>
                <w:szCs w:val="24"/>
              </w:rPr>
            </w:pPr>
          </w:p>
          <w:p w14:paraId="373CAC23" w14:textId="77777777" w:rsidR="00C25B4A" w:rsidRPr="009C4A1C" w:rsidRDefault="00C25B4A" w:rsidP="00C25B4A">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DA48E1D" w14:textId="77777777" w:rsidR="00C25B4A" w:rsidRPr="009C4A1C" w:rsidRDefault="00C25B4A" w:rsidP="00C25B4A">
            <w:pPr>
              <w:rPr>
                <w:rFonts w:ascii="Times New Roman" w:eastAsia="Times New Roman" w:hAnsi="Times New Roman" w:cs="Times New Roman"/>
                <w:sz w:val="24"/>
                <w:szCs w:val="24"/>
              </w:rPr>
            </w:pPr>
          </w:p>
          <w:p w14:paraId="1CECA862" w14:textId="77777777" w:rsidR="00C25B4A" w:rsidRPr="000626E2" w:rsidRDefault="00C25B4A" w:rsidP="00C25B4A">
            <w:pPr>
              <w:rPr>
                <w:rFonts w:ascii="Times New Roman" w:eastAsia="Times New Roman" w:hAnsi="Times New Roman" w:cs="Times New Roman"/>
                <w:sz w:val="24"/>
                <w:szCs w:val="24"/>
                <w:lang w:val="pt-BR"/>
              </w:rPr>
            </w:pPr>
            <w:proofErr w:type="spellStart"/>
            <w:r w:rsidRPr="000626E2">
              <w:rPr>
                <w:rFonts w:ascii="Times New Roman" w:eastAsia="Times New Roman" w:hAnsi="Times New Roman" w:cs="Times New Roman"/>
                <w:b/>
                <w:bCs/>
                <w:sz w:val="24"/>
                <w:szCs w:val="24"/>
                <w:lang w:val="pt-BR"/>
              </w:rPr>
              <w:t>Mathematics</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A.1, A.3, A.4, A.5, A.7, A.8, A.9, AFDA.1, AFDA.3, AFDA.5, AFDA.8, AII.3, AII.7, AII.9, AII.10, COM.1, COM.7</w:t>
            </w:r>
          </w:p>
          <w:p w14:paraId="3E0473C5" w14:textId="77777777" w:rsidR="00C25B4A" w:rsidRPr="000626E2" w:rsidRDefault="00C25B4A" w:rsidP="00C25B4A">
            <w:pPr>
              <w:rPr>
                <w:rFonts w:ascii="Times New Roman" w:eastAsia="Times New Roman" w:hAnsi="Times New Roman" w:cs="Times New Roman"/>
                <w:sz w:val="24"/>
                <w:szCs w:val="24"/>
                <w:lang w:val="pt-BR"/>
              </w:rPr>
            </w:pPr>
          </w:p>
          <w:p w14:paraId="28EAFBD6" w14:textId="4BDA20EF"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889" w:type="pct"/>
          </w:tcPr>
          <w:p w14:paraId="59CBF87D"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2C3896CA" w14:textId="77777777" w:rsidTr="00C25B4A">
        <w:tc>
          <w:tcPr>
            <w:tcW w:w="175" w:type="pct"/>
          </w:tcPr>
          <w:p w14:paraId="27B4177C" w14:textId="0A2E5EE6"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20</w:t>
            </w:r>
          </w:p>
        </w:tc>
        <w:tc>
          <w:tcPr>
            <w:tcW w:w="775" w:type="pct"/>
            <w:tcMar>
              <w:top w:w="43" w:type="dxa"/>
              <w:left w:w="115" w:type="dxa"/>
              <w:bottom w:w="43" w:type="dxa"/>
              <w:right w:w="115" w:type="dxa"/>
            </w:tcMar>
          </w:tcPr>
          <w:p w14:paraId="42F5B2F5" w14:textId="2FFB4A8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professionalism.</w:t>
            </w:r>
          </w:p>
        </w:tc>
        <w:tc>
          <w:tcPr>
            <w:tcW w:w="1229" w:type="pct"/>
          </w:tcPr>
          <w:p w14:paraId="56665CD4"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00417A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280CCF1E"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0E727D21"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59371C8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479C6AAF"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66DF42B5" w14:textId="126BAB6F"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maintaining professional appearance (e.g., maintaining personal hygiene, adhering to a dress code).</w:t>
            </w:r>
          </w:p>
        </w:tc>
        <w:tc>
          <w:tcPr>
            <w:tcW w:w="1043" w:type="pct"/>
          </w:tcPr>
          <w:p w14:paraId="03AD620C"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2D972839"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1AEEDF96"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59043EE7"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1FC097C9"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1E0F1490" w14:textId="6BA478F1"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890" w:type="pct"/>
          </w:tcPr>
          <w:p w14:paraId="3B5E3629" w14:textId="77777777" w:rsidR="00C25B4A" w:rsidRDefault="00C25B4A" w:rsidP="00C25B4A">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8508BCD" w14:textId="77777777" w:rsidR="00C25B4A" w:rsidRDefault="00C25B4A" w:rsidP="00C25B4A">
            <w:pPr>
              <w:rPr>
                <w:rFonts w:ascii="Times New Roman" w:eastAsia="Times New Roman" w:hAnsi="Times New Roman" w:cs="Times New Roman"/>
                <w:sz w:val="24"/>
                <w:szCs w:val="24"/>
              </w:rPr>
            </w:pPr>
          </w:p>
          <w:p w14:paraId="4394A6FD" w14:textId="35100733"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38D7071C"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06C9EA3F" w14:textId="77777777" w:rsidTr="00C25B4A">
        <w:tc>
          <w:tcPr>
            <w:tcW w:w="175" w:type="pct"/>
          </w:tcPr>
          <w:p w14:paraId="0927C98D" w14:textId="42F0ED32"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21</w:t>
            </w:r>
          </w:p>
        </w:tc>
        <w:tc>
          <w:tcPr>
            <w:tcW w:w="775" w:type="pct"/>
            <w:tcMar>
              <w:top w:w="43" w:type="dxa"/>
              <w:left w:w="115" w:type="dxa"/>
              <w:bottom w:w="43" w:type="dxa"/>
              <w:right w:w="115" w:type="dxa"/>
            </w:tcMar>
          </w:tcPr>
          <w:p w14:paraId="566BEEE7" w14:textId="2FC85D7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reading and writing skills.</w:t>
            </w:r>
          </w:p>
        </w:tc>
        <w:tc>
          <w:tcPr>
            <w:tcW w:w="1229" w:type="pct"/>
          </w:tcPr>
          <w:p w14:paraId="34B5C6CA"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C980E3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306573B3"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3F146435" w14:textId="77777777" w:rsidR="00C25B4A" w:rsidRPr="00ED3052" w:rsidRDefault="00C25B4A">
            <w:pPr>
              <w:numPr>
                <w:ilvl w:val="1"/>
                <w:numId w:val="161"/>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0C55185A" w14:textId="77777777" w:rsidR="00C25B4A" w:rsidRPr="00ED3052" w:rsidRDefault="00C25B4A">
            <w:pPr>
              <w:numPr>
                <w:ilvl w:val="1"/>
                <w:numId w:val="161"/>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1C9BB88A" w14:textId="77777777" w:rsidR="00C25B4A" w:rsidRDefault="00C25B4A">
            <w:pPr>
              <w:numPr>
                <w:ilvl w:val="1"/>
                <w:numId w:val="161"/>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05B8F51B" w14:textId="00A0319B" w:rsidR="00C25B4A" w:rsidRPr="00C25B4A" w:rsidRDefault="00C25B4A">
            <w:pPr>
              <w:numPr>
                <w:ilvl w:val="1"/>
                <w:numId w:val="161"/>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forms and conventions (e.g., formatting documents, using an email signature).</w:t>
            </w:r>
          </w:p>
        </w:tc>
        <w:tc>
          <w:tcPr>
            <w:tcW w:w="1043" w:type="pct"/>
          </w:tcPr>
          <w:p w14:paraId="2C1564D2"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level of reading and writing skills are required for an entry-level job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4BC9A215"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3A3878CB"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lastRenderedPageBreak/>
              <w:t>friends vs. between an applicant and a prospective employer?</w:t>
            </w:r>
          </w:p>
          <w:p w14:paraId="239FB07A" w14:textId="79151E4D"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Why is it important for an employee to gain knowledge of preferred forms and conventions in the workplace?</w:t>
            </w:r>
          </w:p>
        </w:tc>
        <w:tc>
          <w:tcPr>
            <w:tcW w:w="890" w:type="pct"/>
          </w:tcPr>
          <w:p w14:paraId="2201574C" w14:textId="77777777" w:rsidR="00C25B4A" w:rsidRDefault="00C25B4A" w:rsidP="00C25B4A">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9.LU, 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10.LU, 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11.LU, 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12.W</w:t>
            </w:r>
            <w:proofErr w:type="gramEnd"/>
            <w:r>
              <w:rPr>
                <w:rFonts w:ascii="Times New Roman" w:eastAsia="Times New Roman" w:hAnsi="Times New Roman" w:cs="Times New Roman"/>
                <w:sz w:val="24"/>
                <w:szCs w:val="24"/>
              </w:rPr>
              <w:t>, 12.LU</w:t>
            </w:r>
          </w:p>
          <w:p w14:paraId="287EC8B7" w14:textId="77777777" w:rsidR="00C25B4A" w:rsidRPr="009C4A1C" w:rsidRDefault="00C25B4A" w:rsidP="00C25B4A">
            <w:pPr>
              <w:rPr>
                <w:rFonts w:ascii="Times New Roman" w:eastAsia="Times New Roman" w:hAnsi="Times New Roman" w:cs="Times New Roman"/>
                <w:sz w:val="24"/>
                <w:szCs w:val="24"/>
              </w:rPr>
            </w:pPr>
          </w:p>
          <w:p w14:paraId="4041FD7B" w14:textId="22E6E09C"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89" w:type="pct"/>
          </w:tcPr>
          <w:p w14:paraId="3EA62443"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03B601F" w14:textId="77777777" w:rsidTr="00C25B4A">
        <w:tc>
          <w:tcPr>
            <w:tcW w:w="175" w:type="pct"/>
          </w:tcPr>
          <w:p w14:paraId="168037ED" w14:textId="0E438922"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22</w:t>
            </w:r>
          </w:p>
        </w:tc>
        <w:tc>
          <w:tcPr>
            <w:tcW w:w="775" w:type="pct"/>
            <w:tcMar>
              <w:top w:w="43" w:type="dxa"/>
              <w:left w:w="115" w:type="dxa"/>
              <w:bottom w:w="43" w:type="dxa"/>
              <w:right w:w="115" w:type="dxa"/>
            </w:tcMar>
          </w:tcPr>
          <w:p w14:paraId="4FEE35DF" w14:textId="4FF0834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workplace safety.</w:t>
            </w:r>
          </w:p>
        </w:tc>
        <w:tc>
          <w:tcPr>
            <w:tcW w:w="1229" w:type="pct"/>
          </w:tcPr>
          <w:p w14:paraId="58E89E18"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6F05E91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50CCFB0A" w14:textId="77777777" w:rsidR="00C25B4A" w:rsidRPr="00ED3052" w:rsidRDefault="00C25B4A">
            <w:pPr>
              <w:numPr>
                <w:ilvl w:val="1"/>
                <w:numId w:val="160"/>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62C79210" w14:textId="77777777" w:rsidR="00C25B4A" w:rsidRPr="00ED3052" w:rsidRDefault="00C25B4A">
            <w:pPr>
              <w:numPr>
                <w:ilvl w:val="1"/>
                <w:numId w:val="160"/>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1D3B4B1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75A727C2"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00957D63" w14:textId="05324C56"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following emergency protocols (e.g., evacuation routes).</w:t>
            </w:r>
          </w:p>
        </w:tc>
        <w:tc>
          <w:tcPr>
            <w:tcW w:w="1043" w:type="pct"/>
          </w:tcPr>
          <w:p w14:paraId="012F17B8"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06AD9D21"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F2D2AEE"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01F7FC7C" w14:textId="52B0AEC2"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do emergency protocols differ within the school, the workplace, and the home?</w:t>
            </w:r>
          </w:p>
        </w:tc>
        <w:tc>
          <w:tcPr>
            <w:tcW w:w="890" w:type="pct"/>
          </w:tcPr>
          <w:p w14:paraId="35372309" w14:textId="77777777" w:rsidR="00C25B4A" w:rsidRDefault="00C25B4A" w:rsidP="00C25B4A">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r w:rsidRPr="009C4A1C">
              <w:rPr>
                <w:rFonts w:ascii="Times New Roman" w:eastAsia="Times New Roman" w:hAnsi="Times New Roman" w:cs="Times New Roman"/>
                <w:sz w:val="24"/>
                <w:szCs w:val="24"/>
              </w:rPr>
              <w:t xml:space="preserve"> </w:t>
            </w:r>
          </w:p>
          <w:p w14:paraId="1F47D222" w14:textId="77777777" w:rsidR="00C25B4A" w:rsidRPr="009C4A1C" w:rsidRDefault="00C25B4A" w:rsidP="00C25B4A">
            <w:pPr>
              <w:rPr>
                <w:rFonts w:ascii="Times New Roman" w:eastAsia="Times New Roman" w:hAnsi="Times New Roman" w:cs="Times New Roman"/>
                <w:sz w:val="24"/>
                <w:szCs w:val="24"/>
              </w:rPr>
            </w:pPr>
          </w:p>
          <w:p w14:paraId="21552F3B" w14:textId="77777777" w:rsidR="00C25B4A" w:rsidRPr="009C4A1C" w:rsidRDefault="00C25B4A" w:rsidP="00C25B4A">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C01ABD8" w14:textId="77777777" w:rsidR="00C25B4A" w:rsidRDefault="00C25B4A" w:rsidP="00C25B4A">
            <w:pPr>
              <w:rPr>
                <w:rFonts w:ascii="Times New Roman" w:eastAsia="Times New Roman" w:hAnsi="Times New Roman" w:cs="Times New Roman"/>
                <w:sz w:val="24"/>
                <w:szCs w:val="24"/>
              </w:rPr>
            </w:pPr>
          </w:p>
          <w:p w14:paraId="219DD965" w14:textId="472A6D43"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889" w:type="pct"/>
          </w:tcPr>
          <w:p w14:paraId="3FA9CD72"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EA05D88" w14:textId="77777777" w:rsidTr="00C25B4A">
        <w:tc>
          <w:tcPr>
            <w:tcW w:w="175" w:type="pct"/>
            <w:shd w:val="clear" w:color="auto" w:fill="BFBFBF" w:themeFill="background1" w:themeFillShade="BF"/>
          </w:tcPr>
          <w:p w14:paraId="22F08D58" w14:textId="7777777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shd w:val="clear" w:color="auto" w:fill="BFBFBF" w:themeFill="background1" w:themeFillShade="BF"/>
            <w:tcMar>
              <w:top w:w="43" w:type="dxa"/>
              <w:left w:w="115" w:type="dxa"/>
              <w:bottom w:w="43" w:type="dxa"/>
              <w:right w:w="115" w:type="dxa"/>
            </w:tcMar>
          </w:tcPr>
          <w:p w14:paraId="016B28BD" w14:textId="41AE7D7B"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bookmarkStart w:id="1" w:name="_Toc67297991"/>
            <w:r w:rsidRPr="00874FFE">
              <w:rPr>
                <w:rFonts w:ascii="Times New Roman" w:hAnsi="Times New Roman" w:cs="Times New Roman"/>
                <w:b/>
                <w:bCs/>
                <w:sz w:val="24"/>
                <w:szCs w:val="24"/>
              </w:rPr>
              <w:t>Examining All Aspects of an Industry</w:t>
            </w:r>
            <w:bookmarkEnd w:id="1"/>
          </w:p>
        </w:tc>
        <w:tc>
          <w:tcPr>
            <w:tcW w:w="1229" w:type="pct"/>
            <w:shd w:val="clear" w:color="auto" w:fill="BFBFBF" w:themeFill="background1" w:themeFillShade="BF"/>
          </w:tcPr>
          <w:p w14:paraId="07067DE1" w14:textId="7777777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shd w:val="clear" w:color="auto" w:fill="BFBFBF" w:themeFill="background1" w:themeFillShade="BF"/>
          </w:tcPr>
          <w:p w14:paraId="1F17E274"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shd w:val="clear" w:color="auto" w:fill="BFBFBF" w:themeFill="background1" w:themeFillShade="BF"/>
          </w:tcPr>
          <w:p w14:paraId="72574694"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shd w:val="clear" w:color="auto" w:fill="BFBFBF" w:themeFill="background1" w:themeFillShade="BF"/>
          </w:tcPr>
          <w:p w14:paraId="193B9A6F"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BA0C32E" w14:textId="77777777" w:rsidTr="00C25B4A">
        <w:tc>
          <w:tcPr>
            <w:tcW w:w="175" w:type="pct"/>
          </w:tcPr>
          <w:p w14:paraId="368CC508" w14:textId="5E109EDD"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23</w:t>
            </w:r>
          </w:p>
        </w:tc>
        <w:tc>
          <w:tcPr>
            <w:tcW w:w="775" w:type="pct"/>
            <w:tcMar>
              <w:top w:w="43" w:type="dxa"/>
              <w:left w:w="115" w:type="dxa"/>
              <w:bottom w:w="43" w:type="dxa"/>
              <w:right w:w="115" w:type="dxa"/>
            </w:tcMar>
          </w:tcPr>
          <w:p w14:paraId="516F93DB" w14:textId="3EAB738E"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29" w:type="pct"/>
          </w:tcPr>
          <w:p w14:paraId="527CDE4F" w14:textId="77777777" w:rsidR="00C25B4A" w:rsidRPr="00ED3052" w:rsidRDefault="00C25B4A" w:rsidP="00C25B4A">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1B6960B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34B0AC3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78CBA25A"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372057DF"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6ED7E58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formulation of strategic and operational plans</w:t>
            </w:r>
          </w:p>
          <w:p w14:paraId="6B8DF60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4024B0E1"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AA27A15"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75880CEC"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40880B21" w14:textId="4A59E3E1"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anticipation of and compensation for organizational and industry risk.</w:t>
            </w:r>
          </w:p>
        </w:tc>
        <w:tc>
          <w:tcPr>
            <w:tcW w:w="1043" w:type="pct"/>
          </w:tcPr>
          <w:p w14:paraId="03C20F38"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642B8D62"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3E1FD146" w14:textId="2C12B160"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What might be some consequences of inadequate business planning?</w:t>
            </w:r>
          </w:p>
        </w:tc>
        <w:tc>
          <w:tcPr>
            <w:tcW w:w="890" w:type="pct"/>
          </w:tcPr>
          <w:p w14:paraId="65AC2D90" w14:textId="3CC2E041"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F5184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89" w:type="pct"/>
          </w:tcPr>
          <w:p w14:paraId="195CE3ED"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5C64FF22" w14:textId="77777777" w:rsidTr="00C25B4A">
        <w:tc>
          <w:tcPr>
            <w:tcW w:w="175" w:type="pct"/>
          </w:tcPr>
          <w:p w14:paraId="353B95B5" w14:textId="1B21EE5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24</w:t>
            </w:r>
          </w:p>
        </w:tc>
        <w:tc>
          <w:tcPr>
            <w:tcW w:w="775" w:type="pct"/>
            <w:tcMar>
              <w:top w:w="43" w:type="dxa"/>
              <w:left w:w="115" w:type="dxa"/>
              <w:bottom w:w="43" w:type="dxa"/>
              <w:right w:w="115" w:type="dxa"/>
            </w:tcMar>
          </w:tcPr>
          <w:p w14:paraId="49EB2322" w14:textId="7FC03E96"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29" w:type="pct"/>
          </w:tcPr>
          <w:p w14:paraId="0D2E044B"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967783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517B3D41"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7FE9C2B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45DF2FEF"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1E3EB4A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66A603F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09F2567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40EDBB19"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5CAFBC25" w14:textId="5FFB2600"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performance of employment functions (e.g., recruiting, hiring, retaining, discharging).</w:t>
            </w:r>
          </w:p>
        </w:tc>
        <w:tc>
          <w:tcPr>
            <w:tcW w:w="1043" w:type="pct"/>
          </w:tcPr>
          <w:p w14:paraId="6B6A3F9E"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5CD1CDC0" w14:textId="21CA5D4E"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890" w:type="pct"/>
          </w:tcPr>
          <w:p w14:paraId="77CF37AE"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639814DB"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57B2AADA" w14:textId="77777777" w:rsidTr="00C25B4A">
        <w:tc>
          <w:tcPr>
            <w:tcW w:w="175" w:type="pct"/>
          </w:tcPr>
          <w:p w14:paraId="3D555958" w14:textId="1149E35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25</w:t>
            </w:r>
          </w:p>
        </w:tc>
        <w:tc>
          <w:tcPr>
            <w:tcW w:w="775" w:type="pct"/>
            <w:tcMar>
              <w:top w:w="43" w:type="dxa"/>
              <w:left w:w="115" w:type="dxa"/>
              <w:bottom w:w="43" w:type="dxa"/>
              <w:right w:w="115" w:type="dxa"/>
            </w:tcMar>
          </w:tcPr>
          <w:p w14:paraId="0E5152BF" w14:textId="5AA29861"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229" w:type="pct"/>
          </w:tcPr>
          <w:p w14:paraId="2ABCA80B"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2876991"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3FE9A2A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471DF44D"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60E031B1" w14:textId="33044D80"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management of financial operations, including payroll, transactions, records, and reports.</w:t>
            </w:r>
          </w:p>
        </w:tc>
        <w:tc>
          <w:tcPr>
            <w:tcW w:w="1043" w:type="pct"/>
          </w:tcPr>
          <w:p w14:paraId="71660080"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13DF3802" w14:textId="3773D2AD"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possible consequences of not having in place checks and balances for the full range of a business’s finances?</w:t>
            </w:r>
          </w:p>
        </w:tc>
        <w:tc>
          <w:tcPr>
            <w:tcW w:w="890" w:type="pct"/>
          </w:tcPr>
          <w:p w14:paraId="75745CFF"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0C208C4A"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AC63009" w14:textId="77777777" w:rsidTr="00C25B4A">
        <w:tc>
          <w:tcPr>
            <w:tcW w:w="175" w:type="pct"/>
          </w:tcPr>
          <w:p w14:paraId="5158D39B" w14:textId="089529DC"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26</w:t>
            </w:r>
          </w:p>
        </w:tc>
        <w:tc>
          <w:tcPr>
            <w:tcW w:w="775" w:type="pct"/>
            <w:tcMar>
              <w:top w:w="43" w:type="dxa"/>
              <w:left w:w="115" w:type="dxa"/>
              <w:bottom w:w="43" w:type="dxa"/>
              <w:right w:w="115" w:type="dxa"/>
            </w:tcMar>
          </w:tcPr>
          <w:p w14:paraId="57BACC15" w14:textId="5D73854F"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29" w:type="pct"/>
          </w:tcPr>
          <w:p w14:paraId="33CDFDDE"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0910325"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4D9FEF3A"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34341540" w14:textId="42122846" w:rsidR="00C25B4A" w:rsidRPr="00C25B4A" w:rsidRDefault="00C25B4A">
            <w:pPr>
              <w:pStyle w:val="ListParagraph"/>
              <w:numPr>
                <w:ilvl w:val="0"/>
                <w:numId w:val="159"/>
              </w:numPr>
              <w:rPr>
                <w:rFonts w:ascii="Times New Roman" w:eastAsia="Times New Roman" w:hAnsi="Times New Roman" w:cs="Times New Roman"/>
                <w:sz w:val="24"/>
                <w:szCs w:val="24"/>
              </w:rPr>
            </w:pPr>
            <w:proofErr w:type="gramStart"/>
            <w:r w:rsidRPr="00C25B4A">
              <w:rPr>
                <w:rFonts w:ascii="Times New Roman" w:eastAsia="Times New Roman" w:hAnsi="Times New Roman" w:cs="Times New Roman"/>
                <w:sz w:val="24"/>
                <w:szCs w:val="24"/>
              </w:rPr>
              <w:t>industry</w:t>
            </w:r>
            <w:proofErr w:type="gramEnd"/>
            <w:r w:rsidRPr="00C25B4A">
              <w:rPr>
                <w:rFonts w:ascii="Times New Roman" w:eastAsia="Times New Roman" w:hAnsi="Times New Roman" w:cs="Times New Roman"/>
                <w:sz w:val="24"/>
                <w:szCs w:val="24"/>
              </w:rPr>
              <w:t>-related interpersonal and team-player skills.</w:t>
            </w:r>
          </w:p>
        </w:tc>
        <w:tc>
          <w:tcPr>
            <w:tcW w:w="1043" w:type="pct"/>
          </w:tcPr>
          <w:p w14:paraId="6F98E8BE"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5825B78F"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5675C8CB"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information </w:t>
            </w:r>
            <w:proofErr w:type="gramStart"/>
            <w:r w:rsidRPr="00ED3052">
              <w:rPr>
                <w:rFonts w:ascii="Times New Roman" w:eastAsia="Times New Roman" w:hAnsi="Times New Roman" w:cs="Times New Roman"/>
                <w:sz w:val="24"/>
                <w:szCs w:val="24"/>
              </w:rPr>
              <w:t>in order to</w:t>
            </w:r>
            <w:proofErr w:type="gramEnd"/>
            <w:r w:rsidRPr="00ED3052">
              <w:rPr>
                <w:rFonts w:ascii="Times New Roman" w:eastAsia="Times New Roman" w:hAnsi="Times New Roman" w:cs="Times New Roman"/>
                <w:sz w:val="24"/>
                <w:szCs w:val="24"/>
              </w:rPr>
              <w:t xml:space="preserve"> make decisions?</w:t>
            </w:r>
          </w:p>
          <w:p w14:paraId="4D200700" w14:textId="68EFE6CA"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steps can you take to develop industry-related interpersonal and team-player skills?</w:t>
            </w:r>
          </w:p>
        </w:tc>
        <w:tc>
          <w:tcPr>
            <w:tcW w:w="890" w:type="pct"/>
          </w:tcPr>
          <w:p w14:paraId="60B9612A"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42D1841D"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3D8303A6" w14:textId="77777777" w:rsidTr="00C25B4A">
        <w:tc>
          <w:tcPr>
            <w:tcW w:w="175" w:type="pct"/>
          </w:tcPr>
          <w:p w14:paraId="7E2B4000" w14:textId="3BC5BB5C"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27</w:t>
            </w:r>
          </w:p>
        </w:tc>
        <w:tc>
          <w:tcPr>
            <w:tcW w:w="775" w:type="pct"/>
            <w:tcMar>
              <w:top w:w="43" w:type="dxa"/>
              <w:left w:w="115" w:type="dxa"/>
              <w:bottom w:w="43" w:type="dxa"/>
              <w:right w:w="115" w:type="dxa"/>
            </w:tcMar>
          </w:tcPr>
          <w:p w14:paraId="5C434419" w14:textId="2BB17EDB"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principles of technology that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underlie an industry/organization.</w:t>
            </w:r>
          </w:p>
        </w:tc>
        <w:tc>
          <w:tcPr>
            <w:tcW w:w="1229" w:type="pct"/>
          </w:tcPr>
          <w:p w14:paraId="535C6782"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AFBB8C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45ED4A6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mathematical, scientific, social, ethical, and economic principles underlying the technological systems</w:t>
            </w:r>
          </w:p>
          <w:p w14:paraId="3B4BC7D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6260EC81"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1B9855EA" w14:textId="17779A23"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generation and distribution of energy to industries/organizations for use in creating goods and services.</w:t>
            </w:r>
          </w:p>
        </w:tc>
        <w:tc>
          <w:tcPr>
            <w:tcW w:w="1043" w:type="pct"/>
          </w:tcPr>
          <w:p w14:paraId="2747E6D2"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0C6ECAED"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116BA843"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maintain technological systems?</w:t>
            </w:r>
          </w:p>
          <w:p w14:paraId="6A22D4B9"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5547BADC"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32F7B512"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3E24BBE3" w14:textId="41CB653D"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would be the effect of using electric vehicles to transport/deliver/ship goods?</w:t>
            </w:r>
          </w:p>
        </w:tc>
        <w:tc>
          <w:tcPr>
            <w:tcW w:w="890" w:type="pct"/>
          </w:tcPr>
          <w:p w14:paraId="2248D10D"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5E88B48A"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1260302" w14:textId="77777777" w:rsidTr="00C25B4A">
        <w:tc>
          <w:tcPr>
            <w:tcW w:w="175" w:type="pct"/>
          </w:tcPr>
          <w:p w14:paraId="5824799B" w14:textId="25F64FC2"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28</w:t>
            </w:r>
          </w:p>
        </w:tc>
        <w:tc>
          <w:tcPr>
            <w:tcW w:w="775" w:type="pct"/>
            <w:tcMar>
              <w:top w:w="43" w:type="dxa"/>
              <w:left w:w="115" w:type="dxa"/>
              <w:bottom w:w="43" w:type="dxa"/>
              <w:right w:w="115" w:type="dxa"/>
            </w:tcMar>
          </w:tcPr>
          <w:p w14:paraId="0A5A1A03" w14:textId="755E9606"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labor issues related to an industry/organization.</w:t>
            </w:r>
          </w:p>
        </w:tc>
        <w:tc>
          <w:tcPr>
            <w:tcW w:w="1229" w:type="pct"/>
          </w:tcPr>
          <w:p w14:paraId="48AE4822"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112262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104F86C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2B53FB1B"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3DA48B61" w14:textId="6D3BD47F"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role of labor organizations and other worker advocacy groups (e.g., professional/trade associations).</w:t>
            </w:r>
          </w:p>
        </w:tc>
        <w:tc>
          <w:tcPr>
            <w:tcW w:w="1043" w:type="pct"/>
          </w:tcPr>
          <w:p w14:paraId="44A232E2"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6C83DB1B" w14:textId="17697B0C"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important is compromise when dealing with labor issues?</w:t>
            </w:r>
          </w:p>
        </w:tc>
        <w:tc>
          <w:tcPr>
            <w:tcW w:w="890" w:type="pct"/>
          </w:tcPr>
          <w:p w14:paraId="197996F8" w14:textId="704C7FBE"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89" w:type="pct"/>
          </w:tcPr>
          <w:p w14:paraId="68A15AD1"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128409C" w14:textId="77777777" w:rsidTr="00C25B4A">
        <w:tc>
          <w:tcPr>
            <w:tcW w:w="175" w:type="pct"/>
          </w:tcPr>
          <w:p w14:paraId="2F12ADCB" w14:textId="41CD861F"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29</w:t>
            </w:r>
          </w:p>
        </w:tc>
        <w:tc>
          <w:tcPr>
            <w:tcW w:w="775" w:type="pct"/>
            <w:tcMar>
              <w:top w:w="43" w:type="dxa"/>
              <w:left w:w="115" w:type="dxa"/>
              <w:bottom w:w="43" w:type="dxa"/>
              <w:right w:w="115" w:type="dxa"/>
            </w:tcMar>
          </w:tcPr>
          <w:p w14:paraId="7AA221F4" w14:textId="049F34E6"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29" w:type="pct"/>
          </w:tcPr>
          <w:p w14:paraId="6ABD02AA"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9B10396"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38FD8C58" w14:textId="07D6E237"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the effects of the community on the organization (e.g., employee base; local taxes and regulations; local government services such as roads, schools, utilities; other local services).</w:t>
            </w:r>
          </w:p>
        </w:tc>
        <w:tc>
          <w:tcPr>
            <w:tcW w:w="1043" w:type="pct"/>
          </w:tcPr>
          <w:p w14:paraId="4305154D"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6BA49CE6"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can members of the community effectively communicate their needs and concerns to </w:t>
            </w:r>
            <w:proofErr w:type="gramStart"/>
            <w:r w:rsidRPr="00ED3052">
              <w:rPr>
                <w:rFonts w:ascii="Times New Roman" w:eastAsia="Times New Roman" w:hAnsi="Times New Roman" w:cs="Times New Roman"/>
                <w:sz w:val="24"/>
                <w:szCs w:val="24"/>
              </w:rPr>
              <w:t>a local</w:t>
            </w:r>
            <w:proofErr w:type="gramEnd"/>
            <w:r w:rsidRPr="00ED3052">
              <w:rPr>
                <w:rFonts w:ascii="Times New Roman" w:eastAsia="Times New Roman" w:hAnsi="Times New Roman" w:cs="Times New Roman"/>
                <w:sz w:val="24"/>
                <w:szCs w:val="24"/>
              </w:rPr>
              <w:t xml:space="preserve"> industry?</w:t>
            </w:r>
          </w:p>
          <w:p w14:paraId="71FDEBCD" w14:textId="45E1346A"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What are examples of programs that bring together businesses and communities?</w:t>
            </w:r>
          </w:p>
        </w:tc>
        <w:tc>
          <w:tcPr>
            <w:tcW w:w="890" w:type="pct"/>
          </w:tcPr>
          <w:p w14:paraId="354BFD87" w14:textId="0F48268B"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89" w:type="pct"/>
          </w:tcPr>
          <w:p w14:paraId="3F49E6CE"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083FCF78" w14:textId="77777777" w:rsidTr="00C25B4A">
        <w:tc>
          <w:tcPr>
            <w:tcW w:w="175" w:type="pct"/>
          </w:tcPr>
          <w:p w14:paraId="7D44F25A" w14:textId="5DFB6CC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30</w:t>
            </w:r>
          </w:p>
        </w:tc>
        <w:tc>
          <w:tcPr>
            <w:tcW w:w="775" w:type="pct"/>
            <w:tcMar>
              <w:top w:w="43" w:type="dxa"/>
              <w:left w:w="115" w:type="dxa"/>
              <w:bottom w:w="43" w:type="dxa"/>
              <w:right w:w="115" w:type="dxa"/>
            </w:tcMar>
          </w:tcPr>
          <w:p w14:paraId="59125C69" w14:textId="1187DBD1"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229" w:type="pct"/>
          </w:tcPr>
          <w:p w14:paraId="2408A124"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A1AAF1A"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6CBC6E2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13DADC2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proofErr w:type="gramStart"/>
            <w:r w:rsidRPr="00ED3052">
              <w:rPr>
                <w:rFonts w:ascii="Times New Roman" w:eastAsia="Times New Roman" w:hAnsi="Times New Roman" w:cs="Times New Roman"/>
                <w:sz w:val="24"/>
                <w:szCs w:val="24"/>
              </w:rPr>
              <w:t>health</w:t>
            </w:r>
            <w:proofErr w:type="gramEnd"/>
            <w:r w:rsidRPr="00ED3052">
              <w:rPr>
                <w:rFonts w:ascii="Times New Roman" w:eastAsia="Times New Roman" w:hAnsi="Times New Roman" w:cs="Times New Roman"/>
                <w:sz w:val="24"/>
                <w:szCs w:val="24"/>
              </w:rPr>
              <w:t xml:space="preserve"> and safety hazards</w:t>
            </w:r>
          </w:p>
          <w:p w14:paraId="4E3CCC76"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0D7CB43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5F7F6E2E"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30700056" w14:textId="339E6B19"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sustainability initiatives.</w:t>
            </w:r>
          </w:p>
        </w:tc>
        <w:tc>
          <w:tcPr>
            <w:tcW w:w="1043" w:type="pct"/>
          </w:tcPr>
          <w:p w14:paraId="622DB51B"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0E89BEDA"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751E085B"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53C9B510" w14:textId="325B56CF"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890" w:type="pct"/>
          </w:tcPr>
          <w:p w14:paraId="7C340E23" w14:textId="752A5E55"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89" w:type="pct"/>
          </w:tcPr>
          <w:p w14:paraId="740F410F"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274D9C9" w14:textId="77777777" w:rsidTr="00C25B4A">
        <w:tc>
          <w:tcPr>
            <w:tcW w:w="175" w:type="pct"/>
            <w:shd w:val="clear" w:color="auto" w:fill="BFBFBF" w:themeFill="background1" w:themeFillShade="BF"/>
          </w:tcPr>
          <w:p w14:paraId="29F933E5" w14:textId="7777777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shd w:val="clear" w:color="auto" w:fill="BFBFBF" w:themeFill="background1" w:themeFillShade="BF"/>
            <w:tcMar>
              <w:top w:w="43" w:type="dxa"/>
              <w:left w:w="115" w:type="dxa"/>
              <w:bottom w:w="43" w:type="dxa"/>
              <w:right w:w="115" w:type="dxa"/>
            </w:tcMar>
          </w:tcPr>
          <w:p w14:paraId="5848A9DD" w14:textId="7571E26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874FFE">
              <w:rPr>
                <w:rFonts w:ascii="Times New Roman" w:hAnsi="Times New Roman" w:cs="Times New Roman"/>
                <w:b/>
                <w:bCs/>
                <w:sz w:val="24"/>
                <w:szCs w:val="24"/>
              </w:rPr>
              <w:t>Addressing Elements of Student Life</w:t>
            </w:r>
          </w:p>
        </w:tc>
        <w:tc>
          <w:tcPr>
            <w:tcW w:w="1229" w:type="pct"/>
            <w:shd w:val="clear" w:color="auto" w:fill="BFBFBF" w:themeFill="background1" w:themeFillShade="BF"/>
          </w:tcPr>
          <w:p w14:paraId="76A973AD" w14:textId="7777777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shd w:val="clear" w:color="auto" w:fill="BFBFBF" w:themeFill="background1" w:themeFillShade="BF"/>
          </w:tcPr>
          <w:p w14:paraId="5DC79F5E"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shd w:val="clear" w:color="auto" w:fill="BFBFBF" w:themeFill="background1" w:themeFillShade="BF"/>
          </w:tcPr>
          <w:p w14:paraId="4E39CC2A"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shd w:val="clear" w:color="auto" w:fill="BFBFBF" w:themeFill="background1" w:themeFillShade="BF"/>
          </w:tcPr>
          <w:p w14:paraId="1A5A3A22"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30D0CD74" w14:textId="77777777" w:rsidTr="00C25B4A">
        <w:tc>
          <w:tcPr>
            <w:tcW w:w="175" w:type="pct"/>
          </w:tcPr>
          <w:p w14:paraId="24FEFB09" w14:textId="2D078F9E"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31</w:t>
            </w:r>
          </w:p>
        </w:tc>
        <w:tc>
          <w:tcPr>
            <w:tcW w:w="775" w:type="pct"/>
            <w:tcMar>
              <w:top w:w="43" w:type="dxa"/>
              <w:left w:w="115" w:type="dxa"/>
              <w:bottom w:w="43" w:type="dxa"/>
              <w:right w:w="115" w:type="dxa"/>
            </w:tcMar>
          </w:tcPr>
          <w:p w14:paraId="64F15645" w14:textId="161D602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Identify the purposes and goals of the student organization.</w:t>
            </w:r>
          </w:p>
        </w:tc>
        <w:tc>
          <w:tcPr>
            <w:tcW w:w="1229" w:type="pct"/>
          </w:tcPr>
          <w:p w14:paraId="7FFEF4D5"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73039DD1"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6CCA404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providing opportunities for making decisions and assuming responsibilities</w:t>
            </w:r>
          </w:p>
          <w:p w14:paraId="2611C10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122741E0"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0716EC6B"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157887A3" w14:textId="77777777" w:rsidR="00C25B4A" w:rsidRPr="00ED3052" w:rsidRDefault="00C25B4A" w:rsidP="00C25B4A">
            <w:pPr>
              <w:shd w:val="clear" w:color="auto" w:fill="FFFFFF"/>
              <w:ind w:left="1095"/>
              <w:rPr>
                <w:rFonts w:ascii="Times New Roman" w:eastAsia="Times New Roman" w:hAnsi="Times New Roman" w:cs="Times New Roman"/>
                <w:sz w:val="24"/>
                <w:szCs w:val="24"/>
              </w:rPr>
            </w:pPr>
          </w:p>
          <w:p w14:paraId="4BF8259F"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15892AFC"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19877248" w14:textId="15AC7ECD"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043" w:type="pct"/>
          </w:tcPr>
          <w:p w14:paraId="7C37E621"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Pr>
          <w:p w14:paraId="0784861D"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0219BF69"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C355675" w14:textId="77777777" w:rsidTr="00C25B4A">
        <w:tc>
          <w:tcPr>
            <w:tcW w:w="175" w:type="pct"/>
          </w:tcPr>
          <w:p w14:paraId="1CA2E245" w14:textId="77E5FDA1"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32</w:t>
            </w:r>
          </w:p>
        </w:tc>
        <w:tc>
          <w:tcPr>
            <w:tcW w:w="775" w:type="pct"/>
            <w:tcMar>
              <w:top w:w="43" w:type="dxa"/>
              <w:left w:w="115" w:type="dxa"/>
              <w:bottom w:w="43" w:type="dxa"/>
              <w:right w:w="115" w:type="dxa"/>
            </w:tcMar>
          </w:tcPr>
          <w:p w14:paraId="2FCF44C3" w14:textId="4D400C5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Explain the benefits and responsibilities of membership in the student organization as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a student and in professional/civic organizations as an adult.</w:t>
            </w:r>
          </w:p>
        </w:tc>
        <w:tc>
          <w:tcPr>
            <w:tcW w:w="1229" w:type="pct"/>
          </w:tcPr>
          <w:p w14:paraId="2D253899"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07F90FC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78DE7EEF"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0AB88187"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634DBE5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388B95C0"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opportunities to compete in student events on local, state, and national levels</w:t>
            </w:r>
          </w:p>
          <w:p w14:paraId="5DFCBC8B"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43D9F983"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1C45E857" w14:textId="77777777" w:rsidR="00C25B4A" w:rsidRPr="00ED3052" w:rsidRDefault="00C25B4A" w:rsidP="00C25B4A">
            <w:pPr>
              <w:shd w:val="clear" w:color="auto" w:fill="FFFFFF"/>
              <w:ind w:left="1095"/>
              <w:rPr>
                <w:rFonts w:ascii="Times New Roman" w:eastAsia="Times New Roman" w:hAnsi="Times New Roman" w:cs="Times New Roman"/>
                <w:sz w:val="24"/>
                <w:szCs w:val="24"/>
              </w:rPr>
            </w:pPr>
          </w:p>
          <w:p w14:paraId="40EF0B9A"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37B37839"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3D8DC28F" w14:textId="1203D29C"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043" w:type="pct"/>
          </w:tcPr>
          <w:p w14:paraId="026DBA00"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Pr>
          <w:p w14:paraId="46854181"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012ED1DA"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2AAA1FBE" w14:textId="77777777" w:rsidTr="00C25B4A">
        <w:tc>
          <w:tcPr>
            <w:tcW w:w="175" w:type="pct"/>
          </w:tcPr>
          <w:p w14:paraId="1582EF40" w14:textId="220EFEA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33</w:t>
            </w:r>
          </w:p>
        </w:tc>
        <w:tc>
          <w:tcPr>
            <w:tcW w:w="775" w:type="pct"/>
            <w:tcMar>
              <w:top w:w="43" w:type="dxa"/>
              <w:left w:w="115" w:type="dxa"/>
              <w:bottom w:w="43" w:type="dxa"/>
              <w:right w:w="115" w:type="dxa"/>
            </w:tcMar>
          </w:tcPr>
          <w:p w14:paraId="5B213A1F" w14:textId="344C1905"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229" w:type="pct"/>
          </w:tcPr>
          <w:p w14:paraId="24BFA93B" w14:textId="6B4AC8FA"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roofErr w:type="gramStart"/>
            <w:r w:rsidRPr="009C4A1C">
              <w:rPr>
                <w:rFonts w:ascii="Times New Roman" w:hAnsi="Times New Roman" w:cs="Times New Roman"/>
                <w:sz w:val="24"/>
                <w:szCs w:val="24"/>
                <w:shd w:val="clear" w:color="auto" w:fill="FFFFFF"/>
              </w:rPr>
              <w:t>Demonstration</w:t>
            </w:r>
            <w:proofErr w:type="gramEnd"/>
            <w:r w:rsidRPr="009C4A1C">
              <w:rPr>
                <w:rFonts w:ascii="Times New Roman" w:hAnsi="Times New Roman" w:cs="Times New Roman"/>
                <w:sz w:val="24"/>
                <w:szCs w:val="24"/>
                <w:shd w:val="clear" w:color="auto" w:fill="FFFFFF"/>
              </w:rPr>
              <w:t xml:space="preserve"> should include contributory participation in activities such as meetings, fund-raising projects, school and </w:t>
            </w:r>
            <w:proofErr w:type="gramStart"/>
            <w:r w:rsidRPr="009C4A1C">
              <w:rPr>
                <w:rFonts w:ascii="Times New Roman" w:hAnsi="Times New Roman" w:cs="Times New Roman"/>
                <w:sz w:val="24"/>
                <w:szCs w:val="24"/>
                <w:shd w:val="clear" w:color="auto" w:fill="FFFFFF"/>
              </w:rPr>
              <w:t>community</w:t>
            </w:r>
            <w:r>
              <w:rPr>
                <w:rFonts w:ascii="Times New Roman" w:hAnsi="Times New Roman" w:cs="Times New Roman"/>
                <w:sz w:val="24"/>
                <w:szCs w:val="24"/>
                <w:shd w:val="clear" w:color="auto" w:fill="FFFFFF"/>
              </w:rPr>
              <w:t>-</w:t>
            </w:r>
            <w:r w:rsidRPr="009C4A1C">
              <w:rPr>
                <w:rFonts w:ascii="Times New Roman" w:hAnsi="Times New Roman" w:cs="Times New Roman"/>
                <w:sz w:val="24"/>
                <w:szCs w:val="24"/>
                <w:shd w:val="clear" w:color="auto" w:fill="FFFFFF"/>
              </w:rPr>
              <w:t>service</w:t>
            </w:r>
            <w:proofErr w:type="gramEnd"/>
            <w:r w:rsidRPr="009C4A1C">
              <w:rPr>
                <w:rFonts w:ascii="Times New Roman" w:hAnsi="Times New Roman" w:cs="Times New Roman"/>
                <w:sz w:val="24"/>
                <w:szCs w:val="24"/>
                <w:shd w:val="clear" w:color="auto" w:fill="FFFFFF"/>
              </w:rPr>
              <w:t xml:space="preserve"> projects, and competitive events.</w:t>
            </w:r>
          </w:p>
        </w:tc>
        <w:tc>
          <w:tcPr>
            <w:tcW w:w="1043" w:type="pct"/>
          </w:tcPr>
          <w:p w14:paraId="67CBFA79"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Pr>
          <w:p w14:paraId="1754DD16"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2DB24266"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F5F9BD3" w14:textId="77777777" w:rsidTr="00C25B4A">
        <w:tc>
          <w:tcPr>
            <w:tcW w:w="175" w:type="pct"/>
          </w:tcPr>
          <w:p w14:paraId="1586E096" w14:textId="59884EA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34</w:t>
            </w:r>
          </w:p>
        </w:tc>
        <w:tc>
          <w:tcPr>
            <w:tcW w:w="775" w:type="pct"/>
            <w:tcMar>
              <w:top w:w="43" w:type="dxa"/>
              <w:left w:w="115" w:type="dxa"/>
              <w:bottom w:w="43" w:type="dxa"/>
              <w:right w:w="115" w:type="dxa"/>
            </w:tcMar>
          </w:tcPr>
          <w:p w14:paraId="7262A1F9" w14:textId="5D3D27A4"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229" w:type="pct"/>
          </w:tcPr>
          <w:p w14:paraId="0E269E6A"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7A98083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357F4F24"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700BDDFC"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124FF87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4B500A9D"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Software applications and user techniques that help protect against security attacks</w:t>
            </w:r>
          </w:p>
          <w:p w14:paraId="4CECB23C" w14:textId="55236E6C"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Review the </w:t>
            </w:r>
            <w:hyperlink r:id="rId9" w:tgtFrame="_blank" w:history="1">
              <w:r w:rsidRPr="00C25B4A">
                <w:rPr>
                  <w:rFonts w:ascii="Times New Roman" w:eastAsia="Times New Roman" w:hAnsi="Times New Roman" w:cs="Times New Roman"/>
                  <w:sz w:val="24"/>
                  <w:szCs w:val="24"/>
                  <w:u w:val="single"/>
                </w:rPr>
                <w:t>Virginia Department of Education</w:t>
              </w:r>
            </w:hyperlink>
            <w:r w:rsidRPr="00C25B4A">
              <w:rPr>
                <w:rFonts w:ascii="Times New Roman" w:eastAsia="Times New Roman" w:hAnsi="Times New Roman" w:cs="Times New Roman"/>
                <w:sz w:val="24"/>
                <w:szCs w:val="24"/>
                <w:u w:val="single"/>
              </w:rPr>
              <w:t xml:space="preserve"> guidelines</w:t>
            </w:r>
            <w:r w:rsidRPr="00C25B4A">
              <w:rPr>
                <w:rFonts w:ascii="Times New Roman" w:eastAsia="Times New Roman" w:hAnsi="Times New Roman" w:cs="Times New Roman"/>
                <w:sz w:val="24"/>
                <w:szCs w:val="24"/>
              </w:rPr>
              <w:t xml:space="preserve"> for instructional programs related to Internet safety.</w:t>
            </w:r>
          </w:p>
        </w:tc>
        <w:tc>
          <w:tcPr>
            <w:tcW w:w="1043" w:type="pct"/>
          </w:tcPr>
          <w:p w14:paraId="2F7E8D7A"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Pr>
          <w:p w14:paraId="25064775"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7CF00793"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59D89102" w14:textId="77777777" w:rsidTr="00C25B4A">
        <w:tc>
          <w:tcPr>
            <w:tcW w:w="175" w:type="pct"/>
            <w:shd w:val="clear" w:color="auto" w:fill="BFBFBF" w:themeFill="background1" w:themeFillShade="BF"/>
          </w:tcPr>
          <w:p w14:paraId="3BD1129C" w14:textId="7777777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shd w:val="clear" w:color="auto" w:fill="BFBFBF" w:themeFill="background1" w:themeFillShade="BF"/>
            <w:tcMar>
              <w:top w:w="43" w:type="dxa"/>
              <w:left w:w="115" w:type="dxa"/>
              <w:bottom w:w="43" w:type="dxa"/>
              <w:right w:w="115" w:type="dxa"/>
            </w:tcMar>
          </w:tcPr>
          <w:p w14:paraId="5EC3B72C" w14:textId="402A946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874FFE">
              <w:rPr>
                <w:rFonts w:ascii="Times New Roman" w:hAnsi="Times New Roman" w:cs="Times New Roman"/>
                <w:b/>
                <w:bCs/>
                <w:sz w:val="24"/>
                <w:szCs w:val="24"/>
              </w:rPr>
              <w:t>Exploring Work-Based Learning</w:t>
            </w:r>
          </w:p>
        </w:tc>
        <w:tc>
          <w:tcPr>
            <w:tcW w:w="1229" w:type="pct"/>
            <w:shd w:val="clear" w:color="auto" w:fill="BFBFBF" w:themeFill="background1" w:themeFillShade="BF"/>
          </w:tcPr>
          <w:p w14:paraId="1556FE49" w14:textId="7777777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shd w:val="clear" w:color="auto" w:fill="BFBFBF" w:themeFill="background1" w:themeFillShade="BF"/>
          </w:tcPr>
          <w:p w14:paraId="4565EE31"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shd w:val="clear" w:color="auto" w:fill="BFBFBF" w:themeFill="background1" w:themeFillShade="BF"/>
          </w:tcPr>
          <w:p w14:paraId="726FA610"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shd w:val="clear" w:color="auto" w:fill="BFBFBF" w:themeFill="background1" w:themeFillShade="BF"/>
          </w:tcPr>
          <w:p w14:paraId="4042B2F7"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8831503" w14:textId="77777777" w:rsidTr="00C25B4A">
        <w:tc>
          <w:tcPr>
            <w:tcW w:w="175" w:type="pct"/>
          </w:tcPr>
          <w:p w14:paraId="2E51A0EF" w14:textId="3C8BFA7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35</w:t>
            </w:r>
          </w:p>
        </w:tc>
        <w:tc>
          <w:tcPr>
            <w:tcW w:w="775" w:type="pct"/>
            <w:tcMar>
              <w:top w:w="43" w:type="dxa"/>
              <w:left w:w="115" w:type="dxa"/>
              <w:bottom w:w="43" w:type="dxa"/>
              <w:right w:w="115" w:type="dxa"/>
            </w:tcMar>
          </w:tcPr>
          <w:p w14:paraId="0C97C1BE" w14:textId="6113EF1C"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229" w:type="pct"/>
          </w:tcPr>
          <w:p w14:paraId="54C8DD23" w14:textId="77777777" w:rsidR="00C25B4A" w:rsidRPr="00ED3052" w:rsidRDefault="00C25B4A" w:rsidP="00C25B4A">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38D86AFF"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618D85F6"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0D591998"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E378CEC"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2426161F"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642B7BAD"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73348292"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40821C5E"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5A870967"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0980AAA9" w14:textId="77777777" w:rsidR="00C25B4A" w:rsidRPr="00ED3052"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56940615" w14:textId="77777777" w:rsidR="00C25B4A" w:rsidRDefault="00C25B4A">
            <w:pPr>
              <w:pStyle w:val="ListParagraph"/>
              <w:numPr>
                <w:ilvl w:val="0"/>
                <w:numId w:val="15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34F040D9" w14:textId="5B61EB7D"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Supervised Agricultural Experience.</w:t>
            </w:r>
          </w:p>
        </w:tc>
        <w:tc>
          <w:tcPr>
            <w:tcW w:w="1043" w:type="pct"/>
          </w:tcPr>
          <w:p w14:paraId="2F344FBD"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04E3D96F"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34192DA6"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44F9073B"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209738AE" w14:textId="77777777" w:rsidR="00C25B4A" w:rsidRPr="00ED3052"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0403849A"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7FF4841B" w14:textId="4F2CC80D"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consequences may result if a person fails to meet deadlines?</w:t>
            </w:r>
          </w:p>
        </w:tc>
        <w:tc>
          <w:tcPr>
            <w:tcW w:w="890" w:type="pct"/>
          </w:tcPr>
          <w:p w14:paraId="627CFC00"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6FDC7BB7"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537B2AB6" w14:textId="77777777" w:rsidTr="00C25B4A">
        <w:tc>
          <w:tcPr>
            <w:tcW w:w="175" w:type="pct"/>
          </w:tcPr>
          <w:p w14:paraId="1A6DC0F9" w14:textId="779B0F3B"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36 (O)</w:t>
            </w:r>
          </w:p>
        </w:tc>
        <w:tc>
          <w:tcPr>
            <w:tcW w:w="775" w:type="pct"/>
            <w:tcMar>
              <w:top w:w="43" w:type="dxa"/>
              <w:left w:w="115" w:type="dxa"/>
              <w:bottom w:w="43" w:type="dxa"/>
              <w:right w:w="115" w:type="dxa"/>
            </w:tcMar>
          </w:tcPr>
          <w:p w14:paraId="7F90E07A" w14:textId="12A44C2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Reflect on lessons learned during the WBL experience.</w:t>
            </w:r>
          </w:p>
        </w:tc>
        <w:tc>
          <w:tcPr>
            <w:tcW w:w="1229" w:type="pct"/>
          </w:tcPr>
          <w:p w14:paraId="44099E60"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400DA38A"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7482AD9" w14:textId="77777777" w:rsidR="00C25B4A" w:rsidRDefault="00C25B4A">
            <w:pPr>
              <w:pStyle w:val="ListParagraph"/>
              <w:numPr>
                <w:ilvl w:val="0"/>
                <w:numId w:val="159"/>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7400A838" w14:textId="008F5F50"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new knowledge gained through the WBL experience.</w:t>
            </w:r>
          </w:p>
        </w:tc>
        <w:tc>
          <w:tcPr>
            <w:tcW w:w="1043" w:type="pct"/>
          </w:tcPr>
          <w:p w14:paraId="12ACD368"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practices that will help in the reflection process?</w:t>
            </w:r>
          </w:p>
          <w:p w14:paraId="0B37082A"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5940DC64"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Why is it important to reflect on the WBL experience?</w:t>
            </w:r>
          </w:p>
          <w:p w14:paraId="2853DDD1"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68C65695"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58426EF1" w14:textId="6316479E"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 xml:space="preserve">How can the skills </w:t>
            </w:r>
            <w:proofErr w:type="gramStart"/>
            <w:r w:rsidRPr="00C25B4A">
              <w:rPr>
                <w:rFonts w:ascii="Times New Roman" w:eastAsia="Times New Roman" w:hAnsi="Times New Roman" w:cs="Times New Roman"/>
                <w:sz w:val="24"/>
                <w:szCs w:val="24"/>
              </w:rPr>
              <w:t>gained</w:t>
            </w:r>
            <w:proofErr w:type="gramEnd"/>
            <w:r w:rsidRPr="00C25B4A">
              <w:rPr>
                <w:rFonts w:ascii="Times New Roman" w:eastAsia="Times New Roman" w:hAnsi="Times New Roman" w:cs="Times New Roman"/>
                <w:sz w:val="24"/>
                <w:szCs w:val="24"/>
              </w:rPr>
              <w:t xml:space="preserve"> during a WBL experience benefit a student after graduation?</w:t>
            </w:r>
          </w:p>
        </w:tc>
        <w:tc>
          <w:tcPr>
            <w:tcW w:w="890" w:type="pct"/>
          </w:tcPr>
          <w:p w14:paraId="07A70479"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2D633F2B"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C60F298" w14:textId="77777777" w:rsidTr="00C25B4A">
        <w:tc>
          <w:tcPr>
            <w:tcW w:w="175" w:type="pct"/>
          </w:tcPr>
          <w:p w14:paraId="7C41498D" w14:textId="5DF23942"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37</w:t>
            </w:r>
          </w:p>
        </w:tc>
        <w:tc>
          <w:tcPr>
            <w:tcW w:w="775" w:type="pct"/>
            <w:tcMar>
              <w:top w:w="43" w:type="dxa"/>
              <w:left w:w="115" w:type="dxa"/>
              <w:bottom w:w="43" w:type="dxa"/>
              <w:right w:w="115" w:type="dxa"/>
            </w:tcMar>
          </w:tcPr>
          <w:p w14:paraId="6FAFADD7" w14:textId="308B900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 xml:space="preserve">Explore career opportunities related to </w:t>
            </w:r>
            <w:proofErr w:type="gramStart"/>
            <w:r w:rsidRPr="009C4A1C">
              <w:rPr>
                <w:rFonts w:ascii="Times New Roman" w:eastAsia="Times New Roman" w:hAnsi="Times New Roman" w:cs="Times New Roman"/>
                <w:sz w:val="24"/>
                <w:szCs w:val="24"/>
              </w:rPr>
              <w:t>the WBL</w:t>
            </w:r>
            <w:proofErr w:type="gramEnd"/>
            <w:r w:rsidRPr="009C4A1C">
              <w:rPr>
                <w:rFonts w:ascii="Times New Roman" w:eastAsia="Times New Roman" w:hAnsi="Times New Roman" w:cs="Times New Roman"/>
                <w:sz w:val="24"/>
                <w:szCs w:val="24"/>
              </w:rPr>
              <w:t xml:space="preserve"> experience.</w:t>
            </w:r>
          </w:p>
        </w:tc>
        <w:tc>
          <w:tcPr>
            <w:tcW w:w="1229" w:type="pct"/>
          </w:tcPr>
          <w:p w14:paraId="75219B28"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254A5155"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2F1EF0D6"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468CF1CE" w14:textId="77777777" w:rsidR="00C25B4A"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41AD089E" w14:textId="55DAD0E6"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exploring job opportunities, salaries, and benefits.</w:t>
            </w:r>
          </w:p>
        </w:tc>
        <w:tc>
          <w:tcPr>
            <w:tcW w:w="1043" w:type="pct"/>
          </w:tcPr>
          <w:p w14:paraId="6E391B18"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1FD15EEF"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3E33AA00"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5F0D9E29"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287974C5"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053D81D2"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26306473" w14:textId="46D21A08"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some careers within the WBL experience that interest you?</w:t>
            </w:r>
          </w:p>
        </w:tc>
        <w:tc>
          <w:tcPr>
            <w:tcW w:w="890" w:type="pct"/>
          </w:tcPr>
          <w:p w14:paraId="298A5B75"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3BE35C83"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69079E5F" w14:textId="77777777" w:rsidTr="00C25B4A">
        <w:tc>
          <w:tcPr>
            <w:tcW w:w="175" w:type="pct"/>
          </w:tcPr>
          <w:p w14:paraId="38B61657" w14:textId="0FFE1EAB"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lastRenderedPageBreak/>
              <w:t>38 (O)</w:t>
            </w:r>
          </w:p>
        </w:tc>
        <w:tc>
          <w:tcPr>
            <w:tcW w:w="775" w:type="pct"/>
            <w:tcMar>
              <w:top w:w="43" w:type="dxa"/>
              <w:left w:w="115" w:type="dxa"/>
              <w:bottom w:w="43" w:type="dxa"/>
              <w:right w:w="115" w:type="dxa"/>
            </w:tcMar>
          </w:tcPr>
          <w:p w14:paraId="3C83CF2A" w14:textId="22EB3926"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Participate in a WBL experience, when appropriate.</w:t>
            </w:r>
          </w:p>
        </w:tc>
        <w:tc>
          <w:tcPr>
            <w:tcW w:w="1229" w:type="pct"/>
          </w:tcPr>
          <w:p w14:paraId="34FC3508"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4A8B3FA9"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11EC575A" w14:textId="77777777" w:rsidR="00C25B4A"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27AF43A5" w14:textId="5B1D6659"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completion of the WBL experience.</w:t>
            </w:r>
          </w:p>
        </w:tc>
        <w:tc>
          <w:tcPr>
            <w:tcW w:w="1043" w:type="pct"/>
          </w:tcPr>
          <w:p w14:paraId="3C051236"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29987743"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Why is it important to keep the lines of communication open with the WBL </w:t>
            </w:r>
            <w:proofErr w:type="gramStart"/>
            <w:r w:rsidRPr="009C4A1C">
              <w:rPr>
                <w:rFonts w:ascii="Times New Roman" w:eastAsia="Times New Roman" w:hAnsi="Times New Roman" w:cs="Times New Roman"/>
                <w:sz w:val="24"/>
                <w:szCs w:val="24"/>
              </w:rPr>
              <w:t>experience</w:t>
            </w:r>
            <w:proofErr w:type="gramEnd"/>
            <w:r w:rsidRPr="009C4A1C">
              <w:rPr>
                <w:rFonts w:ascii="Times New Roman" w:eastAsia="Times New Roman" w:hAnsi="Times New Roman" w:cs="Times New Roman"/>
                <w:sz w:val="24"/>
                <w:szCs w:val="24"/>
              </w:rPr>
              <w:t xml:space="preserve"> participants?</w:t>
            </w:r>
          </w:p>
          <w:p w14:paraId="5924106B"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5796B2DC"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5BDF00C6"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09C2CC10" w14:textId="499B0A17"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consequences may result if a participant does not follow instructions during a WBL experience?</w:t>
            </w:r>
          </w:p>
        </w:tc>
        <w:tc>
          <w:tcPr>
            <w:tcW w:w="890" w:type="pct"/>
          </w:tcPr>
          <w:p w14:paraId="111B415B"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5DA6F4BB"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20FBB1B6" w14:textId="77777777" w:rsidTr="00C25B4A">
        <w:tc>
          <w:tcPr>
            <w:tcW w:w="175" w:type="pct"/>
            <w:shd w:val="clear" w:color="auto" w:fill="BFBFBF" w:themeFill="background1" w:themeFillShade="BF"/>
          </w:tcPr>
          <w:p w14:paraId="131C9D47" w14:textId="7777777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shd w:val="clear" w:color="auto" w:fill="BFBFBF" w:themeFill="background1" w:themeFillShade="BF"/>
            <w:tcMar>
              <w:top w:w="43" w:type="dxa"/>
              <w:left w:w="115" w:type="dxa"/>
              <w:bottom w:w="43" w:type="dxa"/>
              <w:right w:w="115" w:type="dxa"/>
            </w:tcMar>
          </w:tcPr>
          <w:p w14:paraId="4BCA7207" w14:textId="22578990"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b/>
                <w:bCs/>
                <w:sz w:val="24"/>
                <w:szCs w:val="24"/>
              </w:rPr>
              <w:t>Exploring Leadership Opportunities through FFA</w:t>
            </w:r>
          </w:p>
        </w:tc>
        <w:tc>
          <w:tcPr>
            <w:tcW w:w="1229" w:type="pct"/>
            <w:shd w:val="clear" w:color="auto" w:fill="BFBFBF" w:themeFill="background1" w:themeFillShade="BF"/>
          </w:tcPr>
          <w:p w14:paraId="30854A17" w14:textId="7777777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shd w:val="clear" w:color="auto" w:fill="BFBFBF" w:themeFill="background1" w:themeFillShade="BF"/>
          </w:tcPr>
          <w:p w14:paraId="04781C24"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shd w:val="clear" w:color="auto" w:fill="BFBFBF" w:themeFill="background1" w:themeFillShade="BF"/>
          </w:tcPr>
          <w:p w14:paraId="0EDC4502"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shd w:val="clear" w:color="auto" w:fill="BFBFBF" w:themeFill="background1" w:themeFillShade="BF"/>
          </w:tcPr>
          <w:p w14:paraId="33500C7C"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2C5278C" w14:textId="77777777" w:rsidTr="00C25B4A">
        <w:tc>
          <w:tcPr>
            <w:tcW w:w="175" w:type="pct"/>
          </w:tcPr>
          <w:p w14:paraId="079FABEC" w14:textId="13451E06"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bCs/>
                <w:sz w:val="24"/>
                <w:szCs w:val="24"/>
              </w:rPr>
              <w:t>39</w:t>
            </w:r>
          </w:p>
        </w:tc>
        <w:tc>
          <w:tcPr>
            <w:tcW w:w="775" w:type="pct"/>
            <w:tcMar>
              <w:top w:w="43" w:type="dxa"/>
              <w:left w:w="115" w:type="dxa"/>
              <w:bottom w:w="43" w:type="dxa"/>
              <w:right w:w="115" w:type="dxa"/>
            </w:tcMar>
          </w:tcPr>
          <w:p w14:paraId="13932DF7" w14:textId="5D9D954F"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bCs/>
                <w:sz w:val="24"/>
                <w:szCs w:val="24"/>
              </w:rPr>
              <w:t xml:space="preserve">Identify the role of supervised agricultural experiences (SAEs) in agricultural education. </w:t>
            </w:r>
          </w:p>
        </w:tc>
        <w:tc>
          <w:tcPr>
            <w:tcW w:w="1229" w:type="pct"/>
          </w:tcPr>
          <w:p w14:paraId="0175DC55"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21925A2F"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defining an SAE program as </w:t>
            </w:r>
            <w:r w:rsidRPr="009C4A1C">
              <w:rPr>
                <w:rFonts w:ascii="Times New Roman" w:eastAsia="Times New Roman" w:hAnsi="Times New Roman" w:cs="Times New Roman"/>
                <w:i/>
                <w:iCs/>
                <w:sz w:val="24"/>
                <w:szCs w:val="24"/>
              </w:rPr>
              <w:t xml:space="preserve">an opportunity for students to consider multiple careers and occupations in the agriculture, food, and natural resources (AFNR) industries, learn expected workplace behavior, develop specific skills within an industry, and apply academic and occupational skills in the workplace </w:t>
            </w:r>
            <w:r w:rsidRPr="009C4A1C">
              <w:rPr>
                <w:rFonts w:ascii="Times New Roman" w:eastAsia="Times New Roman" w:hAnsi="Times New Roman" w:cs="Times New Roman"/>
                <w:i/>
                <w:iCs/>
                <w:sz w:val="24"/>
                <w:szCs w:val="24"/>
              </w:rPr>
              <w:lastRenderedPageBreak/>
              <w:t>or a simulated workplace environment</w:t>
            </w:r>
          </w:p>
          <w:p w14:paraId="069A847C"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Foundational SAE</w:t>
            </w:r>
          </w:p>
          <w:p w14:paraId="70D94BFE"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career exploration and planning</w:t>
            </w:r>
          </w:p>
          <w:p w14:paraId="5B4547A5"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personal financial planning and management</w:t>
            </w:r>
          </w:p>
          <w:p w14:paraId="0BDA6A9F"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safety</w:t>
            </w:r>
          </w:p>
          <w:p w14:paraId="55391BE5"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employability skills for college and career readiness</w:t>
            </w:r>
          </w:p>
          <w:p w14:paraId="0AEFFAA2"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agricultural literacy</w:t>
            </w:r>
          </w:p>
          <w:p w14:paraId="336ED58B"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Immersion SAE</w:t>
            </w:r>
          </w:p>
          <w:p w14:paraId="3E031448"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entrepreneurship/ownership</w:t>
            </w:r>
          </w:p>
          <w:p w14:paraId="172DDF62"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placement/internships</w:t>
            </w:r>
          </w:p>
          <w:p w14:paraId="55DF622E"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 (experimental, analytical, invention)</w:t>
            </w:r>
          </w:p>
          <w:p w14:paraId="75C665A9"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school business enterprises</w:t>
            </w:r>
          </w:p>
          <w:p w14:paraId="5736F443"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service learning</w:t>
            </w:r>
          </w:p>
          <w:p w14:paraId="1A1B34A5" w14:textId="77777777" w:rsidR="00C25B4A"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developing a plan to participate in an SAE, based on personal and career goals</w:t>
            </w:r>
          </w:p>
          <w:p w14:paraId="10571D2C" w14:textId="399EBF3C"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researching available awards and degrees, based on SAE participation.</w:t>
            </w:r>
          </w:p>
        </w:tc>
        <w:tc>
          <w:tcPr>
            <w:tcW w:w="1043" w:type="pct"/>
          </w:tcPr>
          <w:p w14:paraId="1B3CF847"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examples of SAEs related to this course and in the AFNR industries?</w:t>
            </w:r>
          </w:p>
          <w:p w14:paraId="0D0D8873"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Where can a copy of the Virginia SAE Record Book be found?</w:t>
            </w:r>
          </w:p>
          <w:p w14:paraId="5B385049"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an Immersion SAE?</w:t>
            </w:r>
          </w:p>
          <w:p w14:paraId="1A6CD651"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a placement/internship SAE differ from an ownership/entrepreneurship SAE?</w:t>
            </w:r>
          </w:p>
          <w:p w14:paraId="5C669413"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 xml:space="preserve">How does </w:t>
            </w:r>
            <w:proofErr w:type="gramStart"/>
            <w:r w:rsidRPr="009C4A1C">
              <w:rPr>
                <w:rFonts w:ascii="Times New Roman" w:eastAsia="Times New Roman" w:hAnsi="Times New Roman" w:cs="Times New Roman"/>
                <w:sz w:val="24"/>
                <w:szCs w:val="24"/>
              </w:rPr>
              <w:t>an SAE</w:t>
            </w:r>
            <w:proofErr w:type="gramEnd"/>
            <w:r w:rsidRPr="009C4A1C">
              <w:rPr>
                <w:rFonts w:ascii="Times New Roman" w:eastAsia="Times New Roman" w:hAnsi="Times New Roman" w:cs="Times New Roman"/>
                <w:sz w:val="24"/>
                <w:szCs w:val="24"/>
              </w:rPr>
              <w:t xml:space="preserve"> provide relevant work experience and contribute to the development of critical thinking skills?</w:t>
            </w:r>
          </w:p>
          <w:p w14:paraId="664B9503"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is the SAE an extended individualized instructional component of a student’s Career Plan of Study?</w:t>
            </w:r>
          </w:p>
          <w:p w14:paraId="7CA07472"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How can </w:t>
            </w:r>
            <w:proofErr w:type="gramStart"/>
            <w:r w:rsidRPr="009C4A1C">
              <w:rPr>
                <w:rFonts w:ascii="Times New Roman" w:eastAsia="Times New Roman" w:hAnsi="Times New Roman" w:cs="Times New Roman"/>
                <w:sz w:val="24"/>
                <w:szCs w:val="24"/>
              </w:rPr>
              <w:t>an SAE</w:t>
            </w:r>
            <w:proofErr w:type="gramEnd"/>
            <w:r w:rsidRPr="009C4A1C">
              <w:rPr>
                <w:rFonts w:ascii="Times New Roman" w:eastAsia="Times New Roman" w:hAnsi="Times New Roman" w:cs="Times New Roman"/>
                <w:sz w:val="24"/>
                <w:szCs w:val="24"/>
              </w:rPr>
              <w:t xml:space="preserve"> be used to provide evidence of student growth and participation in authentic, work-related tasks?</w:t>
            </w:r>
          </w:p>
          <w:p w14:paraId="32A029E2"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four types of SAEs?</w:t>
            </w:r>
          </w:p>
          <w:p w14:paraId="188F3701"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advantages of participating in work-based learning experiences and projects?</w:t>
            </w:r>
          </w:p>
          <w:p w14:paraId="7906DC8D" w14:textId="6BFE5EFE"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How does one choose an appropriate SAE in which to participate?</w:t>
            </w:r>
          </w:p>
        </w:tc>
        <w:tc>
          <w:tcPr>
            <w:tcW w:w="890" w:type="pct"/>
          </w:tcPr>
          <w:p w14:paraId="1747F693" w14:textId="1F386B00"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r w:rsidRPr="00F5184E">
              <w:rPr>
                <w:rFonts w:ascii="Times New Roman" w:eastAsia="Times New Roman" w:hAnsi="Times New Roman" w:cs="Times New Roman"/>
                <w:b/>
                <w:sz w:val="24"/>
                <w:szCs w:val="24"/>
              </w:rPr>
              <w:lastRenderedPageBreak/>
              <w:t>English:</w:t>
            </w:r>
            <w:r w:rsidRPr="00F5184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9.RV, 9.DSR, 10.RV, 10.DSR, </w:t>
            </w:r>
            <w:r w:rsidRPr="00F5184E">
              <w:rPr>
                <w:rFonts w:ascii="Times New Roman" w:eastAsia="Times New Roman" w:hAnsi="Times New Roman" w:cs="Times New Roman"/>
                <w:bCs/>
                <w:sz w:val="24"/>
                <w:szCs w:val="24"/>
              </w:rPr>
              <w:t xml:space="preserve">11.RV, 11.DSR, </w:t>
            </w:r>
            <w:proofErr w:type="gramStart"/>
            <w:r w:rsidRPr="00F5184E">
              <w:rPr>
                <w:rFonts w:ascii="Times New Roman" w:eastAsia="Times New Roman" w:hAnsi="Times New Roman" w:cs="Times New Roman"/>
                <w:bCs/>
                <w:sz w:val="24"/>
                <w:szCs w:val="24"/>
              </w:rPr>
              <w:t>11.RI</w:t>
            </w:r>
            <w:proofErr w:type="gramEnd"/>
            <w:r w:rsidRPr="00F5184E">
              <w:rPr>
                <w:rFonts w:ascii="Times New Roman" w:eastAsia="Times New Roman" w:hAnsi="Times New Roman" w:cs="Times New Roman"/>
                <w:bCs/>
                <w:sz w:val="24"/>
                <w:szCs w:val="24"/>
              </w:rPr>
              <w:t xml:space="preserve">, 12.RV, 12.DSR, </w:t>
            </w:r>
            <w:proofErr w:type="gramStart"/>
            <w:r w:rsidRPr="00F5184E">
              <w:rPr>
                <w:rFonts w:ascii="Times New Roman" w:eastAsia="Times New Roman" w:hAnsi="Times New Roman" w:cs="Times New Roman"/>
                <w:bCs/>
                <w:sz w:val="24"/>
                <w:szCs w:val="24"/>
              </w:rPr>
              <w:t>12.RI</w:t>
            </w:r>
            <w:proofErr w:type="gramEnd"/>
          </w:p>
        </w:tc>
        <w:tc>
          <w:tcPr>
            <w:tcW w:w="889" w:type="pct"/>
          </w:tcPr>
          <w:p w14:paraId="3ECB27DD"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C25B4A" w14:paraId="68E14F01" w14:textId="77777777" w:rsidTr="00C25B4A">
        <w:tc>
          <w:tcPr>
            <w:tcW w:w="175" w:type="pct"/>
          </w:tcPr>
          <w:p w14:paraId="29E7D33C" w14:textId="526D8F7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bCs/>
                <w:sz w:val="24"/>
                <w:szCs w:val="24"/>
              </w:rPr>
              <w:t>40</w:t>
            </w:r>
          </w:p>
        </w:tc>
        <w:tc>
          <w:tcPr>
            <w:tcW w:w="775" w:type="pct"/>
            <w:tcMar>
              <w:top w:w="43" w:type="dxa"/>
              <w:left w:w="115" w:type="dxa"/>
              <w:bottom w:w="43" w:type="dxa"/>
              <w:right w:w="115" w:type="dxa"/>
            </w:tcMar>
          </w:tcPr>
          <w:p w14:paraId="3D9F7425" w14:textId="5026292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bCs/>
                <w:sz w:val="24"/>
                <w:szCs w:val="24"/>
              </w:rPr>
              <w:t xml:space="preserve">Participate in an SAE. </w:t>
            </w:r>
          </w:p>
        </w:tc>
        <w:tc>
          <w:tcPr>
            <w:tcW w:w="1229" w:type="pct"/>
          </w:tcPr>
          <w:p w14:paraId="63061509"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should include</w:t>
            </w:r>
          </w:p>
          <w:p w14:paraId="7B61DFDE"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developing, completing, or continuing a plan to participate in an SAE as a work-based learning experience, based on personal and career goals</w:t>
            </w:r>
          </w:p>
          <w:p w14:paraId="21F56255" w14:textId="77777777" w:rsidR="00C25B4A" w:rsidRPr="00C25B4A"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documenting experience, connections, positions held, and competencies attained, using the </w:t>
            </w:r>
            <w:r w:rsidRPr="009C4A1C">
              <w:rPr>
                <w:rFonts w:ascii="Times New Roman" w:eastAsia="Times New Roman" w:hAnsi="Times New Roman" w:cs="Times New Roman"/>
                <w:i/>
                <w:iCs/>
                <w:sz w:val="24"/>
                <w:szCs w:val="24"/>
              </w:rPr>
              <w:t>Virginia SAE Record Book</w:t>
            </w:r>
          </w:p>
          <w:p w14:paraId="293796FE" w14:textId="543F7842"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lastRenderedPageBreak/>
              <w:t>researching available awards and degrees, based on SAE participation.</w:t>
            </w:r>
          </w:p>
        </w:tc>
        <w:tc>
          <w:tcPr>
            <w:tcW w:w="1043" w:type="pct"/>
          </w:tcPr>
          <w:p w14:paraId="55B04FED"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the advantages of participating in work-based learning experiences and projects?</w:t>
            </w:r>
          </w:p>
          <w:p w14:paraId="29DD80EE"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 SAEs help prepare students for the workforce?</w:t>
            </w:r>
          </w:p>
          <w:p w14:paraId="54A86929" w14:textId="0D55A667"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some examples of SAEs in AFNR?</w:t>
            </w:r>
          </w:p>
        </w:tc>
        <w:tc>
          <w:tcPr>
            <w:tcW w:w="890" w:type="pct"/>
          </w:tcPr>
          <w:p w14:paraId="5BD73065" w14:textId="3CEA7ECD"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roofErr w:type="spellStart"/>
            <w:r w:rsidRPr="000626E2">
              <w:rPr>
                <w:rFonts w:ascii="Times New Roman" w:eastAsia="Times New Roman" w:hAnsi="Times New Roman" w:cs="Times New Roman"/>
                <w:b/>
                <w:bCs/>
                <w:sz w:val="24"/>
                <w:szCs w:val="24"/>
                <w:lang w:val="pt-BR"/>
              </w:rPr>
              <w:t>English</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9.DSR, </w:t>
            </w:r>
            <w:proofErr w:type="gramStart"/>
            <w:r w:rsidRPr="000626E2">
              <w:rPr>
                <w:rFonts w:ascii="Times New Roman" w:eastAsia="Times New Roman" w:hAnsi="Times New Roman" w:cs="Times New Roman"/>
                <w:sz w:val="24"/>
                <w:szCs w:val="24"/>
                <w:lang w:val="pt-BR"/>
              </w:rPr>
              <w:t>9.RI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9.R</w:t>
            </w:r>
            <w:proofErr w:type="gramEnd"/>
            <w:r w:rsidRPr="000626E2">
              <w:rPr>
                <w:rFonts w:ascii="Times New Roman" w:eastAsia="Times New Roman" w:hAnsi="Times New Roman" w:cs="Times New Roman"/>
                <w:sz w:val="24"/>
                <w:szCs w:val="24"/>
                <w:lang w:val="pt-BR"/>
              </w:rPr>
              <w:t xml:space="preserve">, 10.DSR, </w:t>
            </w:r>
            <w:proofErr w:type="gramStart"/>
            <w:r w:rsidRPr="000626E2">
              <w:rPr>
                <w:rFonts w:ascii="Times New Roman" w:eastAsia="Times New Roman" w:hAnsi="Times New Roman" w:cs="Times New Roman"/>
                <w:sz w:val="24"/>
                <w:szCs w:val="24"/>
                <w:lang w:val="pt-BR"/>
              </w:rPr>
              <w:t>10.RI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10.R</w:t>
            </w:r>
            <w:proofErr w:type="gramEnd"/>
            <w:r w:rsidRPr="000626E2">
              <w:rPr>
                <w:rFonts w:ascii="Times New Roman" w:eastAsia="Times New Roman" w:hAnsi="Times New Roman" w:cs="Times New Roman"/>
                <w:sz w:val="24"/>
                <w:szCs w:val="24"/>
                <w:lang w:val="pt-BR"/>
              </w:rPr>
              <w:t xml:space="preserve">, 11.DSR, </w:t>
            </w:r>
            <w:proofErr w:type="gramStart"/>
            <w:r w:rsidRPr="000626E2">
              <w:rPr>
                <w:rFonts w:ascii="Times New Roman" w:eastAsia="Times New Roman" w:hAnsi="Times New Roman" w:cs="Times New Roman"/>
                <w:sz w:val="24"/>
                <w:szCs w:val="24"/>
                <w:lang w:val="pt-BR"/>
              </w:rPr>
              <w:t>11.RI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11.R</w:t>
            </w:r>
            <w:proofErr w:type="gramEnd"/>
            <w:r w:rsidRPr="000626E2">
              <w:rPr>
                <w:rFonts w:ascii="Times New Roman" w:eastAsia="Times New Roman" w:hAnsi="Times New Roman" w:cs="Times New Roman"/>
                <w:sz w:val="24"/>
                <w:szCs w:val="24"/>
                <w:lang w:val="pt-BR"/>
              </w:rPr>
              <w:t xml:space="preserve">, 12.DSR, </w:t>
            </w:r>
            <w:proofErr w:type="gramStart"/>
            <w:r w:rsidRPr="000626E2">
              <w:rPr>
                <w:rFonts w:ascii="Times New Roman" w:eastAsia="Times New Roman" w:hAnsi="Times New Roman" w:cs="Times New Roman"/>
                <w:sz w:val="24"/>
                <w:szCs w:val="24"/>
                <w:lang w:val="pt-BR"/>
              </w:rPr>
              <w:t>12.RI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12.R</w:t>
            </w:r>
            <w:proofErr w:type="gramEnd"/>
          </w:p>
        </w:tc>
        <w:tc>
          <w:tcPr>
            <w:tcW w:w="889" w:type="pct"/>
          </w:tcPr>
          <w:p w14:paraId="69687F1C" w14:textId="77777777"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
        </w:tc>
      </w:tr>
      <w:tr w:rsidR="00C25B4A" w:rsidRPr="00C25B4A" w14:paraId="659A3929" w14:textId="77777777" w:rsidTr="00C25B4A">
        <w:tc>
          <w:tcPr>
            <w:tcW w:w="175" w:type="pct"/>
          </w:tcPr>
          <w:p w14:paraId="6BF62934" w14:textId="0B0F5EE9"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41</w:t>
            </w:r>
          </w:p>
        </w:tc>
        <w:tc>
          <w:tcPr>
            <w:tcW w:w="775" w:type="pct"/>
            <w:tcMar>
              <w:top w:w="43" w:type="dxa"/>
              <w:left w:w="115" w:type="dxa"/>
              <w:bottom w:w="43" w:type="dxa"/>
              <w:right w:w="115" w:type="dxa"/>
            </w:tcMar>
          </w:tcPr>
          <w:p w14:paraId="5D979AD0" w14:textId="67B8BB5A"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 xml:space="preserve">Identify the benefits and responsibilities of FFA membership. </w:t>
            </w:r>
          </w:p>
        </w:tc>
        <w:tc>
          <w:tcPr>
            <w:tcW w:w="1229" w:type="pct"/>
          </w:tcPr>
          <w:p w14:paraId="34F85A11"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36A40702"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benefits</w:t>
            </w:r>
          </w:p>
          <w:p w14:paraId="4DADA07B"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opportunities to participate in community improvement projects and career development events (CDEs) and leadership development events (LDEs)</w:t>
            </w:r>
          </w:p>
          <w:p w14:paraId="18F276D6"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leadership development opportunities</w:t>
            </w:r>
          </w:p>
          <w:p w14:paraId="28C5B5A7"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responsibilities</w:t>
            </w:r>
          </w:p>
          <w:p w14:paraId="43D68D34"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responsibilities of FFA officers, committees, and members</w:t>
            </w:r>
          </w:p>
          <w:p w14:paraId="18F3CCF3"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locating resources that guide participation in FFA activities</w:t>
            </w:r>
          </w:p>
          <w:p w14:paraId="5C0A3D93"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FFA Creed, Motto, Salute, and mission statement</w:t>
            </w:r>
          </w:p>
          <w:p w14:paraId="1DB51C10" w14:textId="77777777" w:rsidR="00C25B4A"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meaning of the FFA emblem, colors, and symbols</w:t>
            </w:r>
          </w:p>
          <w:p w14:paraId="1C1AFF32" w14:textId="03B3A45C" w:rsidR="00C25B4A" w:rsidRPr="00C25B4A"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explaining significant events and the history of the organization.</w:t>
            </w:r>
          </w:p>
        </w:tc>
        <w:tc>
          <w:tcPr>
            <w:tcW w:w="1043" w:type="pct"/>
          </w:tcPr>
          <w:p w14:paraId="6DC61EB5"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one become an FFA member?</w:t>
            </w:r>
          </w:p>
          <w:p w14:paraId="64950428"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FFA’s mission and how does it accomplish its mission?</w:t>
            </w:r>
          </w:p>
          <w:p w14:paraId="43CD5CDB"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responsibilities of FFA membership?</w:t>
            </w:r>
          </w:p>
          <w:p w14:paraId="38700DBC"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five FFA activities are available through the local chapter?</w:t>
            </w:r>
          </w:p>
          <w:p w14:paraId="56A76C38"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significant events in FFA history? How have these events shaped membership over time?</w:t>
            </w:r>
          </w:p>
          <w:p w14:paraId="52BCEEA4" w14:textId="18141CF4"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is the FFA program of activities (POA), and how is it used?</w:t>
            </w:r>
          </w:p>
        </w:tc>
        <w:tc>
          <w:tcPr>
            <w:tcW w:w="890" w:type="pct"/>
          </w:tcPr>
          <w:p w14:paraId="351BDC60" w14:textId="6A42F66F"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roofErr w:type="spellStart"/>
            <w:r w:rsidRPr="000626E2">
              <w:rPr>
                <w:rFonts w:ascii="Times New Roman" w:eastAsia="Times New Roman" w:hAnsi="Times New Roman" w:cs="Times New Roman"/>
                <w:b/>
                <w:bCs/>
                <w:sz w:val="24"/>
                <w:szCs w:val="24"/>
                <w:lang w:val="pt-BR"/>
              </w:rPr>
              <w:t>English</w:t>
            </w:r>
            <w:proofErr w:type="spellEnd"/>
            <w:r w:rsidRPr="000626E2">
              <w:rPr>
                <w:rFonts w:ascii="Times New Roman" w:eastAsia="Times New Roman" w:hAnsi="Times New Roman" w:cs="Times New Roman"/>
                <w:b/>
                <w:bCs/>
                <w:sz w:val="24"/>
                <w:szCs w:val="24"/>
                <w:lang w:val="pt-BR"/>
              </w:rPr>
              <w:t>:</w:t>
            </w:r>
            <w:r w:rsidRPr="000626E2">
              <w:rPr>
                <w:rFonts w:ascii="Times New Roman" w:eastAsia="Times New Roman" w:hAnsi="Times New Roman" w:cs="Times New Roman"/>
                <w:sz w:val="24"/>
                <w:szCs w:val="24"/>
                <w:lang w:val="pt-BR"/>
              </w:rPr>
              <w:t xml:space="preserve"> 9.DSR, </w:t>
            </w:r>
            <w:proofErr w:type="gramStart"/>
            <w:r w:rsidRPr="000626E2">
              <w:rPr>
                <w:rFonts w:ascii="Times New Roman" w:eastAsia="Times New Roman" w:hAnsi="Times New Roman" w:cs="Times New Roman"/>
                <w:sz w:val="24"/>
                <w:szCs w:val="24"/>
                <w:lang w:val="pt-BR"/>
              </w:rPr>
              <w:t>9.RI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9.R</w:t>
            </w:r>
            <w:proofErr w:type="gramEnd"/>
            <w:r w:rsidRPr="000626E2">
              <w:rPr>
                <w:rFonts w:ascii="Times New Roman" w:eastAsia="Times New Roman" w:hAnsi="Times New Roman" w:cs="Times New Roman"/>
                <w:sz w:val="24"/>
                <w:szCs w:val="24"/>
                <w:lang w:val="pt-BR"/>
              </w:rPr>
              <w:t xml:space="preserve">, 10.DSR, </w:t>
            </w:r>
            <w:proofErr w:type="gramStart"/>
            <w:r w:rsidRPr="000626E2">
              <w:rPr>
                <w:rFonts w:ascii="Times New Roman" w:eastAsia="Times New Roman" w:hAnsi="Times New Roman" w:cs="Times New Roman"/>
                <w:sz w:val="24"/>
                <w:szCs w:val="24"/>
                <w:lang w:val="pt-BR"/>
              </w:rPr>
              <w:t>10.RI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10.R</w:t>
            </w:r>
            <w:proofErr w:type="gramEnd"/>
            <w:r w:rsidRPr="000626E2">
              <w:rPr>
                <w:rFonts w:ascii="Times New Roman" w:eastAsia="Times New Roman" w:hAnsi="Times New Roman" w:cs="Times New Roman"/>
                <w:sz w:val="24"/>
                <w:szCs w:val="24"/>
                <w:lang w:val="pt-BR"/>
              </w:rPr>
              <w:t xml:space="preserve">, 11.DSR, </w:t>
            </w:r>
            <w:proofErr w:type="gramStart"/>
            <w:r w:rsidRPr="000626E2">
              <w:rPr>
                <w:rFonts w:ascii="Times New Roman" w:eastAsia="Times New Roman" w:hAnsi="Times New Roman" w:cs="Times New Roman"/>
                <w:sz w:val="24"/>
                <w:szCs w:val="24"/>
                <w:lang w:val="pt-BR"/>
              </w:rPr>
              <w:t>11.RI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11.R</w:t>
            </w:r>
            <w:proofErr w:type="gramEnd"/>
            <w:r w:rsidRPr="000626E2">
              <w:rPr>
                <w:rFonts w:ascii="Times New Roman" w:eastAsia="Times New Roman" w:hAnsi="Times New Roman" w:cs="Times New Roman"/>
                <w:sz w:val="24"/>
                <w:szCs w:val="24"/>
                <w:lang w:val="pt-BR"/>
              </w:rPr>
              <w:t xml:space="preserve">, 12.DSR, </w:t>
            </w:r>
            <w:proofErr w:type="gramStart"/>
            <w:r w:rsidRPr="000626E2">
              <w:rPr>
                <w:rFonts w:ascii="Times New Roman" w:eastAsia="Times New Roman" w:hAnsi="Times New Roman" w:cs="Times New Roman"/>
                <w:sz w:val="24"/>
                <w:szCs w:val="24"/>
                <w:lang w:val="pt-BR"/>
              </w:rPr>
              <w:t>12.RI</w:t>
            </w:r>
            <w:proofErr w:type="gramEnd"/>
            <w:r w:rsidRPr="000626E2">
              <w:rPr>
                <w:rFonts w:ascii="Times New Roman" w:eastAsia="Times New Roman" w:hAnsi="Times New Roman" w:cs="Times New Roman"/>
                <w:sz w:val="24"/>
                <w:szCs w:val="24"/>
                <w:lang w:val="pt-BR"/>
              </w:rPr>
              <w:t xml:space="preserve">, </w:t>
            </w:r>
            <w:proofErr w:type="gramStart"/>
            <w:r w:rsidRPr="000626E2">
              <w:rPr>
                <w:rFonts w:ascii="Times New Roman" w:eastAsia="Times New Roman" w:hAnsi="Times New Roman" w:cs="Times New Roman"/>
                <w:sz w:val="24"/>
                <w:szCs w:val="24"/>
                <w:lang w:val="pt-BR"/>
              </w:rPr>
              <w:t>12.R</w:t>
            </w:r>
            <w:proofErr w:type="gramEnd"/>
          </w:p>
        </w:tc>
        <w:tc>
          <w:tcPr>
            <w:tcW w:w="889" w:type="pct"/>
          </w:tcPr>
          <w:p w14:paraId="08E21DB4" w14:textId="77777777" w:rsidR="00C25B4A" w:rsidRPr="00C25B4A" w:rsidRDefault="00C25B4A" w:rsidP="00C25B4A">
            <w:pPr>
              <w:spacing w:before="100" w:beforeAutospacing="1" w:after="100" w:afterAutospacing="1"/>
              <w:ind w:left="13"/>
              <w:rPr>
                <w:rFonts w:ascii="Times New Roman" w:eastAsia="Times New Roman" w:hAnsi="Times New Roman" w:cs="Times New Roman"/>
                <w:b/>
                <w:bCs/>
                <w:sz w:val="24"/>
                <w:szCs w:val="24"/>
                <w:lang w:val="pt-BR"/>
              </w:rPr>
            </w:pPr>
          </w:p>
        </w:tc>
      </w:tr>
      <w:tr w:rsidR="00C25B4A" w:rsidRPr="0093205B" w14:paraId="5FEE1CAD" w14:textId="77777777" w:rsidTr="00C25B4A">
        <w:tc>
          <w:tcPr>
            <w:tcW w:w="175" w:type="pct"/>
          </w:tcPr>
          <w:p w14:paraId="3C398BB1" w14:textId="25F4EC5F"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42</w:t>
            </w:r>
          </w:p>
        </w:tc>
        <w:tc>
          <w:tcPr>
            <w:tcW w:w="775" w:type="pct"/>
            <w:tcMar>
              <w:top w:w="43" w:type="dxa"/>
              <w:left w:w="115" w:type="dxa"/>
              <w:bottom w:w="43" w:type="dxa"/>
              <w:right w:w="115" w:type="dxa"/>
            </w:tcMar>
          </w:tcPr>
          <w:p w14:paraId="06B0D2DB" w14:textId="401CCF81"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 xml:space="preserve">Describe leadership characteristics and opportunities as they relate to agriculture and FFA. </w:t>
            </w:r>
          </w:p>
        </w:tc>
        <w:tc>
          <w:tcPr>
            <w:tcW w:w="1229" w:type="pct"/>
          </w:tcPr>
          <w:p w14:paraId="2C515D48"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Description should include</w:t>
            </w:r>
          </w:p>
          <w:p w14:paraId="48746FB1"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examples</w:t>
            </w:r>
            <w:proofErr w:type="gramEnd"/>
            <w:r w:rsidRPr="009C4A1C">
              <w:rPr>
                <w:rFonts w:ascii="Times New Roman" w:eastAsia="Times New Roman" w:hAnsi="Times New Roman" w:cs="Times New Roman"/>
                <w:sz w:val="24"/>
                <w:szCs w:val="24"/>
              </w:rPr>
              <w:t xml:space="preserve"> of successful leaders</w:t>
            </w:r>
          </w:p>
          <w:p w14:paraId="35EDBFA7"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types of leadership</w:t>
            </w:r>
          </w:p>
          <w:p w14:paraId="7CDE4826"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autocratic</w:t>
            </w:r>
          </w:p>
          <w:p w14:paraId="7682DBE1"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participative</w:t>
            </w:r>
            <w:proofErr w:type="gramEnd"/>
          </w:p>
          <w:p w14:paraId="153A2D2B"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laissez-faire</w:t>
            </w:r>
          </w:p>
          <w:p w14:paraId="73E389C8"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servant</w:t>
            </w:r>
          </w:p>
          <w:p w14:paraId="7B29C293"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followership</w:t>
            </w:r>
          </w:p>
          <w:p w14:paraId="0C1A8A99"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positive leadership qualities and traits of successful leaders</w:t>
            </w:r>
          </w:p>
          <w:p w14:paraId="4A554491" w14:textId="77777777" w:rsidR="00C25B4A"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opportunities for participating in leadership activities in FFA</w:t>
            </w:r>
          </w:p>
          <w:p w14:paraId="4895CEF6" w14:textId="1AF1D3C1"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demonstrating methods for conducting an effective meeting.</w:t>
            </w:r>
          </w:p>
        </w:tc>
        <w:tc>
          <w:tcPr>
            <w:tcW w:w="1043" w:type="pct"/>
          </w:tcPr>
          <w:p w14:paraId="58BFDE00"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Who are some successful leaders in the agriculture industry?</w:t>
            </w:r>
          </w:p>
          <w:p w14:paraId="53B47F77"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qualities make a successful leader?</w:t>
            </w:r>
          </w:p>
          <w:p w14:paraId="436E9451"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leadership traits?</w:t>
            </w:r>
          </w:p>
          <w:p w14:paraId="36317E12" w14:textId="3B583ED0"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is the difference between positive and negative leadership?</w:t>
            </w:r>
          </w:p>
        </w:tc>
        <w:tc>
          <w:tcPr>
            <w:tcW w:w="890" w:type="pct"/>
          </w:tcPr>
          <w:p w14:paraId="5E4B21C9"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w:t>
            </w:r>
            <w:proofErr w:type="gramStart"/>
            <w:r w:rsidRPr="00EF70C5">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w:t>
            </w:r>
            <w:proofErr w:type="gramStart"/>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proofErr w:type="gramEnd"/>
          </w:p>
          <w:p w14:paraId="035BF962" w14:textId="77777777" w:rsidR="00C25B4A" w:rsidRPr="009C4A1C" w:rsidRDefault="00C25B4A" w:rsidP="00C25B4A">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3BE560D"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57F7FE92"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FB6C9A0" w14:textId="77777777" w:rsidTr="00C25B4A">
        <w:tc>
          <w:tcPr>
            <w:tcW w:w="175" w:type="pct"/>
          </w:tcPr>
          <w:p w14:paraId="04B1161E" w14:textId="7A7AE483"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43 (O)</w:t>
            </w:r>
          </w:p>
        </w:tc>
        <w:tc>
          <w:tcPr>
            <w:tcW w:w="775" w:type="pct"/>
            <w:tcMar>
              <w:top w:w="43" w:type="dxa"/>
              <w:left w:w="115" w:type="dxa"/>
              <w:bottom w:w="43" w:type="dxa"/>
              <w:right w:w="115" w:type="dxa"/>
            </w:tcMar>
          </w:tcPr>
          <w:p w14:paraId="18AA2D61" w14:textId="579D7378"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r w:rsidRPr="009C4A1C">
              <w:rPr>
                <w:rFonts w:ascii="Times New Roman" w:eastAsia="Times New Roman" w:hAnsi="Times New Roman" w:cs="Times New Roman"/>
                <w:sz w:val="24"/>
                <w:szCs w:val="24"/>
              </w:rPr>
              <w:t xml:space="preserve">Apply for an FFA degree and/or an agricultural proficiency award. </w:t>
            </w:r>
          </w:p>
        </w:tc>
        <w:tc>
          <w:tcPr>
            <w:tcW w:w="1229" w:type="pct"/>
          </w:tcPr>
          <w:p w14:paraId="4E63A26D" w14:textId="77777777" w:rsidR="00C25B4A" w:rsidRPr="009C4A1C" w:rsidRDefault="00C25B4A" w:rsidP="00C25B4A">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should include</w:t>
            </w:r>
          </w:p>
          <w:p w14:paraId="5F5B15A6"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types of FFA degrees</w:t>
            </w:r>
          </w:p>
          <w:p w14:paraId="445A6A47"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Greenhand</w:t>
            </w:r>
          </w:p>
          <w:p w14:paraId="5BAC11FD"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Chapter</w:t>
            </w:r>
          </w:p>
          <w:p w14:paraId="733AFBD6"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State</w:t>
            </w:r>
          </w:p>
          <w:p w14:paraId="38DC3448"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American</w:t>
            </w:r>
          </w:p>
          <w:p w14:paraId="72CE8B97"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proficiency award areas</w:t>
            </w:r>
          </w:p>
          <w:p w14:paraId="78CE0D19"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w:t>
            </w:r>
          </w:p>
          <w:p w14:paraId="13D971FE"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w:t>
            </w:r>
          </w:p>
          <w:p w14:paraId="17F6E522"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combined</w:t>
            </w:r>
          </w:p>
          <w:p w14:paraId="75C1043E" w14:textId="77777777" w:rsidR="00C25B4A" w:rsidRPr="009C4A1C" w:rsidRDefault="00C25B4A">
            <w:pPr>
              <w:numPr>
                <w:ilvl w:val="1"/>
                <w:numId w:val="161"/>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agriscience research</w:t>
            </w:r>
          </w:p>
          <w:p w14:paraId="08CCB5E3"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CDEs and LDEs related to this course</w:t>
            </w:r>
          </w:p>
          <w:p w14:paraId="306A8694" w14:textId="77777777" w:rsidR="00C25B4A" w:rsidRPr="009C4A1C"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all SAE criteria to be eligible for the award</w:t>
            </w:r>
          </w:p>
          <w:p w14:paraId="493B9AF6" w14:textId="77777777" w:rsidR="00C25B4A" w:rsidRDefault="00C25B4A">
            <w:pPr>
              <w:pStyle w:val="ListParagraph"/>
              <w:numPr>
                <w:ilvl w:val="0"/>
                <w:numId w:val="15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the type of award</w:t>
            </w:r>
          </w:p>
          <w:p w14:paraId="539BA9B8" w14:textId="56FD29DB" w:rsidR="00C25B4A" w:rsidRPr="00C25B4A" w:rsidRDefault="00C25B4A">
            <w:pPr>
              <w:pStyle w:val="ListParagraph"/>
              <w:numPr>
                <w:ilvl w:val="0"/>
                <w:numId w:val="159"/>
              </w:numPr>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applying for an FFA award.</w:t>
            </w:r>
          </w:p>
        </w:tc>
        <w:tc>
          <w:tcPr>
            <w:tcW w:w="1043" w:type="pct"/>
          </w:tcPr>
          <w:p w14:paraId="49A1E536"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Where are the awards and their application criteria located?</w:t>
            </w:r>
          </w:p>
          <w:p w14:paraId="62E3369C"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of winning an FFA award?</w:t>
            </w:r>
          </w:p>
          <w:p w14:paraId="41B2F163"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requirements of an FFA degree?</w:t>
            </w:r>
          </w:p>
          <w:p w14:paraId="08E34054"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FFA awards are available?</w:t>
            </w:r>
          </w:p>
          <w:p w14:paraId="1127966F" w14:textId="77777777" w:rsidR="00C25B4A" w:rsidRPr="009C4A1C"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the FFA degree program reward FFA members in all phases of leadership, skills, and occupational development?</w:t>
            </w:r>
          </w:p>
          <w:p w14:paraId="0441D6D8" w14:textId="77777777" w:rsidR="00C25B4A" w:rsidRDefault="00C25B4A">
            <w:pPr>
              <w:pStyle w:val="ListParagraph"/>
              <w:numPr>
                <w:ilvl w:val="0"/>
                <w:numId w:val="15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highest degree that can be conferred upon an FFA member at the national level?</w:t>
            </w:r>
          </w:p>
          <w:p w14:paraId="15CADCA0" w14:textId="33880558" w:rsidR="00C25B4A" w:rsidRPr="00C25B4A" w:rsidRDefault="00C25B4A">
            <w:pPr>
              <w:pStyle w:val="ListParagraph"/>
              <w:numPr>
                <w:ilvl w:val="0"/>
                <w:numId w:val="159"/>
              </w:numPr>
              <w:ind w:left="444"/>
              <w:rPr>
                <w:rFonts w:ascii="Times New Roman" w:eastAsia="Times New Roman" w:hAnsi="Times New Roman" w:cs="Times New Roman"/>
                <w:sz w:val="24"/>
                <w:szCs w:val="24"/>
              </w:rPr>
            </w:pPr>
            <w:r w:rsidRPr="00C25B4A">
              <w:rPr>
                <w:rFonts w:ascii="Times New Roman" w:eastAsia="Times New Roman" w:hAnsi="Times New Roman" w:cs="Times New Roman"/>
                <w:sz w:val="24"/>
                <w:szCs w:val="24"/>
              </w:rPr>
              <w:t>What are the requirements for a Greenhand FFA degree?</w:t>
            </w:r>
          </w:p>
        </w:tc>
        <w:tc>
          <w:tcPr>
            <w:tcW w:w="890" w:type="pct"/>
          </w:tcPr>
          <w:p w14:paraId="57975F38"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w:t>
            </w:r>
            <w:proofErr w:type="gramStart"/>
            <w:r w:rsidRPr="00EF70C5">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w:t>
            </w:r>
            <w:proofErr w:type="gramStart"/>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proofErr w:type="gramEnd"/>
          </w:p>
          <w:p w14:paraId="227EA55E"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Pr>
          <w:p w14:paraId="6F9AC64F"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26591C6B" w14:textId="57E96210" w:rsidTr="00C25B4A">
        <w:tc>
          <w:tcPr>
            <w:tcW w:w="175" w:type="pct"/>
            <w:shd w:val="clear" w:color="auto" w:fill="A6A6A6" w:themeFill="background1" w:themeFillShade="A6"/>
          </w:tcPr>
          <w:p w14:paraId="29020F32" w14:textId="77777777" w:rsidR="00C25B4A" w:rsidRPr="00950FDB"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shd w:val="clear" w:color="auto" w:fill="AEAAAA" w:themeFill="background2" w:themeFillShade="BF"/>
            <w:tcMar>
              <w:top w:w="43" w:type="dxa"/>
              <w:left w:w="115" w:type="dxa"/>
              <w:bottom w:w="43" w:type="dxa"/>
              <w:right w:w="115" w:type="dxa"/>
            </w:tcMar>
          </w:tcPr>
          <w:p w14:paraId="048BA328" w14:textId="250E19D7"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bookmarkStart w:id="2" w:name="_Hlk67059799"/>
            <w:r w:rsidRPr="00950FDB">
              <w:rPr>
                <w:rFonts w:ascii="Times New Roman" w:eastAsia="Times New Roman" w:hAnsi="Times New Roman" w:cs="Times New Roman"/>
                <w:b/>
                <w:bCs/>
                <w:color w:val="000000"/>
                <w:sz w:val="28"/>
                <w:szCs w:val="28"/>
              </w:rPr>
              <w:t>Understanding Natural Resource Management</w:t>
            </w:r>
          </w:p>
        </w:tc>
        <w:tc>
          <w:tcPr>
            <w:tcW w:w="1229" w:type="pct"/>
            <w:shd w:val="clear" w:color="auto" w:fill="AEAAAA" w:themeFill="background2" w:themeFillShade="BF"/>
          </w:tcPr>
          <w:p w14:paraId="5CC5ABB5" w14:textId="0773E7AE" w:rsidR="00C25B4A" w:rsidRPr="00950FDB"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shd w:val="clear" w:color="auto" w:fill="AEAAAA" w:themeFill="background2" w:themeFillShade="BF"/>
          </w:tcPr>
          <w:p w14:paraId="718DD6F4" w14:textId="77777777" w:rsidR="00C25B4A"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shd w:val="clear" w:color="auto" w:fill="AEAAAA" w:themeFill="background2" w:themeFillShade="BF"/>
          </w:tcPr>
          <w:p w14:paraId="28C00D91"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shd w:val="clear" w:color="auto" w:fill="AEAAAA" w:themeFill="background2" w:themeFillShade="BF"/>
          </w:tcPr>
          <w:p w14:paraId="2F63ED49" w14:textId="585750B5"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bookmarkEnd w:id="2"/>
      <w:tr w:rsidR="00C25B4A" w:rsidRPr="002203BD" w14:paraId="7DF22919" w14:textId="2792CB75" w:rsidTr="00C25B4A">
        <w:tc>
          <w:tcPr>
            <w:tcW w:w="175" w:type="pct"/>
          </w:tcPr>
          <w:p w14:paraId="4F2E67BE" w14:textId="42523276"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24EB805" w14:textId="4B6DCA6E"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types of employment opportunities in the natural resources and ecology industries.</w:t>
            </w:r>
          </w:p>
        </w:tc>
        <w:tc>
          <w:tcPr>
            <w:tcW w:w="1229" w:type="pct"/>
            <w:tcBorders>
              <w:bottom w:val="single" w:sz="4" w:space="0" w:color="auto"/>
            </w:tcBorders>
          </w:tcPr>
          <w:p w14:paraId="471C8CD6"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 should include</w:t>
            </w:r>
          </w:p>
          <w:p w14:paraId="115178AE" w14:textId="192F69F8" w:rsidR="00C25B4A" w:rsidRDefault="00C25B4A">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environmental science and protection</w:t>
            </w:r>
          </w:p>
          <w:p w14:paraId="0817348A" w14:textId="00A4784B" w:rsidR="00C25B4A" w:rsidRDefault="00C25B4A">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wildlife and fisheries management</w:t>
            </w:r>
          </w:p>
          <w:p w14:paraId="1B5F8C20" w14:textId="415E5D64" w:rsidR="00C25B4A" w:rsidRDefault="00C25B4A">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forestry and land management</w:t>
            </w:r>
          </w:p>
          <w:p w14:paraId="1228BF80" w14:textId="13211DB6" w:rsidR="00C25B4A" w:rsidRDefault="00C25B4A">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agriculture and soil conservation</w:t>
            </w:r>
          </w:p>
          <w:p w14:paraId="3DD68EBA" w14:textId="46FB6016" w:rsidR="00C25B4A" w:rsidRDefault="00C25B4A">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renewable energy and sustainability</w:t>
            </w:r>
          </w:p>
          <w:p w14:paraId="3084B1E0" w14:textId="6B0A876E" w:rsidR="00C25B4A" w:rsidRDefault="00C25B4A">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parks, recreation, and outdoor education</w:t>
            </w:r>
          </w:p>
          <w:p w14:paraId="60F6630B" w14:textId="360C89E4" w:rsidR="00C25B4A" w:rsidRPr="00B05FA7" w:rsidRDefault="00C25B4A">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research, policy, and advocacy.</w:t>
            </w:r>
          </w:p>
        </w:tc>
        <w:tc>
          <w:tcPr>
            <w:tcW w:w="1043" w:type="pct"/>
            <w:tcBorders>
              <w:bottom w:val="single" w:sz="4" w:space="0" w:color="auto"/>
            </w:tcBorders>
          </w:tcPr>
          <w:p w14:paraId="41D22E68" w14:textId="382F9E66" w:rsidR="00C25B4A"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What level of education is required for the natural resources and ecology employment opportunities listed?</w:t>
            </w:r>
          </w:p>
          <w:p w14:paraId="1C86351E" w14:textId="77777777" w:rsidR="00C25B4A"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How does the work environment differ among various employment opportunities?</w:t>
            </w:r>
          </w:p>
          <w:p w14:paraId="674284EB" w14:textId="4AB1E97A"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resources are available to help one learn about employment opportunities?</w:t>
            </w:r>
          </w:p>
        </w:tc>
        <w:tc>
          <w:tcPr>
            <w:tcW w:w="890" w:type="pct"/>
          </w:tcPr>
          <w:p w14:paraId="10AD396D" w14:textId="20D8B4B3"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45941B59" w14:textId="6AD53709"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 xml:space="preserve">NRS.02.03.03, NRS.02.04.02 | Prepared Public Speaking, Environmental and Natural Resources CDE, Forestry CDE, Agricultural Issues Forum, Extemporaneous Public </w:t>
            </w:r>
            <w:r w:rsidRPr="00714A30">
              <w:rPr>
                <w:rFonts w:ascii="Times New Roman" w:hAnsi="Times New Roman" w:cs="Times New Roman"/>
                <w:sz w:val="24"/>
                <w:szCs w:val="24"/>
              </w:rPr>
              <w:lastRenderedPageBreak/>
              <w:t>Speaking, Forestry Field Day, Junior Forester's</w:t>
            </w:r>
          </w:p>
        </w:tc>
      </w:tr>
      <w:tr w:rsidR="00C25B4A" w:rsidRPr="002203BD" w14:paraId="140BDBF5" w14:textId="5DEA08FC" w:rsidTr="00C25B4A">
        <w:tc>
          <w:tcPr>
            <w:tcW w:w="175" w:type="pct"/>
          </w:tcPr>
          <w:p w14:paraId="5AA2AB8A" w14:textId="5E9F5432"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BBF2FFB" w14:textId="4F0DAC95"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Define terms and key concepts related to natural resources, ecology, and environmental sciences. </w:t>
            </w:r>
          </w:p>
        </w:tc>
        <w:tc>
          <w:tcPr>
            <w:tcW w:w="1229" w:type="pct"/>
            <w:tcBorders>
              <w:bottom w:val="single" w:sz="4" w:space="0" w:color="auto"/>
            </w:tcBorders>
          </w:tcPr>
          <w:p w14:paraId="0462C433"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Definitions may include, but are not limited to,</w:t>
            </w:r>
          </w:p>
          <w:p w14:paraId="5C0D8928"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abiotic and biotic factors</w:t>
            </w:r>
          </w:p>
          <w:p w14:paraId="0E5398F4"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adaptation</w:t>
            </w:r>
          </w:p>
          <w:p w14:paraId="381F7ED1"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atmosphere</w:t>
            </w:r>
          </w:p>
          <w:p w14:paraId="2B50D7EB"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biodiversity</w:t>
            </w:r>
          </w:p>
          <w:p w14:paraId="57780A7E"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biome</w:t>
            </w:r>
          </w:p>
          <w:p w14:paraId="33375F7D"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carnivore</w:t>
            </w:r>
          </w:p>
          <w:p w14:paraId="6E56FE79"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carrying capacity</w:t>
            </w:r>
          </w:p>
          <w:p w14:paraId="1A6D4D6A"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climate</w:t>
            </w:r>
          </w:p>
          <w:p w14:paraId="6E3F8CE2"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communities</w:t>
            </w:r>
          </w:p>
          <w:p w14:paraId="170CAED8"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competition</w:t>
            </w:r>
          </w:p>
          <w:p w14:paraId="5C9C47F1"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conservation</w:t>
            </w:r>
          </w:p>
          <w:p w14:paraId="7280E095"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consumptive and non-consumptive uses</w:t>
            </w:r>
          </w:p>
          <w:p w14:paraId="5534B3E1"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distribution</w:t>
            </w:r>
          </w:p>
          <w:p w14:paraId="61E5B366"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domestication</w:t>
            </w:r>
          </w:p>
          <w:p w14:paraId="44204924"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dominant species</w:t>
            </w:r>
          </w:p>
          <w:p w14:paraId="25A2B1F0"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ecology</w:t>
            </w:r>
          </w:p>
          <w:p w14:paraId="6D90FF14"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ecosystem</w:t>
            </w:r>
          </w:p>
          <w:p w14:paraId="6E9699A0"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emigration</w:t>
            </w:r>
          </w:p>
          <w:p w14:paraId="2290769A"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environment</w:t>
            </w:r>
          </w:p>
          <w:p w14:paraId="1B22C5F1"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food web</w:t>
            </w:r>
          </w:p>
          <w:p w14:paraId="201079C8"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habitat</w:t>
            </w:r>
          </w:p>
          <w:p w14:paraId="331CAF38"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herbivore</w:t>
            </w:r>
          </w:p>
          <w:p w14:paraId="6E7ACEB5"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homeostasis</w:t>
            </w:r>
          </w:p>
          <w:p w14:paraId="7858EE03"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immigration</w:t>
            </w:r>
          </w:p>
          <w:p w14:paraId="06AFD777"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invasive species</w:t>
            </w:r>
          </w:p>
          <w:p w14:paraId="22E992C6"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minerals</w:t>
            </w:r>
          </w:p>
          <w:p w14:paraId="75B085A7"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mortality</w:t>
            </w:r>
          </w:p>
          <w:p w14:paraId="10043BB3"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proofErr w:type="gramStart"/>
            <w:r w:rsidRPr="00863F93">
              <w:rPr>
                <w:rFonts w:ascii="Times New Roman" w:eastAsia="Times New Roman" w:hAnsi="Times New Roman" w:cs="Times New Roman"/>
                <w:sz w:val="24"/>
                <w:szCs w:val="24"/>
              </w:rPr>
              <w:t>natality</w:t>
            </w:r>
            <w:proofErr w:type="gramEnd"/>
          </w:p>
          <w:p w14:paraId="0D730863"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natural resources</w:t>
            </w:r>
          </w:p>
          <w:p w14:paraId="111586F3"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niche</w:t>
            </w:r>
          </w:p>
          <w:p w14:paraId="01E6C89C"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non-renewable natural resources</w:t>
            </w:r>
          </w:p>
          <w:p w14:paraId="0DAAC238"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omnivore</w:t>
            </w:r>
          </w:p>
          <w:p w14:paraId="6AE9A500"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pollution</w:t>
            </w:r>
          </w:p>
          <w:p w14:paraId="206BECDC"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population and population density</w:t>
            </w:r>
          </w:p>
          <w:p w14:paraId="676A7123"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predation</w:t>
            </w:r>
          </w:p>
          <w:p w14:paraId="798334E9"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preservation</w:t>
            </w:r>
          </w:p>
          <w:p w14:paraId="3991CFBF"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recycling</w:t>
            </w:r>
          </w:p>
          <w:p w14:paraId="29DBAB07"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renewable natural resources</w:t>
            </w:r>
          </w:p>
          <w:p w14:paraId="6B3D00CF"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reusing</w:t>
            </w:r>
          </w:p>
          <w:p w14:paraId="1E54FA2A"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selection</w:t>
            </w:r>
          </w:p>
          <w:p w14:paraId="3D0DE590"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species diversity</w:t>
            </w:r>
          </w:p>
          <w:p w14:paraId="592CAA04"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succession</w:t>
            </w:r>
          </w:p>
          <w:p w14:paraId="21833A17"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sustainability</w:t>
            </w:r>
          </w:p>
          <w:p w14:paraId="425847A4"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terrestrial communities</w:t>
            </w:r>
          </w:p>
          <w:p w14:paraId="4FC13CC3"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water cycle</w:t>
            </w:r>
          </w:p>
          <w:p w14:paraId="4344EB0B"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weather</w:t>
            </w:r>
          </w:p>
          <w:p w14:paraId="45F9D58B" w14:textId="77777777" w:rsidR="00C25B4A" w:rsidRPr="00863F93" w:rsidRDefault="00C25B4A" w:rsidP="00C25B4A">
            <w:pPr>
              <w:numPr>
                <w:ilvl w:val="0"/>
                <w:numId w:val="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wildlife.</w:t>
            </w:r>
          </w:p>
          <w:p w14:paraId="595C9A7D" w14:textId="77777777" w:rsidR="00C25B4A" w:rsidRPr="00B05FA7" w:rsidRDefault="00C25B4A" w:rsidP="00C25B4A">
            <w:pPr>
              <w:spacing w:before="100" w:beforeAutospacing="1" w:after="100" w:afterAutospacing="1"/>
              <w:rPr>
                <w:rFonts w:ascii="Times New Roman" w:eastAsia="Times New Roman" w:hAnsi="Times New Roman" w:cs="Times New Roman"/>
                <w:b/>
                <w:bCs/>
                <w:sz w:val="24"/>
                <w:szCs w:val="24"/>
              </w:rPr>
            </w:pPr>
            <w:r w:rsidRPr="00B05FA7">
              <w:rPr>
                <w:rFonts w:ascii="Times New Roman" w:eastAsia="Times New Roman" w:hAnsi="Times New Roman" w:cs="Times New Roman"/>
                <w:b/>
                <w:bCs/>
                <w:sz w:val="24"/>
                <w:szCs w:val="24"/>
              </w:rPr>
              <w:t xml:space="preserve">Teacher Resources: </w:t>
            </w:r>
          </w:p>
          <w:p w14:paraId="1278B895" w14:textId="77777777" w:rsidR="00C25B4A" w:rsidRDefault="00C25B4A">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B05FA7">
              <w:rPr>
                <w:rFonts w:ascii="Times New Roman" w:eastAsia="Times New Roman" w:hAnsi="Times New Roman" w:cs="Times New Roman"/>
                <w:sz w:val="24"/>
                <w:szCs w:val="24"/>
              </w:rPr>
              <w:t>Agriscience Demonstration</w:t>
            </w:r>
          </w:p>
          <w:p w14:paraId="00A07D70" w14:textId="0A5A95AE" w:rsidR="00C25B4A" w:rsidRPr="00B05FA7" w:rsidRDefault="00C25B4A">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Agriscience poster</w:t>
            </w:r>
          </w:p>
        </w:tc>
        <w:tc>
          <w:tcPr>
            <w:tcW w:w="1043" w:type="pct"/>
            <w:tcBorders>
              <w:bottom w:val="single" w:sz="4" w:space="0" w:color="auto"/>
            </w:tcBorders>
          </w:tcPr>
          <w:p w14:paraId="77D0C12C"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What is the difference between renewable and non-renewable natural resources? What are examples of each?</w:t>
            </w:r>
          </w:p>
          <w:p w14:paraId="1E8F9B57"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factors affect the water cycle?</w:t>
            </w:r>
          </w:p>
          <w:p w14:paraId="064710E1"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the difference between sustainability and viability?</w:t>
            </w:r>
          </w:p>
          <w:p w14:paraId="6F5F4B05"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Why is biodiversity important?</w:t>
            </w:r>
          </w:p>
          <w:p w14:paraId="35CE035E"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role do recycling, reusing, and reducing play in our daily lives, and what is the effect of these life choices?</w:t>
            </w:r>
          </w:p>
          <w:p w14:paraId="3B63ED10"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are the major differences between preservation and conservation, and what influence do they have on our lives today and in the future?</w:t>
            </w:r>
          </w:p>
          <w:p w14:paraId="038A5655"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role does carrying capacity play in the environment and in agriculture production?</w:t>
            </w:r>
          </w:p>
          <w:p w14:paraId="6D1EB459"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What effect does an invasive species have on a native species? Immediately? In the long term?</w:t>
            </w:r>
          </w:p>
          <w:p w14:paraId="4DF9A062"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are the components of a food web?</w:t>
            </w:r>
          </w:p>
          <w:p w14:paraId="7C8AB8B9"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population density play a role in an ecosystem?</w:t>
            </w:r>
          </w:p>
          <w:p w14:paraId="70DD8B56"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What is the implication of natality and mortality </w:t>
            </w:r>
            <w:proofErr w:type="gramStart"/>
            <w:r w:rsidRPr="00863F93">
              <w:rPr>
                <w:rFonts w:ascii="Times New Roman" w:eastAsia="Times New Roman" w:hAnsi="Times New Roman" w:cs="Times New Roman"/>
                <w:sz w:val="24"/>
                <w:szCs w:val="24"/>
              </w:rPr>
              <w:t>on</w:t>
            </w:r>
            <w:proofErr w:type="gramEnd"/>
            <w:r w:rsidRPr="00863F93">
              <w:rPr>
                <w:rFonts w:ascii="Times New Roman" w:eastAsia="Times New Roman" w:hAnsi="Times New Roman" w:cs="Times New Roman"/>
                <w:sz w:val="24"/>
                <w:szCs w:val="24"/>
              </w:rPr>
              <w:t xml:space="preserve"> an ecosystem?</w:t>
            </w:r>
          </w:p>
          <w:p w14:paraId="7E376570" w14:textId="77777777" w:rsidR="00C25B4A" w:rsidRPr="00863F93" w:rsidRDefault="00C25B4A" w:rsidP="00C25B4A">
            <w:pPr>
              <w:numPr>
                <w:ilvl w:val="0"/>
                <w:numId w:val="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the difference between abiotic and biotic? </w:t>
            </w:r>
          </w:p>
          <w:p w14:paraId="27F8EF94" w14:textId="77777777" w:rsidR="00C25B4A" w:rsidRPr="002203BD"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45CABAD" w14:textId="77777777" w:rsidR="00C25B4A" w:rsidRPr="00D5555A" w:rsidRDefault="00C25B4A" w:rsidP="00C25B4A">
            <w:pPr>
              <w:spacing w:before="100" w:beforeAutospacing="1" w:after="100" w:afterAutospacing="1"/>
              <w:ind w:left="13"/>
              <w:rPr>
                <w:rFonts w:ascii="Times New Roman" w:eastAsia="Times New Roman" w:hAnsi="Times New Roman" w:cs="Times New Roman"/>
                <w:sz w:val="24"/>
                <w:szCs w:val="24"/>
                <w:lang w:val="es-ES"/>
              </w:rPr>
            </w:pPr>
            <w:r w:rsidRPr="00D5555A">
              <w:rPr>
                <w:rFonts w:ascii="Times New Roman" w:eastAsia="Times New Roman" w:hAnsi="Times New Roman" w:cs="Times New Roman"/>
                <w:sz w:val="24"/>
                <w:szCs w:val="24"/>
                <w:lang w:val="es-ES"/>
              </w:rPr>
              <w:lastRenderedPageBreak/>
              <w:t xml:space="preserve">English: 9.RV, </w:t>
            </w:r>
            <w:proofErr w:type="gramStart"/>
            <w:r w:rsidRPr="00D5555A">
              <w:rPr>
                <w:rFonts w:ascii="Times New Roman" w:eastAsia="Times New Roman" w:hAnsi="Times New Roman" w:cs="Times New Roman"/>
                <w:sz w:val="24"/>
                <w:szCs w:val="24"/>
                <w:lang w:val="es-ES"/>
              </w:rPr>
              <w:t>9.RI</w:t>
            </w:r>
            <w:proofErr w:type="gramEnd"/>
            <w:r w:rsidRPr="00D5555A">
              <w:rPr>
                <w:rFonts w:ascii="Times New Roman" w:eastAsia="Times New Roman" w:hAnsi="Times New Roman" w:cs="Times New Roman"/>
                <w:sz w:val="24"/>
                <w:szCs w:val="24"/>
                <w:lang w:val="es-ES"/>
              </w:rPr>
              <w:t xml:space="preserve">, 10.RV, </w:t>
            </w:r>
            <w:proofErr w:type="gramStart"/>
            <w:r w:rsidRPr="00D5555A">
              <w:rPr>
                <w:rFonts w:ascii="Times New Roman" w:eastAsia="Times New Roman" w:hAnsi="Times New Roman" w:cs="Times New Roman"/>
                <w:sz w:val="24"/>
                <w:szCs w:val="24"/>
                <w:lang w:val="es-ES"/>
              </w:rPr>
              <w:t>10.RI</w:t>
            </w:r>
            <w:proofErr w:type="gramEnd"/>
          </w:p>
          <w:p w14:paraId="474AA217" w14:textId="781CCE2B" w:rsidR="00C25B4A" w:rsidRPr="00B71886" w:rsidRDefault="00C25B4A" w:rsidP="00C25B4A">
            <w:pPr>
              <w:spacing w:before="100" w:beforeAutospacing="1" w:after="100" w:afterAutospacing="1"/>
              <w:ind w:left="13"/>
              <w:rPr>
                <w:rFonts w:ascii="Times New Roman" w:hAnsi="Times New Roman" w:cs="Times New Roman"/>
                <w:sz w:val="24"/>
                <w:szCs w:val="24"/>
                <w:lang w:val="es-ES"/>
              </w:rPr>
            </w:pPr>
            <w:proofErr w:type="spellStart"/>
            <w:r w:rsidRPr="00B71886">
              <w:rPr>
                <w:rFonts w:ascii="Times New Roman" w:eastAsia="Times New Roman" w:hAnsi="Times New Roman" w:cs="Times New Roman"/>
                <w:sz w:val="24"/>
                <w:szCs w:val="24"/>
                <w:lang w:val="es-ES"/>
              </w:rPr>
              <w:t>Science</w:t>
            </w:r>
            <w:proofErr w:type="spellEnd"/>
            <w:r w:rsidRPr="00B71886">
              <w:rPr>
                <w:rFonts w:ascii="Times New Roman" w:eastAsia="Times New Roman" w:hAnsi="Times New Roman" w:cs="Times New Roman"/>
                <w:sz w:val="24"/>
                <w:szCs w:val="24"/>
                <w:lang w:val="es-ES"/>
              </w:rPr>
              <w:t>: BIO.8, ES.6, ES.4, ES.8</w:t>
            </w:r>
          </w:p>
        </w:tc>
        <w:tc>
          <w:tcPr>
            <w:tcW w:w="889" w:type="pct"/>
          </w:tcPr>
          <w:p w14:paraId="76679BB6" w14:textId="6080C67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NRS.02.02.01, NRS.02.04.02 | Prepared Public Speaking, Environmental and Natural Resources CDE, Forestry CDE, Agricultural Issues Forum, Extemporaneous Public Speaking, Forestry Field Day, Junior Forester's</w:t>
            </w:r>
          </w:p>
        </w:tc>
      </w:tr>
      <w:tr w:rsidR="00C25B4A" w:rsidRPr="0093205B" w14:paraId="6DDD7C71" w14:textId="7FCD9218" w:rsidTr="00C25B4A">
        <w:tc>
          <w:tcPr>
            <w:tcW w:w="175" w:type="pct"/>
          </w:tcPr>
          <w:p w14:paraId="4AD6C84C" w14:textId="55AD89F1" w:rsidR="00C25B4A" w:rsidRDefault="00C25B4A" w:rsidP="00C25B4A">
            <w:pPr>
              <w:rPr>
                <w:rFonts w:ascii="Times New Roman" w:hAnsi="Times New Roman" w:cs="Times New Roman"/>
                <w:sz w:val="24"/>
                <w:szCs w:val="24"/>
              </w:rPr>
            </w:pPr>
            <w:r>
              <w:rPr>
                <w:rFonts w:ascii="Times New Roman" w:hAnsi="Times New Roman" w:cs="Times New Roman"/>
                <w:sz w:val="24"/>
                <w:szCs w:val="24"/>
              </w:rPr>
              <w:lastRenderedPageBreak/>
              <w:t>46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3F2F447" w14:textId="2D9BBE0D" w:rsidR="00C25B4A" w:rsidRPr="00C43094" w:rsidRDefault="00C25B4A" w:rsidP="00C25B4A">
            <w:pPr>
              <w:rPr>
                <w:rFonts w:ascii="Times New Roman" w:eastAsia="Times New Roman" w:hAnsi="Times New Roman" w:cs="Times New Roman"/>
                <w:sz w:val="24"/>
                <w:szCs w:val="24"/>
              </w:rPr>
            </w:pPr>
            <w:r>
              <w:rPr>
                <w:rFonts w:ascii="Times New Roman" w:hAnsi="Times New Roman" w:cs="Times New Roman"/>
                <w:sz w:val="24"/>
                <w:szCs w:val="24"/>
              </w:rPr>
              <w:t xml:space="preserve">Identify </w:t>
            </w:r>
            <w:r w:rsidRPr="001404C5">
              <w:rPr>
                <w:rFonts w:ascii="Times New Roman" w:hAnsi="Times New Roman" w:cs="Times New Roman"/>
                <w:sz w:val="24"/>
                <w:szCs w:val="24"/>
              </w:rPr>
              <w:t>the different types of natural resources</w:t>
            </w:r>
            <w:r>
              <w:rPr>
                <w:rFonts w:ascii="Times New Roman" w:hAnsi="Times New Roman" w:cs="Times New Roman"/>
                <w:sz w:val="24"/>
                <w:szCs w:val="24"/>
              </w:rPr>
              <w:t>.</w:t>
            </w:r>
          </w:p>
        </w:tc>
        <w:tc>
          <w:tcPr>
            <w:tcW w:w="1229" w:type="pct"/>
            <w:tcBorders>
              <w:bottom w:val="single" w:sz="4" w:space="0" w:color="auto"/>
            </w:tcBorders>
          </w:tcPr>
          <w:p w14:paraId="22E00954" w14:textId="77777777" w:rsidR="00C25B4A" w:rsidRPr="00863F93" w:rsidRDefault="00C25B4A" w:rsidP="00C25B4A">
            <w:pPr>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Identification may include</w:t>
            </w:r>
          </w:p>
          <w:p w14:paraId="07D2A0C1" w14:textId="77777777" w:rsidR="00C25B4A" w:rsidRPr="00863F93" w:rsidRDefault="00C25B4A" w:rsidP="00C25B4A">
            <w:pPr>
              <w:numPr>
                <w:ilvl w:val="0"/>
                <w:numId w:val="3"/>
              </w:numPr>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identifying the characteristics of a natural resource to determine its classification</w:t>
            </w:r>
          </w:p>
          <w:p w14:paraId="366DB94C" w14:textId="77777777" w:rsidR="00C25B4A" w:rsidRPr="00863F93" w:rsidRDefault="00C25B4A" w:rsidP="00C25B4A">
            <w:pPr>
              <w:numPr>
                <w:ilvl w:val="0"/>
                <w:numId w:val="3"/>
              </w:numPr>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describing types of living species based on evolutionary traits</w:t>
            </w:r>
          </w:p>
          <w:p w14:paraId="2A6A6064" w14:textId="77777777" w:rsidR="00C25B4A" w:rsidRPr="00863F93" w:rsidRDefault="00C25B4A" w:rsidP="00C25B4A">
            <w:pPr>
              <w:numPr>
                <w:ilvl w:val="0"/>
                <w:numId w:val="3"/>
              </w:numPr>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classifying types of natural resources by source of origin, the state of development, and the renewability of the resources (e.g., biotic vs. abiotic, renewable vs. non-renewable, etc.)</w:t>
            </w:r>
          </w:p>
          <w:p w14:paraId="4E00B69E" w14:textId="77777777" w:rsidR="00C25B4A" w:rsidRPr="00863F93" w:rsidRDefault="00C25B4A" w:rsidP="00C25B4A">
            <w:pPr>
              <w:numPr>
                <w:ilvl w:val="0"/>
                <w:numId w:val="3"/>
              </w:numPr>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devising strategies for the preservation of natural resources based on their classification.</w:t>
            </w:r>
          </w:p>
          <w:p w14:paraId="5A92236E" w14:textId="77777777" w:rsidR="00C25B4A" w:rsidRDefault="00C25B4A" w:rsidP="00C25B4A">
            <w:pPr>
              <w:rPr>
                <w:rFonts w:ascii="Times New Roman" w:eastAsia="Times New Roman" w:hAnsi="Times New Roman" w:cs="Times New Roman"/>
                <w:sz w:val="24"/>
                <w:szCs w:val="24"/>
              </w:rPr>
            </w:pPr>
          </w:p>
        </w:tc>
        <w:tc>
          <w:tcPr>
            <w:tcW w:w="1043" w:type="pct"/>
            <w:tcBorders>
              <w:bottom w:val="single" w:sz="4" w:space="0" w:color="auto"/>
            </w:tcBorders>
          </w:tcPr>
          <w:p w14:paraId="0809CA48" w14:textId="77777777" w:rsidR="00C25B4A" w:rsidRPr="00863F93" w:rsidRDefault="00C25B4A" w:rsidP="00C25B4A">
            <w:pPr>
              <w:numPr>
                <w:ilvl w:val="0"/>
                <w:numId w:val="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Why is it important to classify natural resources?</w:t>
            </w:r>
          </w:p>
          <w:p w14:paraId="7AA1E925" w14:textId="77777777" w:rsidR="00C25B4A" w:rsidRPr="00863F93" w:rsidRDefault="00C25B4A" w:rsidP="00C25B4A">
            <w:pPr>
              <w:numPr>
                <w:ilvl w:val="0"/>
                <w:numId w:val="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the importance of developing sustainable methods to manage resources and ensure they are maintained for future generations?</w:t>
            </w:r>
          </w:p>
          <w:p w14:paraId="3366126C"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385004F6"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4C3BE0AE" w14:textId="2065310C"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ES.6, BIO.8</w:t>
            </w:r>
          </w:p>
        </w:tc>
        <w:tc>
          <w:tcPr>
            <w:tcW w:w="889" w:type="pct"/>
          </w:tcPr>
          <w:p w14:paraId="0C6AA207" w14:textId="1539248D"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NRS.01.01.01 | Prepared Public Speaking, Environmental and Natural Resources CDE, Forestry CDE, Agricultural Issues Forum, Extemporaneous Public Speaking, Forestry Field Day, Junior Forester's</w:t>
            </w:r>
          </w:p>
        </w:tc>
      </w:tr>
      <w:tr w:rsidR="00C25B4A" w:rsidRPr="0093205B" w14:paraId="70683560" w14:textId="71D68B08" w:rsidTr="00C25B4A">
        <w:tc>
          <w:tcPr>
            <w:tcW w:w="175" w:type="pct"/>
          </w:tcPr>
          <w:p w14:paraId="17B584EB" w14:textId="72A65E61"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85A2674" w14:textId="2CCEE1B4" w:rsidR="00C25B4A" w:rsidRDefault="00C25B4A" w:rsidP="00C25B4A">
            <w:pPr>
              <w:rPr>
                <w:rFonts w:ascii="Times New Roman" w:hAnsi="Times New Roman" w:cs="Times New Roman"/>
                <w:sz w:val="24"/>
                <w:szCs w:val="24"/>
              </w:rPr>
            </w:pPr>
            <w:r>
              <w:rPr>
                <w:rFonts w:ascii="Times New Roman" w:eastAsia="Times New Roman" w:hAnsi="Times New Roman" w:cs="Times New Roman"/>
                <w:sz w:val="24"/>
                <w:szCs w:val="24"/>
              </w:rPr>
              <w:t>Research historical figures who played a prominent role in shaping how natural resources are viewed and used today.</w:t>
            </w:r>
          </w:p>
        </w:tc>
        <w:tc>
          <w:tcPr>
            <w:tcW w:w="1229" w:type="pct"/>
            <w:tcBorders>
              <w:bottom w:val="single" w:sz="4" w:space="0" w:color="auto"/>
            </w:tcBorders>
          </w:tcPr>
          <w:p w14:paraId="4E2B5356"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Research should include examining the following figures, but not limited to,</w:t>
            </w:r>
          </w:p>
          <w:p w14:paraId="6F28E7AD" w14:textId="77777777" w:rsidR="00C25B4A" w:rsidRPr="00863F93" w:rsidRDefault="00C25B4A" w:rsidP="00C25B4A">
            <w:pPr>
              <w:numPr>
                <w:ilvl w:val="0"/>
                <w:numId w:val="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Aldo Leopold</w:t>
            </w:r>
          </w:p>
          <w:p w14:paraId="0F4CC519" w14:textId="77777777" w:rsidR="00C25B4A" w:rsidRPr="00863F93" w:rsidRDefault="00C25B4A" w:rsidP="00C25B4A">
            <w:pPr>
              <w:numPr>
                <w:ilvl w:val="0"/>
                <w:numId w:val="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Teddy Roosevelt</w:t>
            </w:r>
          </w:p>
          <w:p w14:paraId="0F31FD44" w14:textId="77777777" w:rsidR="00C25B4A" w:rsidRPr="00863F93" w:rsidRDefault="00C25B4A" w:rsidP="00C25B4A">
            <w:pPr>
              <w:numPr>
                <w:ilvl w:val="0"/>
                <w:numId w:val="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John Muir</w:t>
            </w:r>
          </w:p>
          <w:p w14:paraId="0BCDE17D" w14:textId="77777777" w:rsidR="00C25B4A" w:rsidRPr="00863F93" w:rsidRDefault="00C25B4A" w:rsidP="00C25B4A">
            <w:pPr>
              <w:numPr>
                <w:ilvl w:val="0"/>
                <w:numId w:val="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Rachel Carson</w:t>
            </w:r>
          </w:p>
          <w:p w14:paraId="61BBF705" w14:textId="77777777" w:rsidR="00C25B4A" w:rsidRDefault="00C25B4A" w:rsidP="00C25B4A">
            <w:pPr>
              <w:numPr>
                <w:ilvl w:val="0"/>
                <w:numId w:val="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Gaylord Nelson</w:t>
            </w:r>
          </w:p>
          <w:p w14:paraId="269B23B4" w14:textId="77777777" w:rsidR="00C25B4A" w:rsidRDefault="00C25B4A" w:rsidP="00C25B4A">
            <w:pPr>
              <w:numPr>
                <w:ilvl w:val="0"/>
                <w:numId w:val="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Gifford Pinchot</w:t>
            </w:r>
          </w:p>
          <w:p w14:paraId="74502C55" w14:textId="5076FD1E" w:rsidR="00C25B4A" w:rsidRPr="00863F93" w:rsidRDefault="00C25B4A" w:rsidP="00C25B4A">
            <w:pPr>
              <w:numPr>
                <w:ilvl w:val="0"/>
                <w:numId w:val="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Wangari Maathai</w:t>
            </w:r>
            <w:r w:rsidRPr="00863F93">
              <w:rPr>
                <w:rFonts w:ascii="Times New Roman" w:eastAsia="Times New Roman" w:hAnsi="Times New Roman" w:cs="Times New Roman"/>
                <w:sz w:val="24"/>
                <w:szCs w:val="24"/>
              </w:rPr>
              <w:t>.</w:t>
            </w:r>
          </w:p>
          <w:p w14:paraId="45821C30"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698052C9" w14:textId="77777777" w:rsidR="00C25B4A" w:rsidRPr="00863F93" w:rsidRDefault="00C25B4A" w:rsidP="00C25B4A">
            <w:pPr>
              <w:numPr>
                <w:ilvl w:val="0"/>
                <w:numId w:val="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are modern lifestyles related to the depletion of natural resources?</w:t>
            </w:r>
          </w:p>
          <w:p w14:paraId="7AF4D284" w14:textId="77777777" w:rsidR="00C25B4A" w:rsidRPr="00863F93" w:rsidRDefault="00C25B4A" w:rsidP="00C25B4A">
            <w:pPr>
              <w:numPr>
                <w:ilvl w:val="0"/>
                <w:numId w:val="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 modern lifestyles affect resource consumption and energy use?</w:t>
            </w:r>
          </w:p>
          <w:p w14:paraId="1D3D0891" w14:textId="77777777" w:rsidR="00C25B4A" w:rsidRPr="00863F93" w:rsidRDefault="00C25B4A" w:rsidP="00C25B4A">
            <w:pPr>
              <w:numPr>
                <w:ilvl w:val="0"/>
                <w:numId w:val="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are some strategies that can be used to mitigate the loss of a natural resource?</w:t>
            </w:r>
          </w:p>
          <w:p w14:paraId="497E6AD5" w14:textId="77777777" w:rsidR="00C25B4A" w:rsidRPr="00863F93" w:rsidRDefault="00C25B4A" w:rsidP="00C25B4A">
            <w:pPr>
              <w:numPr>
                <w:ilvl w:val="0"/>
                <w:numId w:val="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has technology affected the use and views of natural resources?</w:t>
            </w:r>
          </w:p>
          <w:p w14:paraId="11D54426" w14:textId="77777777" w:rsidR="00C25B4A" w:rsidRPr="00863F93" w:rsidRDefault="00C25B4A" w:rsidP="00C25B4A">
            <w:pPr>
              <w:numPr>
                <w:ilvl w:val="0"/>
                <w:numId w:val="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How can management, protection, enhancement, and improvement of natural resources evolve through social considerations (e.g., establishment of national parks, influencing public </w:t>
            </w:r>
            <w:r w:rsidRPr="00863F93">
              <w:rPr>
                <w:rFonts w:ascii="Times New Roman" w:eastAsia="Times New Roman" w:hAnsi="Times New Roman" w:cs="Times New Roman"/>
                <w:sz w:val="24"/>
                <w:szCs w:val="24"/>
              </w:rPr>
              <w:lastRenderedPageBreak/>
              <w:t xml:space="preserve">opinion, waste </w:t>
            </w:r>
            <w:proofErr w:type="gramStart"/>
            <w:r w:rsidRPr="00863F93">
              <w:rPr>
                <w:rFonts w:ascii="Times New Roman" w:eastAsia="Times New Roman" w:hAnsi="Times New Roman" w:cs="Times New Roman"/>
                <w:sz w:val="24"/>
                <w:szCs w:val="24"/>
              </w:rPr>
              <w:t>reduction,  reduction</w:t>
            </w:r>
            <w:proofErr w:type="gramEnd"/>
            <w:r w:rsidRPr="00863F93">
              <w:rPr>
                <w:rFonts w:ascii="Times New Roman" w:eastAsia="Times New Roman" w:hAnsi="Times New Roman" w:cs="Times New Roman"/>
                <w:sz w:val="24"/>
                <w:szCs w:val="24"/>
              </w:rPr>
              <w:t xml:space="preserve"> of energy consumption)?</w:t>
            </w:r>
          </w:p>
          <w:p w14:paraId="2B80346E" w14:textId="5CD47F0E"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0C9261D" w14:textId="38FB383B"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p>
        </w:tc>
        <w:tc>
          <w:tcPr>
            <w:tcW w:w="889" w:type="pct"/>
          </w:tcPr>
          <w:p w14:paraId="4EA09D5A" w14:textId="30275A8A"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NRS.02.02.01, NRS.02.04.02, NRS.03.01.07 | Prepared Public Speaking, Environmental and Natural Resources CDE, Forestry CDE, Agricultural Issues Forum, Extemporaneous Public Speaking, Forestry Field Day, Junior Forester's</w:t>
            </w:r>
          </w:p>
        </w:tc>
      </w:tr>
      <w:tr w:rsidR="00C25B4A" w:rsidRPr="0093205B" w14:paraId="5C9930A2" w14:textId="02C171D2" w:rsidTr="00C25B4A">
        <w:tc>
          <w:tcPr>
            <w:tcW w:w="175" w:type="pct"/>
          </w:tcPr>
          <w:p w14:paraId="365AE4B5" w14:textId="537B8D2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25CE897" w14:textId="29B8ECA3"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Explain principles and processes of ecological</w:t>
            </w:r>
            <w:r>
              <w:rPr>
                <w:rFonts w:ascii="Times New Roman" w:eastAsia="Times New Roman" w:hAnsi="Times New Roman" w:cs="Times New Roman"/>
                <w:sz w:val="24"/>
                <w:szCs w:val="24"/>
              </w:rPr>
              <w:t xml:space="preserve"> </w:t>
            </w:r>
            <w:r w:rsidRPr="00C43094">
              <w:rPr>
                <w:rFonts w:ascii="Times New Roman" w:eastAsia="Times New Roman" w:hAnsi="Times New Roman" w:cs="Times New Roman"/>
                <w:sz w:val="24"/>
                <w:szCs w:val="24"/>
              </w:rPr>
              <w:t>succession</w:t>
            </w:r>
            <w:r>
              <w:rPr>
                <w:rFonts w:ascii="Times New Roman" w:eastAsia="Times New Roman" w:hAnsi="Times New Roman" w:cs="Times New Roman"/>
                <w:sz w:val="24"/>
                <w:szCs w:val="24"/>
              </w:rPr>
              <w:t xml:space="preserve"> in different vegetation communities</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59263ECF"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Explanation should include</w:t>
            </w:r>
          </w:p>
          <w:p w14:paraId="2B4482F0" w14:textId="77777777" w:rsidR="00C25B4A" w:rsidRPr="00863F93" w:rsidRDefault="00C25B4A" w:rsidP="00C25B4A">
            <w:pPr>
              <w:numPr>
                <w:ilvl w:val="0"/>
                <w:numId w:val="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climax stage</w:t>
            </w:r>
          </w:p>
          <w:p w14:paraId="7E5FEEB3" w14:textId="77777777" w:rsidR="00C25B4A" w:rsidRPr="00863F93" w:rsidRDefault="00C25B4A" w:rsidP="00C25B4A">
            <w:pPr>
              <w:numPr>
                <w:ilvl w:val="0"/>
                <w:numId w:val="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disturbance</w:t>
            </w:r>
          </w:p>
          <w:p w14:paraId="41554E1A" w14:textId="77777777" w:rsidR="00C25B4A" w:rsidRPr="00863F93" w:rsidRDefault="00C25B4A" w:rsidP="00C25B4A">
            <w:pPr>
              <w:numPr>
                <w:ilvl w:val="0"/>
                <w:numId w:val="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dominant species</w:t>
            </w:r>
          </w:p>
          <w:p w14:paraId="00A205B4" w14:textId="77777777" w:rsidR="00C25B4A" w:rsidRPr="00863F93" w:rsidRDefault="00C25B4A" w:rsidP="00C25B4A">
            <w:pPr>
              <w:numPr>
                <w:ilvl w:val="0"/>
                <w:numId w:val="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pioneer species</w:t>
            </w:r>
          </w:p>
          <w:p w14:paraId="62C17E17" w14:textId="77777777" w:rsidR="00C25B4A" w:rsidRPr="00863F93" w:rsidRDefault="00C25B4A" w:rsidP="00C25B4A">
            <w:pPr>
              <w:numPr>
                <w:ilvl w:val="0"/>
                <w:numId w:val="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competitive advantage</w:t>
            </w:r>
          </w:p>
          <w:p w14:paraId="10D4CE7F" w14:textId="77777777" w:rsidR="00C25B4A" w:rsidRDefault="00C25B4A" w:rsidP="00C25B4A">
            <w:pPr>
              <w:numPr>
                <w:ilvl w:val="0"/>
                <w:numId w:val="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primary and secondary succession</w:t>
            </w:r>
          </w:p>
          <w:p w14:paraId="340F1EEF" w14:textId="6A0478A8" w:rsidR="00C25B4A" w:rsidRPr="00863F93" w:rsidRDefault="00C25B4A" w:rsidP="00C25B4A">
            <w:pPr>
              <w:numPr>
                <w:ilvl w:val="0"/>
                <w:numId w:val="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impact of invasive species</w:t>
            </w:r>
            <w:r w:rsidRPr="00863F93">
              <w:rPr>
                <w:rFonts w:ascii="Times New Roman" w:eastAsia="Times New Roman" w:hAnsi="Times New Roman" w:cs="Times New Roman"/>
                <w:sz w:val="24"/>
                <w:szCs w:val="24"/>
              </w:rPr>
              <w:t>.</w:t>
            </w:r>
          </w:p>
          <w:p w14:paraId="6153AB64" w14:textId="6E30A3C9"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C5201DC" w14:textId="77777777" w:rsidR="00C25B4A" w:rsidRPr="00863F93" w:rsidRDefault="00C25B4A" w:rsidP="00C25B4A">
            <w:pPr>
              <w:numPr>
                <w:ilvl w:val="0"/>
                <w:numId w:val="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are some examples of pioneer species?</w:t>
            </w:r>
          </w:p>
          <w:p w14:paraId="611E2F5C" w14:textId="77777777" w:rsidR="00C25B4A" w:rsidRPr="00863F93" w:rsidRDefault="00C25B4A" w:rsidP="00C25B4A">
            <w:pPr>
              <w:numPr>
                <w:ilvl w:val="0"/>
                <w:numId w:val="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What is </w:t>
            </w:r>
            <w:proofErr w:type="gramStart"/>
            <w:r w:rsidRPr="00863F93">
              <w:rPr>
                <w:rFonts w:ascii="Times New Roman" w:eastAsia="Times New Roman" w:hAnsi="Times New Roman" w:cs="Times New Roman"/>
                <w:sz w:val="24"/>
                <w:szCs w:val="24"/>
              </w:rPr>
              <w:t>a dominant</w:t>
            </w:r>
            <w:proofErr w:type="gramEnd"/>
            <w:r w:rsidRPr="00863F93">
              <w:rPr>
                <w:rFonts w:ascii="Times New Roman" w:eastAsia="Times New Roman" w:hAnsi="Times New Roman" w:cs="Times New Roman"/>
                <w:sz w:val="24"/>
                <w:szCs w:val="24"/>
              </w:rPr>
              <w:t xml:space="preserve"> species?</w:t>
            </w:r>
          </w:p>
          <w:p w14:paraId="5E0BBF7A" w14:textId="77777777" w:rsidR="00C25B4A" w:rsidRPr="00863F93" w:rsidRDefault="00C25B4A" w:rsidP="00C25B4A">
            <w:pPr>
              <w:numPr>
                <w:ilvl w:val="0"/>
                <w:numId w:val="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Why is competition so important to the stability of an ecosystem?</w:t>
            </w:r>
          </w:p>
          <w:p w14:paraId="03BD8A1C" w14:textId="77777777" w:rsidR="00C25B4A" w:rsidRDefault="00C25B4A" w:rsidP="00C25B4A">
            <w:pPr>
              <w:numPr>
                <w:ilvl w:val="0"/>
                <w:numId w:val="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a plant’s shade tolerance affect its role in succession?</w:t>
            </w:r>
          </w:p>
          <w:p w14:paraId="7E764786" w14:textId="4AFC64F7" w:rsidR="00C25B4A" w:rsidRPr="00863F93" w:rsidRDefault="00C25B4A" w:rsidP="00C25B4A">
            <w:pPr>
              <w:numPr>
                <w:ilvl w:val="0"/>
                <w:numId w:val="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climate change alter succession patterns across biomes?</w:t>
            </w:r>
          </w:p>
          <w:p w14:paraId="61E3008E"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7DB0031"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6A83496D" w14:textId="15F325B1"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p>
        </w:tc>
        <w:tc>
          <w:tcPr>
            <w:tcW w:w="889" w:type="pct"/>
          </w:tcPr>
          <w:p w14:paraId="52383CE3" w14:textId="6FC81966"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NRS.01.05.01, NRS.04.01.01 | Prepared Public Speaking, Environmental and Natural Resources CDE, Forestry CDE, Agricultural Issues Forum, Extemporaneous Public Speaking, Forestry Field Day, Junior Forester's</w:t>
            </w:r>
          </w:p>
        </w:tc>
      </w:tr>
      <w:tr w:rsidR="00C25B4A" w:rsidRPr="0093205B" w14:paraId="79E275AE" w14:textId="5284A1C3" w:rsidTr="00C25B4A">
        <w:tc>
          <w:tcPr>
            <w:tcW w:w="175" w:type="pct"/>
          </w:tcPr>
          <w:p w14:paraId="4C97C326" w14:textId="757DDEC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64BEADBC" w14:textId="5804D622"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the concept of tragedy of the commons. </w:t>
            </w:r>
          </w:p>
        </w:tc>
        <w:tc>
          <w:tcPr>
            <w:tcW w:w="1229" w:type="pct"/>
            <w:tcBorders>
              <w:bottom w:val="single" w:sz="4" w:space="0" w:color="auto"/>
            </w:tcBorders>
          </w:tcPr>
          <w:p w14:paraId="38710CB9"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Explanation could include</w:t>
            </w:r>
          </w:p>
          <w:p w14:paraId="6401F9AF" w14:textId="77777777" w:rsidR="00C25B4A" w:rsidRPr="00863F93" w:rsidRDefault="00C25B4A" w:rsidP="00C25B4A">
            <w:pPr>
              <w:numPr>
                <w:ilvl w:val="0"/>
                <w:numId w:val="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definition of </w:t>
            </w:r>
            <w:r w:rsidRPr="00863F93">
              <w:rPr>
                <w:rFonts w:ascii="Times New Roman" w:eastAsia="Times New Roman" w:hAnsi="Times New Roman" w:cs="Times New Roman"/>
                <w:i/>
                <w:iCs/>
                <w:sz w:val="24"/>
                <w:szCs w:val="24"/>
              </w:rPr>
              <w:t>tragedy of the commons</w:t>
            </w:r>
          </w:p>
          <w:p w14:paraId="3AD49EAB" w14:textId="77777777" w:rsidR="00C25B4A" w:rsidRPr="00863F93" w:rsidRDefault="00C25B4A" w:rsidP="00C25B4A">
            <w:pPr>
              <w:numPr>
                <w:ilvl w:val="0"/>
                <w:numId w:val="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description of how an individual's use of natural resources affects others and the ways that use of natural resources can be regulated</w:t>
            </w:r>
          </w:p>
          <w:p w14:paraId="6819BB6C" w14:textId="77777777" w:rsidR="00C25B4A" w:rsidRDefault="00C25B4A" w:rsidP="00C25B4A">
            <w:pPr>
              <w:numPr>
                <w:ilvl w:val="0"/>
                <w:numId w:val="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effects of overgrazing, soil erosion, and renewable and non-renewable resource usage</w:t>
            </w:r>
          </w:p>
          <w:p w14:paraId="09D7D5C6" w14:textId="6033D199" w:rsidR="00C25B4A" w:rsidRPr="00863F93" w:rsidRDefault="00C25B4A" w:rsidP="00C25B4A">
            <w:pPr>
              <w:numPr>
                <w:ilvl w:val="0"/>
                <w:numId w:val="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digital commons (e.g., data use) and examples from ocean fisheries management frameworks</w:t>
            </w:r>
            <w:r w:rsidRPr="00863F93">
              <w:rPr>
                <w:rFonts w:ascii="Times New Roman" w:eastAsia="Times New Roman" w:hAnsi="Times New Roman" w:cs="Times New Roman"/>
                <w:sz w:val="24"/>
                <w:szCs w:val="24"/>
              </w:rPr>
              <w:t>.</w:t>
            </w:r>
          </w:p>
          <w:p w14:paraId="021BFB03" w14:textId="5B0850FA"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76DFC84" w14:textId="77777777" w:rsidR="00C25B4A" w:rsidRPr="00863F93" w:rsidRDefault="00C25B4A" w:rsidP="00C25B4A">
            <w:pPr>
              <w:numPr>
                <w:ilvl w:val="0"/>
                <w:numId w:val="10"/>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What are some examples of tragedy of the commons?</w:t>
            </w:r>
          </w:p>
          <w:p w14:paraId="717D0B3F" w14:textId="77777777" w:rsidR="00C25B4A" w:rsidRPr="00863F93" w:rsidRDefault="00C25B4A" w:rsidP="00C25B4A">
            <w:pPr>
              <w:numPr>
                <w:ilvl w:val="0"/>
                <w:numId w:val="10"/>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can use be regulated?</w:t>
            </w:r>
          </w:p>
          <w:p w14:paraId="65257209" w14:textId="77777777" w:rsidR="00C25B4A" w:rsidRPr="00863F93" w:rsidRDefault="00C25B4A" w:rsidP="00C25B4A">
            <w:pPr>
              <w:numPr>
                <w:ilvl w:val="0"/>
                <w:numId w:val="10"/>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tragedy of the commons explain current challenges in the economy?</w:t>
            </w:r>
          </w:p>
          <w:p w14:paraId="6894B0BD" w14:textId="77777777" w:rsidR="00C25B4A" w:rsidRPr="00863F93" w:rsidRDefault="00C25B4A" w:rsidP="00C25B4A">
            <w:pPr>
              <w:numPr>
                <w:ilvl w:val="0"/>
                <w:numId w:val="10"/>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the current legislation regarding conservation as it relates to tragedy of the commons?</w:t>
            </w:r>
          </w:p>
          <w:p w14:paraId="2B4D2AF6" w14:textId="77777777" w:rsidR="00C25B4A" w:rsidRPr="00863F93" w:rsidRDefault="00C25B4A" w:rsidP="00C25B4A">
            <w:pPr>
              <w:numPr>
                <w:ilvl w:val="0"/>
                <w:numId w:val="10"/>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one’s responsibility when using natural resources?</w:t>
            </w:r>
          </w:p>
          <w:p w14:paraId="06796348"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40D6219"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505A2AF6" w14:textId="766108A3"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p>
        </w:tc>
        <w:tc>
          <w:tcPr>
            <w:tcW w:w="889" w:type="pct"/>
          </w:tcPr>
          <w:p w14:paraId="453EA9C1" w14:textId="49A4BFAD"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NRS.01.04.01, NRS.02.03.03, NRS.02.04.01, NRS.04.01.01, NRS.04.01.02, NRS.04.03.02, NRS.04.03.03 | Prepared Public Speaking, Environmental and Natural Resources CDE, Forestry CDE, Agricultural Issues Forum, Extemporaneous Public Speaking, Forestry Field Day, Junior Forester's</w:t>
            </w:r>
          </w:p>
        </w:tc>
      </w:tr>
      <w:tr w:rsidR="00C25B4A" w:rsidRPr="0093205B" w14:paraId="0EC5F30F" w14:textId="10032AE1" w:rsidTr="00C25B4A">
        <w:tc>
          <w:tcPr>
            <w:tcW w:w="175" w:type="pct"/>
          </w:tcPr>
          <w:p w14:paraId="5B27B6AF" w14:textId="77FBF253"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DA6BB93" w14:textId="752658C0"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Describe the principles, threats</w:t>
            </w:r>
            <w:r>
              <w:rPr>
                <w:rFonts w:ascii="Times New Roman" w:eastAsia="Times New Roman" w:hAnsi="Times New Roman" w:cs="Times New Roman"/>
                <w:sz w:val="24"/>
                <w:szCs w:val="24"/>
              </w:rPr>
              <w:t xml:space="preserve"> to</w:t>
            </w:r>
            <w:r w:rsidRPr="00C43094">
              <w:rPr>
                <w:rFonts w:ascii="Times New Roman" w:eastAsia="Times New Roman" w:hAnsi="Times New Roman" w:cs="Times New Roman"/>
                <w:sz w:val="24"/>
                <w:szCs w:val="24"/>
              </w:rPr>
              <w:t xml:space="preserve">, and benefits of biodiversity. </w:t>
            </w:r>
          </w:p>
        </w:tc>
        <w:tc>
          <w:tcPr>
            <w:tcW w:w="1229" w:type="pct"/>
            <w:tcBorders>
              <w:bottom w:val="single" w:sz="4" w:space="0" w:color="auto"/>
            </w:tcBorders>
          </w:tcPr>
          <w:p w14:paraId="2A456A8D"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Description should include</w:t>
            </w:r>
          </w:p>
          <w:p w14:paraId="4415745F" w14:textId="77777777" w:rsidR="00C25B4A" w:rsidRPr="00863F93"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definition of </w:t>
            </w:r>
            <w:r w:rsidRPr="00863F93">
              <w:rPr>
                <w:rFonts w:ascii="Times New Roman" w:eastAsia="Times New Roman" w:hAnsi="Times New Roman" w:cs="Times New Roman"/>
                <w:i/>
                <w:iCs/>
                <w:sz w:val="24"/>
                <w:szCs w:val="24"/>
              </w:rPr>
              <w:t>biodiversity</w:t>
            </w:r>
          </w:p>
          <w:p w14:paraId="061E2F7D" w14:textId="77777777" w:rsidR="00C25B4A" w:rsidRPr="00863F93"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effects of geographic location</w:t>
            </w:r>
          </w:p>
          <w:p w14:paraId="4F10931E" w14:textId="77777777" w:rsidR="00C25B4A" w:rsidRPr="00863F93"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methods to promote and preserve biodiversity</w:t>
            </w:r>
          </w:p>
          <w:p w14:paraId="49E8D564" w14:textId="77777777" w:rsidR="00C25B4A" w:rsidRPr="00863F93"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commercial, social, and economic benefits</w:t>
            </w:r>
          </w:p>
          <w:p w14:paraId="630FC7C2" w14:textId="77777777" w:rsidR="00C25B4A"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threats to biodiversity</w:t>
            </w:r>
          </w:p>
          <w:p w14:paraId="053BF152" w14:textId="77777777" w:rsidR="00C25B4A"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invasive species</w:t>
            </w:r>
          </w:p>
          <w:p w14:paraId="531780BC" w14:textId="18C995B9" w:rsidR="00C25B4A"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habitat changes</w:t>
            </w:r>
          </w:p>
          <w:p w14:paraId="17E6ACC4" w14:textId="77777777" w:rsidR="00C25B4A"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genetic and ecosystem services</w:t>
            </w:r>
          </w:p>
          <w:p w14:paraId="044F41F6" w14:textId="3D90380D" w:rsidR="00C25B4A" w:rsidRPr="00863F93" w:rsidRDefault="00C25B4A" w:rsidP="00C25B4A">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emerging threats from climate-driven species range shifts</w:t>
            </w:r>
            <w:r w:rsidRPr="00863F93">
              <w:rPr>
                <w:rFonts w:ascii="Times New Roman" w:eastAsia="Times New Roman" w:hAnsi="Times New Roman" w:cs="Times New Roman"/>
                <w:sz w:val="24"/>
                <w:szCs w:val="24"/>
              </w:rPr>
              <w:t>.</w:t>
            </w:r>
          </w:p>
          <w:p w14:paraId="5076B68A" w14:textId="69176381"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4D5BB83E" w14:textId="77777777" w:rsidR="00C25B4A" w:rsidRPr="00863F93" w:rsidRDefault="00C25B4A" w:rsidP="00C25B4A">
            <w:pPr>
              <w:numPr>
                <w:ilvl w:val="0"/>
                <w:numId w:val="1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w:t>
            </w:r>
            <w:r w:rsidRPr="00863F93">
              <w:rPr>
                <w:rFonts w:ascii="Times New Roman" w:eastAsia="Times New Roman" w:hAnsi="Times New Roman" w:cs="Times New Roman"/>
                <w:i/>
                <w:iCs/>
                <w:sz w:val="24"/>
                <w:szCs w:val="24"/>
              </w:rPr>
              <w:t>biodiversity</w:t>
            </w:r>
            <w:r w:rsidRPr="00863F93">
              <w:rPr>
                <w:rFonts w:ascii="Times New Roman" w:eastAsia="Times New Roman" w:hAnsi="Times New Roman" w:cs="Times New Roman"/>
                <w:sz w:val="24"/>
                <w:szCs w:val="24"/>
              </w:rPr>
              <w:t>?</w:t>
            </w:r>
          </w:p>
          <w:p w14:paraId="52B80102" w14:textId="77777777" w:rsidR="00C25B4A" w:rsidRPr="00863F93" w:rsidRDefault="00C25B4A" w:rsidP="00C25B4A">
            <w:pPr>
              <w:numPr>
                <w:ilvl w:val="0"/>
                <w:numId w:val="1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biodiversity change as we move north or south of the equator?</w:t>
            </w:r>
          </w:p>
          <w:p w14:paraId="780B8570" w14:textId="77777777" w:rsidR="00C25B4A" w:rsidRPr="00863F93" w:rsidRDefault="00C25B4A" w:rsidP="00C25B4A">
            <w:pPr>
              <w:numPr>
                <w:ilvl w:val="0"/>
                <w:numId w:val="1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global latitude affect species diversity? In what ways can one manage an ecosystem to increase biodiversity?</w:t>
            </w:r>
          </w:p>
          <w:p w14:paraId="6D0B001D" w14:textId="77777777" w:rsidR="00C25B4A" w:rsidRPr="00863F93" w:rsidRDefault="00C25B4A" w:rsidP="00C25B4A">
            <w:pPr>
              <w:numPr>
                <w:ilvl w:val="0"/>
                <w:numId w:val="1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creates a stable ecosystem?</w:t>
            </w:r>
          </w:p>
          <w:p w14:paraId="5A103E10" w14:textId="77777777" w:rsidR="00C25B4A" w:rsidRPr="00863F93" w:rsidRDefault="00C25B4A" w:rsidP="00C25B4A">
            <w:pPr>
              <w:numPr>
                <w:ilvl w:val="0"/>
                <w:numId w:val="12"/>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one measure biodiversity?</w:t>
            </w:r>
          </w:p>
          <w:p w14:paraId="7545B88D"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2A8F2CE"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5A634034" w14:textId="70205E59"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p>
        </w:tc>
        <w:tc>
          <w:tcPr>
            <w:tcW w:w="889" w:type="pct"/>
          </w:tcPr>
          <w:p w14:paraId="6490C471" w14:textId="2E2EF46A"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NRS.04.03.03 | Prepared Public Speaking, Environmental and Natural Resources CDE, Forestry CDE, Agricultural Issues Forum, Extemporaneous Public Speaking, Forestry Field Day, Junior Forester's</w:t>
            </w:r>
          </w:p>
        </w:tc>
      </w:tr>
      <w:tr w:rsidR="00C25B4A" w:rsidRPr="0093205B" w14:paraId="48A39926" w14:textId="20CD0090" w:rsidTr="00C25B4A">
        <w:tc>
          <w:tcPr>
            <w:tcW w:w="175" w:type="pct"/>
          </w:tcPr>
          <w:p w14:paraId="73A975CC" w14:textId="73B94A12" w:rsidR="00C25B4A" w:rsidRPr="001404C5" w:rsidRDefault="00C25B4A" w:rsidP="00C25B4A">
            <w:pPr>
              <w:rPr>
                <w:rFonts w:ascii="Times New Roman" w:hAnsi="Times New Roman" w:cs="Times New Roman"/>
                <w:sz w:val="24"/>
                <w:szCs w:val="24"/>
              </w:rPr>
            </w:pPr>
            <w:r>
              <w:rPr>
                <w:rFonts w:ascii="Times New Roman" w:hAnsi="Times New Roman" w:cs="Times New Roman"/>
                <w:sz w:val="24"/>
                <w:szCs w:val="24"/>
              </w:rPr>
              <w:t>51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C2CA702" w14:textId="1D983802" w:rsidR="00C25B4A" w:rsidRPr="00C43094" w:rsidRDefault="00C25B4A" w:rsidP="00C25B4A">
            <w:pPr>
              <w:rPr>
                <w:rFonts w:ascii="Times New Roman" w:eastAsia="Times New Roman" w:hAnsi="Times New Roman" w:cs="Times New Roman"/>
                <w:sz w:val="24"/>
                <w:szCs w:val="24"/>
              </w:rPr>
            </w:pPr>
            <w:r w:rsidRPr="001404C5">
              <w:rPr>
                <w:rFonts w:ascii="Times New Roman" w:hAnsi="Times New Roman" w:cs="Times New Roman"/>
                <w:sz w:val="24"/>
                <w:szCs w:val="24"/>
              </w:rPr>
              <w:t>Analyze how the level of biodiversity in an ecosystem influences the availability of natural resources</w:t>
            </w:r>
            <w:r w:rsidRPr="00561EA0">
              <w:rPr>
                <w:rFonts w:ascii="Times New Roman" w:eastAsia="Times New Roman" w:hAnsi="Times New Roman" w:cs="Times New Roman"/>
                <w:sz w:val="24"/>
                <w:szCs w:val="24"/>
              </w:rPr>
              <w:t>.</w:t>
            </w:r>
          </w:p>
        </w:tc>
        <w:tc>
          <w:tcPr>
            <w:tcW w:w="1229" w:type="pct"/>
            <w:tcBorders>
              <w:bottom w:val="single" w:sz="4" w:space="0" w:color="auto"/>
            </w:tcBorders>
          </w:tcPr>
          <w:p w14:paraId="29895ACE"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Analysis should include</w:t>
            </w:r>
          </w:p>
          <w:p w14:paraId="156D498F" w14:textId="77777777" w:rsidR="00C25B4A" w:rsidRPr="00863F93" w:rsidRDefault="00C25B4A" w:rsidP="00C25B4A">
            <w:pPr>
              <w:numPr>
                <w:ilvl w:val="0"/>
                <w:numId w:val="13"/>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explaining the influences of abiotic and biotic factors</w:t>
            </w:r>
          </w:p>
          <w:p w14:paraId="1CABB9AF" w14:textId="77777777" w:rsidR="00C25B4A" w:rsidRPr="00863F93" w:rsidRDefault="00C25B4A" w:rsidP="00C25B4A">
            <w:pPr>
              <w:numPr>
                <w:ilvl w:val="0"/>
                <w:numId w:val="13"/>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describing the components of a food web and the relationships between organisms (e.g., predator, prey, commensalism, mutualism, parasitism, consumer, producer, decomposer)</w:t>
            </w:r>
          </w:p>
          <w:p w14:paraId="02FF3409" w14:textId="77777777" w:rsidR="00C25B4A" w:rsidRPr="00863F93" w:rsidRDefault="00C25B4A" w:rsidP="00C25B4A">
            <w:pPr>
              <w:numPr>
                <w:ilvl w:val="0"/>
                <w:numId w:val="13"/>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explaining how biodiversity develops through evolution, natural selection, and adaptation</w:t>
            </w:r>
          </w:p>
          <w:p w14:paraId="137BFF5C" w14:textId="77777777" w:rsidR="00C25B4A" w:rsidRPr="00863F93" w:rsidRDefault="00C25B4A" w:rsidP="00C25B4A">
            <w:pPr>
              <w:numPr>
                <w:ilvl w:val="0"/>
                <w:numId w:val="13"/>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explaining the importance of biodiversity to ecosystem function and availability of natural resources</w:t>
            </w:r>
          </w:p>
          <w:p w14:paraId="170027D8" w14:textId="77777777" w:rsidR="00C25B4A" w:rsidRPr="00863F93" w:rsidRDefault="00C25B4A" w:rsidP="00C25B4A">
            <w:pPr>
              <w:numPr>
                <w:ilvl w:val="0"/>
                <w:numId w:val="13"/>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analyzing the interdependence of organisms within an ecosystem (e.g., food webs, niches, impact of keystone species, etc.)</w:t>
            </w:r>
          </w:p>
          <w:p w14:paraId="7C055585" w14:textId="77777777" w:rsidR="00C25B4A" w:rsidRPr="00863F93" w:rsidRDefault="00C25B4A" w:rsidP="00C25B4A">
            <w:pPr>
              <w:numPr>
                <w:ilvl w:val="0"/>
                <w:numId w:val="13"/>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assessing the dependence of organisms on </w:t>
            </w:r>
            <w:proofErr w:type="gramStart"/>
            <w:r w:rsidRPr="00863F93">
              <w:rPr>
                <w:rFonts w:ascii="Times New Roman" w:eastAsia="Times New Roman" w:hAnsi="Times New Roman" w:cs="Times New Roman"/>
                <w:sz w:val="24"/>
                <w:szCs w:val="24"/>
              </w:rPr>
              <w:t>nonliving</w:t>
            </w:r>
            <w:proofErr w:type="gramEnd"/>
            <w:r w:rsidRPr="00863F93">
              <w:rPr>
                <w:rFonts w:ascii="Times New Roman" w:eastAsia="Times New Roman" w:hAnsi="Times New Roman" w:cs="Times New Roman"/>
                <w:sz w:val="24"/>
                <w:szCs w:val="24"/>
              </w:rPr>
              <w:t xml:space="preserve"> components (e.g., climate, geography, energy flow, nutrient cycling).</w:t>
            </w:r>
          </w:p>
          <w:p w14:paraId="480FBE16" w14:textId="4151402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71709ABE" w14:textId="77777777" w:rsidR="00C25B4A" w:rsidRPr="00863F93"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What are some examples of mutualism, commensalism, predation, and parasitism in an ecosystem?</w:t>
            </w:r>
          </w:p>
          <w:p w14:paraId="07ED4F22" w14:textId="1281795D" w:rsidR="00C25B4A" w:rsidRPr="00863F93"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How do abiotic factors affect </w:t>
            </w:r>
            <w:r>
              <w:rPr>
                <w:rFonts w:ascii="Times New Roman" w:eastAsia="Times New Roman" w:hAnsi="Times New Roman" w:cs="Times New Roman"/>
                <w:sz w:val="24"/>
                <w:szCs w:val="24"/>
              </w:rPr>
              <w:t xml:space="preserve">the </w:t>
            </w:r>
            <w:r w:rsidRPr="00863F93">
              <w:rPr>
                <w:rFonts w:ascii="Times New Roman" w:eastAsia="Times New Roman" w:hAnsi="Times New Roman" w:cs="Times New Roman"/>
                <w:sz w:val="24"/>
                <w:szCs w:val="24"/>
              </w:rPr>
              <w:t>environment and the ecosystem?</w:t>
            </w:r>
          </w:p>
          <w:p w14:paraId="3601723E" w14:textId="588D1F83" w:rsidR="00C25B4A" w:rsidRPr="00863F93"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 biotic factors affect the environment and the ecosystem?</w:t>
            </w:r>
          </w:p>
          <w:p w14:paraId="70887269" w14:textId="77777777" w:rsidR="00C25B4A" w:rsidRPr="00863F93"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a keystone species?</w:t>
            </w:r>
          </w:p>
          <w:p w14:paraId="3D9A27B2" w14:textId="77777777" w:rsidR="00C25B4A" w:rsidRPr="00863F93"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Why are some species in an ecosystem designated as keystone species?</w:t>
            </w:r>
          </w:p>
          <w:p w14:paraId="5DF1B3C0" w14:textId="77777777" w:rsidR="00C25B4A" w:rsidRPr="00863F93"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How do prey and predator interactions influence the food web?</w:t>
            </w:r>
          </w:p>
          <w:p w14:paraId="1C89AFA8" w14:textId="65151E68" w:rsidR="00C25B4A" w:rsidRPr="00863F93"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the carrying capacity of an environment affect the predator-prey</w:t>
            </w:r>
            <w:r>
              <w:rPr>
                <w:rFonts w:ascii="Times New Roman" w:eastAsia="Times New Roman" w:hAnsi="Times New Roman" w:cs="Times New Roman"/>
                <w:sz w:val="24"/>
                <w:szCs w:val="24"/>
              </w:rPr>
              <w:t xml:space="preserve"> </w:t>
            </w:r>
            <w:r w:rsidRPr="00863F93">
              <w:rPr>
                <w:rFonts w:ascii="Times New Roman" w:eastAsia="Times New Roman" w:hAnsi="Times New Roman" w:cs="Times New Roman"/>
                <w:sz w:val="24"/>
                <w:szCs w:val="24"/>
              </w:rPr>
              <w:t>relationship?</w:t>
            </w:r>
          </w:p>
          <w:p w14:paraId="6B830A34" w14:textId="77777777" w:rsidR="00C25B4A"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 migrant species play a role in the ecosystem?</w:t>
            </w:r>
          </w:p>
          <w:p w14:paraId="5F57E7C6" w14:textId="02F426D9" w:rsidR="00C25B4A"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the loss of biodiversity reduce ecosystem resilience and provisioning services under climate stress?</w:t>
            </w:r>
          </w:p>
          <w:p w14:paraId="1EFC1AFA" w14:textId="05150B70" w:rsidR="00C25B4A" w:rsidRPr="00FC52C6" w:rsidRDefault="00C25B4A" w:rsidP="00C25B4A">
            <w:pPr>
              <w:numPr>
                <w:ilvl w:val="0"/>
                <w:numId w:val="14"/>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can management choices improve an ecosystem?</w:t>
            </w:r>
          </w:p>
        </w:tc>
        <w:tc>
          <w:tcPr>
            <w:tcW w:w="890" w:type="pct"/>
          </w:tcPr>
          <w:p w14:paraId="288F7B6A"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7F6474A8" w14:textId="1F0C088E"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p>
        </w:tc>
        <w:tc>
          <w:tcPr>
            <w:tcW w:w="889" w:type="pct"/>
          </w:tcPr>
          <w:p w14:paraId="739B6229" w14:textId="2CA2DF7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NRS.03.01.07 | Prepared Public Speaking, Environmental and Natural Resources CDE, Forestry CDE, Agricultural Issues Forum, Extemporaneous Public Speaking, Forestry Field Day, Junior Forester's</w:t>
            </w:r>
          </w:p>
        </w:tc>
      </w:tr>
      <w:tr w:rsidR="00C25B4A" w:rsidRPr="0093205B" w14:paraId="76D50A06" w14:textId="2B11B489" w:rsidTr="00C25B4A">
        <w:tc>
          <w:tcPr>
            <w:tcW w:w="175" w:type="pct"/>
          </w:tcPr>
          <w:p w14:paraId="255A9497" w14:textId="4C99443C"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C4E5EA2" w14:textId="4719017B" w:rsidR="00C25B4A" w:rsidRPr="001404C5" w:rsidRDefault="00C25B4A" w:rsidP="00C25B4A">
            <w:pPr>
              <w:rPr>
                <w:rFonts w:ascii="Times New Roman" w:hAnsi="Times New Roman" w:cs="Times New Roman"/>
                <w:sz w:val="24"/>
                <w:szCs w:val="24"/>
              </w:rPr>
            </w:pPr>
            <w:r w:rsidRPr="00C43094">
              <w:rPr>
                <w:rFonts w:ascii="Times New Roman" w:eastAsia="Times New Roman" w:hAnsi="Times New Roman" w:cs="Times New Roman"/>
                <w:sz w:val="24"/>
                <w:szCs w:val="24"/>
              </w:rPr>
              <w:t xml:space="preserve">Analyze programs of supporting organizations and partners that play a role in natural resource management. </w:t>
            </w:r>
          </w:p>
        </w:tc>
        <w:tc>
          <w:tcPr>
            <w:tcW w:w="1229" w:type="pct"/>
            <w:tcBorders>
              <w:bottom w:val="single" w:sz="4" w:space="0" w:color="auto"/>
            </w:tcBorders>
          </w:tcPr>
          <w:p w14:paraId="75903720"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Analysis should include the difference between public, private, and professional organizations </w:t>
            </w:r>
            <w:r>
              <w:rPr>
                <w:rFonts w:ascii="Times New Roman" w:eastAsia="Times New Roman" w:hAnsi="Times New Roman" w:cs="Times New Roman"/>
                <w:sz w:val="24"/>
                <w:szCs w:val="24"/>
              </w:rPr>
              <w:t>such as</w:t>
            </w:r>
            <w:r w:rsidRPr="00863F93">
              <w:rPr>
                <w:rFonts w:ascii="Times New Roman" w:eastAsia="Times New Roman" w:hAnsi="Times New Roman" w:cs="Times New Roman"/>
                <w:sz w:val="24"/>
                <w:szCs w:val="24"/>
              </w:rPr>
              <w:t xml:space="preserve"> </w:t>
            </w:r>
          </w:p>
          <w:p w14:paraId="4A8B6F8B" w14:textId="77777777"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 xml:space="preserve">Virginia Forestry Association </w:t>
            </w:r>
            <w:r>
              <w:rPr>
                <w:rFonts w:ascii="Times New Roman" w:eastAsia="Times New Roman" w:hAnsi="Times New Roman" w:cs="Times New Roman"/>
                <w:sz w:val="24"/>
                <w:szCs w:val="24"/>
              </w:rPr>
              <w:t>(</w:t>
            </w:r>
            <w:r w:rsidRPr="00705798">
              <w:rPr>
                <w:rFonts w:ascii="Times New Roman" w:eastAsia="Times New Roman" w:hAnsi="Times New Roman" w:cs="Times New Roman"/>
                <w:sz w:val="24"/>
                <w:szCs w:val="24"/>
              </w:rPr>
              <w:t>VFA</w:t>
            </w:r>
            <w:r>
              <w:rPr>
                <w:rFonts w:ascii="Times New Roman" w:eastAsia="Times New Roman" w:hAnsi="Times New Roman" w:cs="Times New Roman"/>
                <w:sz w:val="24"/>
                <w:szCs w:val="24"/>
              </w:rPr>
              <w:t>)</w:t>
            </w:r>
          </w:p>
          <w:p w14:paraId="4CA68191" w14:textId="78CFBF19"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 xml:space="preserve">Virginia Department of Wildlife Resources </w:t>
            </w:r>
            <w:r>
              <w:rPr>
                <w:rFonts w:ascii="Times New Roman" w:eastAsia="Times New Roman" w:hAnsi="Times New Roman" w:cs="Times New Roman"/>
                <w:sz w:val="24"/>
                <w:szCs w:val="24"/>
              </w:rPr>
              <w:t>(</w:t>
            </w:r>
            <w:r w:rsidRPr="00705798">
              <w:rPr>
                <w:rFonts w:ascii="Times New Roman" w:eastAsia="Times New Roman" w:hAnsi="Times New Roman" w:cs="Times New Roman"/>
                <w:sz w:val="24"/>
                <w:szCs w:val="24"/>
              </w:rPr>
              <w:t>DWR</w:t>
            </w:r>
            <w:r>
              <w:rPr>
                <w:rFonts w:ascii="Times New Roman" w:eastAsia="Times New Roman" w:hAnsi="Times New Roman" w:cs="Times New Roman"/>
                <w:sz w:val="24"/>
                <w:szCs w:val="24"/>
              </w:rPr>
              <w:t>)</w:t>
            </w:r>
            <w:r w:rsidRPr="00705798">
              <w:rPr>
                <w:rFonts w:ascii="Times New Roman" w:eastAsia="Times New Roman" w:hAnsi="Times New Roman" w:cs="Times New Roman"/>
                <w:sz w:val="24"/>
                <w:szCs w:val="24"/>
              </w:rPr>
              <w:t xml:space="preserve"> </w:t>
            </w:r>
          </w:p>
          <w:p w14:paraId="6C4AA223" w14:textId="77777777"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Ducks Unlimited</w:t>
            </w:r>
          </w:p>
          <w:p w14:paraId="5E1D2D7F" w14:textId="77777777"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 xml:space="preserve">Society of American Foresters </w:t>
            </w:r>
          </w:p>
          <w:p w14:paraId="7EF4D683" w14:textId="77777777"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The Wildlife Society</w:t>
            </w:r>
          </w:p>
          <w:p w14:paraId="4B962EFF" w14:textId="77777777"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 xml:space="preserve">American Fisheries Society </w:t>
            </w:r>
          </w:p>
          <w:p w14:paraId="2F1DB62D" w14:textId="77777777"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 xml:space="preserve">National Audubon Society </w:t>
            </w:r>
          </w:p>
          <w:p w14:paraId="633EDF36" w14:textId="77777777" w:rsidR="00C25B4A"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Trout Unlimited</w:t>
            </w:r>
          </w:p>
          <w:p w14:paraId="259136CF" w14:textId="1F0817E6" w:rsidR="00C25B4A" w:rsidRPr="00705798" w:rsidRDefault="00C25B4A">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705798">
              <w:rPr>
                <w:rFonts w:ascii="Times New Roman" w:eastAsia="Times New Roman" w:hAnsi="Times New Roman" w:cs="Times New Roman"/>
                <w:sz w:val="24"/>
                <w:szCs w:val="24"/>
              </w:rPr>
              <w:t>soil and water conservation districts.</w:t>
            </w:r>
          </w:p>
        </w:tc>
        <w:tc>
          <w:tcPr>
            <w:tcW w:w="1043" w:type="pct"/>
            <w:tcBorders>
              <w:bottom w:val="single" w:sz="4" w:space="0" w:color="auto"/>
            </w:tcBorders>
          </w:tcPr>
          <w:p w14:paraId="3D6E12C2" w14:textId="77777777" w:rsidR="00C25B4A" w:rsidRPr="00863F93" w:rsidRDefault="00C25B4A" w:rsidP="00C25B4A">
            <w:pPr>
              <w:numPr>
                <w:ilvl w:val="0"/>
                <w:numId w:val="1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is the difference between public, private, and professional organizations?</w:t>
            </w:r>
          </w:p>
          <w:p w14:paraId="42D273EB" w14:textId="77777777" w:rsidR="00C25B4A" w:rsidRPr="00863F93" w:rsidRDefault="00C25B4A" w:rsidP="00C25B4A">
            <w:pPr>
              <w:numPr>
                <w:ilvl w:val="0"/>
                <w:numId w:val="1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role do the various organizations play in managing natural resources?</w:t>
            </w:r>
          </w:p>
          <w:p w14:paraId="1EB5D73D" w14:textId="77777777" w:rsidR="00C25B4A" w:rsidRDefault="00C25B4A" w:rsidP="00C25B4A">
            <w:pPr>
              <w:numPr>
                <w:ilvl w:val="0"/>
                <w:numId w:val="15"/>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are the positive and negative aspects of the various organizations?</w:t>
            </w:r>
          </w:p>
          <w:p w14:paraId="643C802B" w14:textId="058CFFD4" w:rsidR="00C25B4A" w:rsidRPr="00863F93" w:rsidRDefault="00C25B4A" w:rsidP="00C25B4A">
            <w:pPr>
              <w:numPr>
                <w:ilvl w:val="0"/>
                <w:numId w:val="1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w:t>
            </w:r>
            <w:r w:rsidRPr="000D1AEF">
              <w:rPr>
                <w:rFonts w:ascii="Times New Roman" w:eastAsia="Times New Roman" w:hAnsi="Times New Roman" w:cs="Times New Roman"/>
                <w:sz w:val="24"/>
                <w:szCs w:val="24"/>
              </w:rPr>
              <w:t>collaborative conservation networks and public–private habitat restoration initiatives</w:t>
            </w:r>
            <w:r>
              <w:rPr>
                <w:rFonts w:ascii="Times New Roman" w:eastAsia="Times New Roman" w:hAnsi="Times New Roman" w:cs="Times New Roman"/>
                <w:sz w:val="24"/>
                <w:szCs w:val="24"/>
              </w:rPr>
              <w:t>?</w:t>
            </w:r>
          </w:p>
          <w:p w14:paraId="4EF06164"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B50DD22" w14:textId="24F012D4"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889" w:type="pct"/>
          </w:tcPr>
          <w:p w14:paraId="6147A623" w14:textId="4BDC3E5A"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NRS.02.04.01 | Prepared Public Speaking, Environmental and Natural Resources CDE, Forestry CDE, Agricultural Issues Forum, Extemporaneous Public Speaking, Forestry Field Day, Junior Forester's</w:t>
            </w:r>
          </w:p>
        </w:tc>
      </w:tr>
      <w:tr w:rsidR="00C25B4A" w:rsidRPr="00863F93" w14:paraId="27D66182" w14:textId="14BD79AA" w:rsidTr="00C25B4A">
        <w:tc>
          <w:tcPr>
            <w:tcW w:w="175" w:type="pct"/>
          </w:tcPr>
          <w:p w14:paraId="5904F5CB" w14:textId="40D1B174"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D5C9C51" w14:textId="1F033495"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common </w:t>
            </w:r>
            <w:r>
              <w:rPr>
                <w:rFonts w:ascii="Times New Roman" w:eastAsia="Times New Roman" w:hAnsi="Times New Roman" w:cs="Times New Roman"/>
                <w:sz w:val="24"/>
                <w:szCs w:val="24"/>
              </w:rPr>
              <w:t>ecological</w:t>
            </w:r>
            <w:r w:rsidRPr="00C43094">
              <w:rPr>
                <w:rFonts w:ascii="Times New Roman" w:eastAsia="Times New Roman" w:hAnsi="Times New Roman" w:cs="Times New Roman"/>
                <w:sz w:val="24"/>
                <w:szCs w:val="24"/>
              </w:rPr>
              <w:t xml:space="preserve"> cycles as they relate to the environment. </w:t>
            </w:r>
          </w:p>
        </w:tc>
        <w:tc>
          <w:tcPr>
            <w:tcW w:w="1229" w:type="pct"/>
            <w:tcBorders>
              <w:bottom w:val="single" w:sz="4" w:space="0" w:color="auto"/>
            </w:tcBorders>
          </w:tcPr>
          <w:p w14:paraId="4E89D399"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Explanation could include</w:t>
            </w:r>
          </w:p>
          <w:p w14:paraId="18876236" w14:textId="77777777" w:rsidR="00C25B4A" w:rsidRPr="00863F93" w:rsidRDefault="00C25B4A" w:rsidP="00C25B4A">
            <w:pPr>
              <w:numPr>
                <w:ilvl w:val="0"/>
                <w:numId w:val="1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carbon cycle</w:t>
            </w:r>
          </w:p>
          <w:p w14:paraId="1CCF6BFD" w14:textId="77777777" w:rsidR="00C25B4A" w:rsidRPr="00863F93" w:rsidRDefault="00C25B4A" w:rsidP="00C25B4A">
            <w:pPr>
              <w:numPr>
                <w:ilvl w:val="0"/>
                <w:numId w:val="1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water cycle</w:t>
            </w:r>
          </w:p>
          <w:p w14:paraId="5C6E8F7E" w14:textId="77777777" w:rsidR="00C25B4A" w:rsidRPr="00863F93" w:rsidRDefault="00C25B4A" w:rsidP="00C25B4A">
            <w:pPr>
              <w:numPr>
                <w:ilvl w:val="0"/>
                <w:numId w:val="16"/>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life cycle (e.g., amphibian, insects)</w:t>
            </w:r>
          </w:p>
          <w:p w14:paraId="640E6C44" w14:textId="2C0B2EF9" w:rsidR="00C25B4A" w:rsidRPr="000D1AEF" w:rsidRDefault="00C25B4A" w:rsidP="00C25B4A">
            <w:pPr>
              <w:numPr>
                <w:ilvl w:val="0"/>
                <w:numId w:val="16"/>
              </w:numPr>
              <w:spacing w:before="100" w:beforeAutospacing="1" w:after="100" w:afterAutospacing="1"/>
              <w:rPr>
                <w:rFonts w:ascii="Times New Roman" w:eastAsia="Times New Roman" w:hAnsi="Times New Roman" w:cs="Times New Roman"/>
                <w:sz w:val="24"/>
                <w:szCs w:val="24"/>
                <w:lang w:val="fr-FR"/>
              </w:rPr>
            </w:pPr>
            <w:proofErr w:type="spellStart"/>
            <w:proofErr w:type="gramStart"/>
            <w:r w:rsidRPr="000D1AEF">
              <w:rPr>
                <w:rFonts w:ascii="Times New Roman" w:eastAsia="Times New Roman" w:hAnsi="Times New Roman" w:cs="Times New Roman"/>
                <w:sz w:val="24"/>
                <w:szCs w:val="24"/>
                <w:lang w:val="fr-FR"/>
              </w:rPr>
              <w:t>nutrient</w:t>
            </w:r>
            <w:proofErr w:type="spellEnd"/>
            <w:proofErr w:type="gramEnd"/>
            <w:r w:rsidRPr="000D1AEF">
              <w:rPr>
                <w:rFonts w:ascii="Times New Roman" w:eastAsia="Times New Roman" w:hAnsi="Times New Roman" w:cs="Times New Roman"/>
                <w:sz w:val="24"/>
                <w:szCs w:val="24"/>
                <w:lang w:val="fr-FR"/>
              </w:rPr>
              <w:t xml:space="preserve"> cycle (e.g., </w:t>
            </w:r>
            <w:proofErr w:type="spellStart"/>
            <w:r w:rsidRPr="000D1AEF">
              <w:rPr>
                <w:rFonts w:ascii="Times New Roman" w:eastAsia="Times New Roman" w:hAnsi="Times New Roman" w:cs="Times New Roman"/>
                <w:sz w:val="24"/>
                <w:szCs w:val="24"/>
                <w:lang w:val="fr-FR"/>
              </w:rPr>
              <w:t>phosphor</w:t>
            </w:r>
            <w:r>
              <w:rPr>
                <w:rFonts w:ascii="Times New Roman" w:eastAsia="Times New Roman" w:hAnsi="Times New Roman" w:cs="Times New Roman"/>
                <w:sz w:val="24"/>
                <w:szCs w:val="24"/>
                <w:lang w:val="fr-FR"/>
              </w:rPr>
              <w:t>us</w:t>
            </w:r>
            <w:proofErr w:type="spellEnd"/>
            <w:r w:rsidRPr="000D1AEF">
              <w:rPr>
                <w:rFonts w:ascii="Times New Roman" w:eastAsia="Times New Roman" w:hAnsi="Times New Roman" w:cs="Times New Roman"/>
                <w:sz w:val="24"/>
                <w:szCs w:val="24"/>
                <w:lang w:val="fr-FR"/>
              </w:rPr>
              <w:t xml:space="preserve">, </w:t>
            </w:r>
            <w:proofErr w:type="spellStart"/>
            <w:r w:rsidRPr="000D1AEF">
              <w:rPr>
                <w:rFonts w:ascii="Times New Roman" w:eastAsia="Times New Roman" w:hAnsi="Times New Roman" w:cs="Times New Roman"/>
                <w:sz w:val="24"/>
                <w:szCs w:val="24"/>
                <w:lang w:val="fr-FR"/>
              </w:rPr>
              <w:t>nitrogen</w:t>
            </w:r>
            <w:proofErr w:type="spellEnd"/>
            <w:r w:rsidRPr="000D1AEF">
              <w:rPr>
                <w:rFonts w:ascii="Times New Roman" w:eastAsia="Times New Roman" w:hAnsi="Times New Roman" w:cs="Times New Roman"/>
                <w:sz w:val="24"/>
                <w:szCs w:val="24"/>
                <w:lang w:val="fr-FR"/>
              </w:rPr>
              <w:t>).</w:t>
            </w:r>
          </w:p>
          <w:p w14:paraId="34E59748" w14:textId="3BC50E9B" w:rsidR="00C25B4A" w:rsidRPr="00863F93" w:rsidRDefault="00C25B4A" w:rsidP="00C25B4A">
            <w:pPr>
              <w:spacing w:before="100" w:beforeAutospacing="1" w:after="100" w:afterAutospacing="1"/>
              <w:rPr>
                <w:rFonts w:ascii="Times New Roman" w:eastAsia="Times New Roman" w:hAnsi="Times New Roman" w:cs="Times New Roman"/>
                <w:sz w:val="24"/>
                <w:szCs w:val="24"/>
                <w:lang w:val="fr-FR"/>
              </w:rPr>
            </w:pPr>
          </w:p>
        </w:tc>
        <w:tc>
          <w:tcPr>
            <w:tcW w:w="1043" w:type="pct"/>
            <w:tcBorders>
              <w:bottom w:val="single" w:sz="4" w:space="0" w:color="auto"/>
            </w:tcBorders>
          </w:tcPr>
          <w:p w14:paraId="79EE51D9" w14:textId="77777777" w:rsidR="00C25B4A" w:rsidRPr="00863F93" w:rsidRDefault="00C25B4A" w:rsidP="00C25B4A">
            <w:pPr>
              <w:numPr>
                <w:ilvl w:val="0"/>
                <w:numId w:val="1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the level of carbon dioxide in the atmosphere contribute to global climate change?</w:t>
            </w:r>
          </w:p>
          <w:p w14:paraId="6203F7D8" w14:textId="77777777" w:rsidR="00C25B4A" w:rsidRDefault="00C25B4A" w:rsidP="00C25B4A">
            <w:pPr>
              <w:numPr>
                <w:ilvl w:val="0"/>
                <w:numId w:val="1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 agricultural products sequester carbon?</w:t>
            </w:r>
          </w:p>
          <w:p w14:paraId="1E4A1DB4" w14:textId="3BAC74A7" w:rsidR="00C25B4A" w:rsidRDefault="00C25B4A" w:rsidP="00C25B4A">
            <w:pPr>
              <w:numPr>
                <w:ilvl w:val="0"/>
                <w:numId w:val="1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w:t>
            </w:r>
            <w:r w:rsidRPr="000D1AEF">
              <w:rPr>
                <w:rFonts w:ascii="Times New Roman" w:eastAsia="Times New Roman" w:hAnsi="Times New Roman" w:cs="Times New Roman"/>
                <w:sz w:val="24"/>
                <w:szCs w:val="24"/>
              </w:rPr>
              <w:t>climate-driven alterations to nutrient and carbon cycling</w:t>
            </w:r>
            <w:r>
              <w:rPr>
                <w:rFonts w:ascii="Times New Roman" w:eastAsia="Times New Roman" w:hAnsi="Times New Roman" w:cs="Times New Roman"/>
                <w:sz w:val="24"/>
                <w:szCs w:val="24"/>
              </w:rPr>
              <w:t>?</w:t>
            </w:r>
          </w:p>
          <w:p w14:paraId="593D3538" w14:textId="595EA0C2" w:rsidR="00C25B4A" w:rsidRPr="00863F93" w:rsidRDefault="00C25B4A" w:rsidP="00C25B4A">
            <w:pPr>
              <w:numPr>
                <w:ilvl w:val="0"/>
                <w:numId w:val="1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 agricultural products release carbon?</w:t>
            </w:r>
          </w:p>
          <w:p w14:paraId="1C2F90CB" w14:textId="77777777" w:rsidR="00C25B4A" w:rsidRPr="00863F93" w:rsidRDefault="00C25B4A" w:rsidP="00C25B4A">
            <w:pPr>
              <w:numPr>
                <w:ilvl w:val="0"/>
                <w:numId w:val="1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the nitrogen cycle affect our ecosystem?</w:t>
            </w:r>
          </w:p>
          <w:p w14:paraId="726B8E81" w14:textId="77777777" w:rsidR="00C25B4A" w:rsidRDefault="00C25B4A" w:rsidP="00C25B4A">
            <w:pPr>
              <w:numPr>
                <w:ilvl w:val="0"/>
                <w:numId w:val="17"/>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does the carbon cycle affect our lives?</w:t>
            </w:r>
          </w:p>
          <w:p w14:paraId="66E98669" w14:textId="46602B57" w:rsidR="00C25B4A" w:rsidRPr="006D45D8" w:rsidRDefault="00C25B4A" w:rsidP="00C25B4A">
            <w:pPr>
              <w:numPr>
                <w:ilvl w:val="0"/>
                <w:numId w:val="17"/>
              </w:numPr>
              <w:spacing w:before="100" w:beforeAutospacing="1" w:after="100" w:afterAutospacing="1"/>
              <w:rPr>
                <w:rFonts w:ascii="Times New Roman" w:eastAsia="Times New Roman" w:hAnsi="Times New Roman" w:cs="Times New Roman"/>
                <w:sz w:val="24"/>
                <w:szCs w:val="24"/>
              </w:rPr>
            </w:pPr>
            <w:r w:rsidRPr="006D45D8">
              <w:rPr>
                <w:rFonts w:ascii="Times New Roman" w:eastAsia="Times New Roman" w:hAnsi="Times New Roman" w:cs="Times New Roman"/>
                <w:sz w:val="24"/>
                <w:szCs w:val="24"/>
              </w:rPr>
              <w:t>What is the water cycle and its implications in our daily lives?</w:t>
            </w:r>
          </w:p>
        </w:tc>
        <w:tc>
          <w:tcPr>
            <w:tcW w:w="890" w:type="pct"/>
          </w:tcPr>
          <w:p w14:paraId="1B2C5F42"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648D2890" w14:textId="640CCF10"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r>
              <w:rPr>
                <w:rFonts w:ascii="Times New Roman" w:eastAsia="Times New Roman" w:hAnsi="Times New Roman" w:cs="Times New Roman"/>
                <w:sz w:val="24"/>
                <w:szCs w:val="24"/>
              </w:rPr>
              <w:t xml:space="preserve"> </w:t>
            </w:r>
            <w:r w:rsidRPr="008F2FF4">
              <w:rPr>
                <w:rFonts w:ascii="Times New Roman" w:eastAsia="Times New Roman" w:hAnsi="Times New Roman" w:cs="Times New Roman"/>
                <w:sz w:val="24"/>
                <w:szCs w:val="24"/>
              </w:rPr>
              <w:t>ES.8</w:t>
            </w:r>
          </w:p>
        </w:tc>
        <w:tc>
          <w:tcPr>
            <w:tcW w:w="889" w:type="pct"/>
          </w:tcPr>
          <w:p w14:paraId="43F12648" w14:textId="48404468"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NRS.01.03.01, NRS.04.03.02 | Prepared Public Speaking, Environmental and Natural Resources CDE, Forestry CDE, Agricultural Issues Forum, Extemporaneous Public Speaking, Forestry Field Day, Junior Forester's</w:t>
            </w:r>
          </w:p>
        </w:tc>
      </w:tr>
      <w:tr w:rsidR="00C25B4A" w:rsidRPr="0093205B" w14:paraId="15D8B168" w14:textId="1556627D" w:rsidTr="00C25B4A">
        <w:tc>
          <w:tcPr>
            <w:tcW w:w="175" w:type="pct"/>
          </w:tcPr>
          <w:p w14:paraId="41B039B4" w14:textId="4F7A7451"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E523A81" w14:textId="5D8C7980"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C43094">
              <w:rPr>
                <w:rFonts w:ascii="Times New Roman" w:eastAsia="Times New Roman" w:hAnsi="Times New Roman" w:cs="Times New Roman"/>
                <w:sz w:val="24"/>
                <w:szCs w:val="24"/>
              </w:rPr>
              <w:t xml:space="preserve">Explain safety associated with </w:t>
            </w:r>
            <w:r>
              <w:rPr>
                <w:rFonts w:ascii="Times New Roman" w:eastAsia="Times New Roman" w:hAnsi="Times New Roman" w:cs="Times New Roman"/>
                <w:sz w:val="24"/>
                <w:szCs w:val="24"/>
              </w:rPr>
              <w:t>hunting, fishing, and other outdoor activities</w:t>
            </w:r>
            <w:r w:rsidRPr="00C43094">
              <w:rPr>
                <w:rFonts w:ascii="Times New Roman" w:eastAsia="Times New Roman" w:hAnsi="Times New Roman" w:cs="Times New Roman"/>
                <w:sz w:val="24"/>
                <w:szCs w:val="24"/>
              </w:rPr>
              <w:t xml:space="preserve">. </w:t>
            </w:r>
          </w:p>
          <w:p w14:paraId="28F7E062" w14:textId="77777777" w:rsidR="00C25B4A" w:rsidRDefault="00C25B4A" w:rsidP="00C25B4A">
            <w:pPr>
              <w:rPr>
                <w:rFonts w:ascii="Times New Roman" w:eastAsia="Times New Roman" w:hAnsi="Times New Roman" w:cs="Times New Roman"/>
                <w:sz w:val="24"/>
                <w:szCs w:val="24"/>
              </w:rPr>
            </w:pPr>
          </w:p>
          <w:p w14:paraId="36DB0895" w14:textId="383CD773" w:rsidR="00C25B4A" w:rsidRPr="00C43094" w:rsidRDefault="00C25B4A" w:rsidP="00C25B4A">
            <w:pPr>
              <w:rPr>
                <w:rFonts w:ascii="Times New Roman" w:eastAsia="Times New Roman" w:hAnsi="Times New Roman" w:cs="Times New Roman"/>
                <w:sz w:val="24"/>
                <w:szCs w:val="24"/>
              </w:rPr>
            </w:pPr>
          </w:p>
        </w:tc>
        <w:tc>
          <w:tcPr>
            <w:tcW w:w="1229" w:type="pct"/>
            <w:tcBorders>
              <w:bottom w:val="single" w:sz="4" w:space="0" w:color="auto"/>
            </w:tcBorders>
          </w:tcPr>
          <w:p w14:paraId="146847F5"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Explanation should include</w:t>
            </w:r>
          </w:p>
          <w:p w14:paraId="7F9D395F" w14:textId="77777777" w:rsidR="00C25B4A" w:rsidRPr="00863F93" w:rsidRDefault="00C25B4A" w:rsidP="00C25B4A">
            <w:pPr>
              <w:numPr>
                <w:ilvl w:val="0"/>
                <w:numId w:val="1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wild animals</w:t>
            </w:r>
          </w:p>
          <w:p w14:paraId="4DAEFAA1" w14:textId="77777777" w:rsidR="00C25B4A" w:rsidRPr="00863F93" w:rsidRDefault="00C25B4A" w:rsidP="00C25B4A">
            <w:pPr>
              <w:numPr>
                <w:ilvl w:val="0"/>
                <w:numId w:val="1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poisonous plants</w:t>
            </w:r>
          </w:p>
          <w:p w14:paraId="4CD1DBE9" w14:textId="77777777" w:rsidR="00C25B4A" w:rsidRPr="00863F93" w:rsidRDefault="00C25B4A" w:rsidP="00C25B4A">
            <w:pPr>
              <w:numPr>
                <w:ilvl w:val="0"/>
                <w:numId w:val="1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pathway obstructions and hazards</w:t>
            </w:r>
          </w:p>
          <w:p w14:paraId="4525036B" w14:textId="4651D217" w:rsidR="00C25B4A" w:rsidRPr="00863F93" w:rsidRDefault="00C25B4A" w:rsidP="00C25B4A">
            <w:pPr>
              <w:numPr>
                <w:ilvl w:val="0"/>
                <w:numId w:val="1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waterways and boating (see </w:t>
            </w:r>
            <w:hyperlink r:id="rId10" w:tgtFrame="_blank" w:history="1">
              <w:r w:rsidRPr="00863F93">
                <w:rPr>
                  <w:rStyle w:val="Hyperlink"/>
                  <w:rFonts w:ascii="Times New Roman" w:eastAsia="Times New Roman" w:hAnsi="Times New Roman" w:cs="Times New Roman"/>
                  <w:sz w:val="24"/>
                  <w:szCs w:val="24"/>
                </w:rPr>
                <w:t>Virginia Boater Education</w:t>
              </w:r>
            </w:hyperlink>
            <w:r w:rsidRPr="00863F93">
              <w:rPr>
                <w:rFonts w:ascii="Times New Roman" w:eastAsia="Times New Roman" w:hAnsi="Times New Roman" w:cs="Times New Roman"/>
                <w:sz w:val="24"/>
                <w:szCs w:val="24"/>
              </w:rPr>
              <w:t>)</w:t>
            </w:r>
          </w:p>
          <w:p w14:paraId="3800E807" w14:textId="4BF59FC9" w:rsidR="00C25B4A" w:rsidRDefault="00C25B4A" w:rsidP="00C25B4A">
            <w:pPr>
              <w:numPr>
                <w:ilvl w:val="0"/>
                <w:numId w:val="18"/>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hunting (see </w:t>
            </w:r>
            <w:hyperlink r:id="rId11" w:tgtFrame="_blank" w:history="1">
              <w:r w:rsidRPr="00863F93">
                <w:rPr>
                  <w:rStyle w:val="Hyperlink"/>
                  <w:rFonts w:ascii="Times New Roman" w:eastAsia="Times New Roman" w:hAnsi="Times New Roman" w:cs="Times New Roman"/>
                  <w:sz w:val="24"/>
                  <w:szCs w:val="24"/>
                </w:rPr>
                <w:t>Virginia Hunter Education</w:t>
              </w:r>
            </w:hyperlink>
            <w:r w:rsidRPr="00863F93">
              <w:rPr>
                <w:rFonts w:ascii="Times New Roman" w:eastAsia="Times New Roman" w:hAnsi="Times New Roman" w:cs="Times New Roman"/>
                <w:sz w:val="24"/>
                <w:szCs w:val="24"/>
              </w:rPr>
              <w:t>)</w:t>
            </w:r>
          </w:p>
          <w:p w14:paraId="5C3E4BDB" w14:textId="4ED1696D" w:rsidR="00C25B4A" w:rsidRDefault="00C25B4A" w:rsidP="00C25B4A">
            <w:pPr>
              <w:numPr>
                <w:ilvl w:val="0"/>
                <w:numId w:val="1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Wilderness First Aid (WFA)</w:t>
            </w:r>
          </w:p>
          <w:p w14:paraId="0BE512AD" w14:textId="67E84BA9" w:rsidR="00C25B4A" w:rsidRDefault="00C25B4A" w:rsidP="00C25B4A">
            <w:pPr>
              <w:numPr>
                <w:ilvl w:val="0"/>
                <w:numId w:val="18"/>
              </w:numPr>
              <w:spacing w:before="100" w:beforeAutospacing="1" w:after="100" w:afterAutospacing="1"/>
              <w:rPr>
                <w:rFonts w:ascii="Times New Roman" w:eastAsia="Times New Roman" w:hAnsi="Times New Roman" w:cs="Times New Roman"/>
                <w:sz w:val="24"/>
                <w:szCs w:val="24"/>
              </w:rPr>
            </w:pPr>
            <w:r w:rsidRPr="000D1AEF">
              <w:rPr>
                <w:rFonts w:ascii="Times New Roman" w:eastAsia="Times New Roman" w:hAnsi="Times New Roman" w:cs="Times New Roman"/>
                <w:sz w:val="24"/>
                <w:szCs w:val="24"/>
              </w:rPr>
              <w:t>safety considerations for GPS locator beacons, wildfire smoke exposure, and extreme weather events</w:t>
            </w:r>
            <w:r>
              <w:rPr>
                <w:rFonts w:ascii="Times New Roman" w:eastAsia="Times New Roman" w:hAnsi="Times New Roman" w:cs="Times New Roman"/>
                <w:sz w:val="24"/>
                <w:szCs w:val="24"/>
              </w:rPr>
              <w:t>.</w:t>
            </w:r>
          </w:p>
        </w:tc>
        <w:tc>
          <w:tcPr>
            <w:tcW w:w="1043" w:type="pct"/>
            <w:tcBorders>
              <w:bottom w:val="single" w:sz="4" w:space="0" w:color="auto"/>
            </w:tcBorders>
          </w:tcPr>
          <w:p w14:paraId="48254A01"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are the safety procedures one should follow regarding the operation of a chainsaw, a lawn mower, a trimmer, or pruner?</w:t>
            </w:r>
          </w:p>
          <w:p w14:paraId="5994DAC8"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Where does one find the chemical safety procedures </w:t>
            </w:r>
            <w:proofErr w:type="gramStart"/>
            <w:r w:rsidRPr="00863F93">
              <w:rPr>
                <w:rFonts w:ascii="Times New Roman" w:eastAsia="Times New Roman" w:hAnsi="Times New Roman" w:cs="Times New Roman"/>
                <w:sz w:val="24"/>
                <w:szCs w:val="24"/>
              </w:rPr>
              <w:t>on</w:t>
            </w:r>
            <w:proofErr w:type="gramEnd"/>
            <w:r w:rsidRPr="00863F93">
              <w:rPr>
                <w:rFonts w:ascii="Times New Roman" w:eastAsia="Times New Roman" w:hAnsi="Times New Roman" w:cs="Times New Roman"/>
                <w:sz w:val="24"/>
                <w:szCs w:val="24"/>
              </w:rPr>
              <w:t xml:space="preserve"> a container?</w:t>
            </w:r>
          </w:p>
          <w:p w14:paraId="3E9A235E"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are safety data sheets (SDS)?</w:t>
            </w:r>
          </w:p>
          <w:p w14:paraId="3A4B9887"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can one educate the public about wild animals that might be encountered outdoors or in recreational areas?</w:t>
            </w:r>
          </w:p>
          <w:p w14:paraId="0127428C"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lastRenderedPageBreak/>
              <w:t>What poisonous plants and animals are commonly found in Virginia's outdoor recreation areas?</w:t>
            </w:r>
          </w:p>
          <w:p w14:paraId="5A309D9E"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should pathway hazards be marked or improved?</w:t>
            </w:r>
          </w:p>
          <w:p w14:paraId="161BAF69"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What chemical safety issues might arise in an outdoor recreation area?</w:t>
            </w:r>
          </w:p>
          <w:p w14:paraId="3F251B7F"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 xml:space="preserve">How can one limit one’s exposure to unsafe </w:t>
            </w:r>
            <w:proofErr w:type="gramStart"/>
            <w:r w:rsidRPr="00863F93">
              <w:rPr>
                <w:rFonts w:ascii="Times New Roman" w:eastAsia="Times New Roman" w:hAnsi="Times New Roman" w:cs="Times New Roman"/>
                <w:sz w:val="24"/>
                <w:szCs w:val="24"/>
              </w:rPr>
              <w:t>conditions in the</w:t>
            </w:r>
            <w:proofErr w:type="gramEnd"/>
            <w:r w:rsidRPr="00863F93">
              <w:rPr>
                <w:rFonts w:ascii="Times New Roman" w:eastAsia="Times New Roman" w:hAnsi="Times New Roman" w:cs="Times New Roman"/>
                <w:sz w:val="24"/>
                <w:szCs w:val="24"/>
              </w:rPr>
              <w:t xml:space="preserve"> outdoors?</w:t>
            </w:r>
          </w:p>
          <w:p w14:paraId="0D9CB480"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Who must complete Virginia's boater education course and/or the hunter education course?</w:t>
            </w:r>
          </w:p>
          <w:p w14:paraId="4FC5526A" w14:textId="77777777" w:rsidR="00C25B4A" w:rsidRPr="00863F93" w:rsidRDefault="00C25B4A" w:rsidP="00C25B4A">
            <w:pPr>
              <w:numPr>
                <w:ilvl w:val="0"/>
                <w:numId w:val="19"/>
              </w:numPr>
              <w:spacing w:before="100" w:beforeAutospacing="1" w:after="100" w:afterAutospacing="1"/>
              <w:rPr>
                <w:rFonts w:ascii="Times New Roman" w:eastAsia="Times New Roman" w:hAnsi="Times New Roman" w:cs="Times New Roman"/>
                <w:sz w:val="24"/>
                <w:szCs w:val="24"/>
              </w:rPr>
            </w:pPr>
            <w:r w:rsidRPr="00863F93">
              <w:rPr>
                <w:rFonts w:ascii="Times New Roman" w:eastAsia="Times New Roman" w:hAnsi="Times New Roman" w:cs="Times New Roman"/>
                <w:sz w:val="24"/>
                <w:szCs w:val="24"/>
              </w:rPr>
              <w:t>How can one dress to stay comfortable when working outdoors in extreme temperatures?</w:t>
            </w:r>
          </w:p>
          <w:p w14:paraId="6E0A2274"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18BA3480" w14:textId="40274A36"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2E0D1015" w14:textId="165A13E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NRS.01.05.03, NRS.02.01.01, NRS.04.01.01 | Prepared Public Speaking, Environmental and Natural Resources CDE, Forestry CDE, Agricultural Issues Forum, Extemporaneous Public Speaking, Forestry Field Day, Junior Forester's</w:t>
            </w:r>
          </w:p>
        </w:tc>
      </w:tr>
      <w:tr w:rsidR="00C25B4A" w:rsidRPr="0093205B" w14:paraId="5B69F432" w14:textId="462EB1B9" w:rsidTr="00C25B4A">
        <w:tc>
          <w:tcPr>
            <w:tcW w:w="175" w:type="pct"/>
          </w:tcPr>
          <w:p w14:paraId="69EDC789" w14:textId="15877E70"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2F2C9A1" w14:textId="77777777"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an agricultural industry’s effect </w:t>
            </w:r>
            <w:r w:rsidRPr="00C43094">
              <w:rPr>
                <w:rFonts w:ascii="Times New Roman" w:eastAsia="Times New Roman" w:hAnsi="Times New Roman" w:cs="Times New Roman"/>
                <w:sz w:val="24"/>
                <w:szCs w:val="24"/>
              </w:rPr>
              <w:t>on</w:t>
            </w:r>
            <w:r>
              <w:rPr>
                <w:rFonts w:ascii="Times New Roman" w:eastAsia="Times New Roman" w:hAnsi="Times New Roman" w:cs="Times New Roman"/>
                <w:sz w:val="24"/>
                <w:szCs w:val="24"/>
              </w:rPr>
              <w:t xml:space="preserve"> its</w:t>
            </w:r>
            <w:r w:rsidRPr="00C43094">
              <w:rPr>
                <w:rFonts w:ascii="Times New Roman" w:eastAsia="Times New Roman" w:hAnsi="Times New Roman" w:cs="Times New Roman"/>
                <w:sz w:val="24"/>
                <w:szCs w:val="24"/>
              </w:rPr>
              <w:t xml:space="preserve"> surrounding ecosystems.</w:t>
            </w:r>
          </w:p>
          <w:p w14:paraId="620CB60C" w14:textId="15DC811B" w:rsidR="00C25B4A" w:rsidRDefault="00C25B4A" w:rsidP="00C25B4A">
            <w:pPr>
              <w:rPr>
                <w:rFonts w:ascii="Times New Roman" w:eastAsia="Times New Roman" w:hAnsi="Times New Roman" w:cs="Times New Roman"/>
                <w:sz w:val="24"/>
                <w:szCs w:val="24"/>
              </w:rPr>
            </w:pPr>
          </w:p>
        </w:tc>
        <w:tc>
          <w:tcPr>
            <w:tcW w:w="1229" w:type="pct"/>
            <w:tcBorders>
              <w:bottom w:val="single" w:sz="4" w:space="0" w:color="auto"/>
            </w:tcBorders>
          </w:tcPr>
          <w:p w14:paraId="331C8E47"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Analysis </w:t>
            </w:r>
            <w:r>
              <w:rPr>
                <w:rFonts w:ascii="Times New Roman" w:eastAsia="Times New Roman" w:hAnsi="Times New Roman" w:cs="Times New Roman"/>
                <w:sz w:val="24"/>
                <w:szCs w:val="24"/>
              </w:rPr>
              <w:t>may</w:t>
            </w:r>
            <w:r w:rsidRPr="00A76EB7">
              <w:rPr>
                <w:rFonts w:ascii="Times New Roman" w:eastAsia="Times New Roman" w:hAnsi="Times New Roman" w:cs="Times New Roman"/>
                <w:sz w:val="24"/>
                <w:szCs w:val="24"/>
              </w:rPr>
              <w:t xml:space="preserve"> include local and global environmental issues such as</w:t>
            </w:r>
          </w:p>
          <w:p w14:paraId="698B05C5"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proofErr w:type="gramStart"/>
            <w:r w:rsidRPr="00A76EB7">
              <w:rPr>
                <w:rFonts w:ascii="Times New Roman" w:eastAsia="Times New Roman" w:hAnsi="Times New Roman" w:cs="Times New Roman"/>
                <w:sz w:val="24"/>
                <w:szCs w:val="24"/>
              </w:rPr>
              <w:t>public land</w:t>
            </w:r>
            <w:proofErr w:type="gramEnd"/>
            <w:r w:rsidRPr="00A76EB7">
              <w:rPr>
                <w:rFonts w:ascii="Times New Roman" w:eastAsia="Times New Roman" w:hAnsi="Times New Roman" w:cs="Times New Roman"/>
                <w:sz w:val="24"/>
                <w:szCs w:val="24"/>
              </w:rPr>
              <w:t xml:space="preserve"> and </w:t>
            </w:r>
            <w:proofErr w:type="gramStart"/>
            <w:r w:rsidRPr="00A76EB7">
              <w:rPr>
                <w:rFonts w:ascii="Times New Roman" w:eastAsia="Times New Roman" w:hAnsi="Times New Roman" w:cs="Times New Roman"/>
                <w:sz w:val="24"/>
                <w:szCs w:val="24"/>
              </w:rPr>
              <w:t>water use</w:t>
            </w:r>
            <w:proofErr w:type="gramEnd"/>
          </w:p>
          <w:p w14:paraId="15693774"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water, soil, and air quality</w:t>
            </w:r>
          </w:p>
          <w:p w14:paraId="00810B4D"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loss of habitat (e.g., deforestation, urbanization)</w:t>
            </w:r>
          </w:p>
          <w:p w14:paraId="719B3840"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population growth</w:t>
            </w:r>
          </w:p>
          <w:p w14:paraId="6AC9E0B1"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watersheds (e.g., restrictions, agricultural, commercial)</w:t>
            </w:r>
          </w:p>
          <w:p w14:paraId="5DBDCBD4"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wildlife populations</w:t>
            </w:r>
          </w:p>
          <w:p w14:paraId="554162A6"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invasive species</w:t>
            </w:r>
          </w:p>
          <w:p w14:paraId="487263F4" w14:textId="77777777"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natural events</w:t>
            </w:r>
          </w:p>
          <w:p w14:paraId="45F81FCF" w14:textId="77777777" w:rsidR="00C25B4A"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lastRenderedPageBreak/>
              <w:t>energy production (e.g., coal mining, hydraulic fracturing, renewable energies)</w:t>
            </w:r>
          </w:p>
          <w:p w14:paraId="677165D3" w14:textId="3A26F80E" w:rsidR="00C25B4A" w:rsidRPr="00A76EB7" w:rsidRDefault="00C25B4A">
            <w:pPr>
              <w:numPr>
                <w:ilvl w:val="0"/>
                <w:numId w:val="57"/>
              </w:numPr>
              <w:spacing w:before="100" w:beforeAutospacing="1" w:after="100" w:afterAutospacing="1"/>
              <w:rPr>
                <w:rFonts w:ascii="Times New Roman" w:eastAsia="Times New Roman" w:hAnsi="Times New Roman" w:cs="Times New Roman"/>
                <w:sz w:val="24"/>
                <w:szCs w:val="24"/>
              </w:rPr>
            </w:pPr>
            <w:r w:rsidRPr="000D1AEF">
              <w:rPr>
                <w:rFonts w:ascii="Times New Roman" w:eastAsia="Times New Roman" w:hAnsi="Times New Roman" w:cs="Times New Roman"/>
                <w:sz w:val="24"/>
                <w:szCs w:val="24"/>
              </w:rPr>
              <w:t>carbon sequestration practices in agriculture and climate-resilient crop systems</w:t>
            </w:r>
            <w:r w:rsidRPr="00A76EB7">
              <w:rPr>
                <w:rFonts w:ascii="Times New Roman" w:eastAsia="Times New Roman" w:hAnsi="Times New Roman" w:cs="Times New Roman"/>
                <w:sz w:val="24"/>
                <w:szCs w:val="24"/>
              </w:rPr>
              <w:t>.</w:t>
            </w:r>
          </w:p>
          <w:p w14:paraId="1CB0DE0D" w14:textId="77777777" w:rsidR="00C25B4A" w:rsidRPr="00863F93"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045C35DC" w14:textId="6A491483"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lastRenderedPageBreak/>
              <w:t>How does our demand for fossil fuels affect the environment?</w:t>
            </w:r>
          </w:p>
          <w:p w14:paraId="608AE31B"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does habitat fragmentation influence an ecosystem?</w:t>
            </w:r>
          </w:p>
          <w:p w14:paraId="4B3766C3"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regulations govern the use of natural resources?</w:t>
            </w:r>
          </w:p>
          <w:p w14:paraId="276E2C85"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behaviors contribute to water pollution?</w:t>
            </w:r>
          </w:p>
          <w:p w14:paraId="48AEB073"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the major local environmental issues in the community?</w:t>
            </w:r>
          </w:p>
          <w:p w14:paraId="70B40637"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lastRenderedPageBreak/>
              <w:t>How can hydraulic fracturing affect water quality?</w:t>
            </w:r>
          </w:p>
          <w:p w14:paraId="455F4F09"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does overpopulation affect ecosystems?</w:t>
            </w:r>
          </w:p>
          <w:p w14:paraId="7467EB33"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types of best management practices should be considered regarding issues related to loss of habitat, overpopulation, pollution, wildfires, exotic and invasive species, extreme weather conditions, and recreational use of natural resources?</w:t>
            </w:r>
          </w:p>
          <w:p w14:paraId="51B7090C"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does habitat loss affect wildlife populations?</w:t>
            </w:r>
          </w:p>
          <w:p w14:paraId="75E30592" w14:textId="77777777"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effect do environmental regulations have on the agricultural industry, on life in general, and in the future?</w:t>
            </w:r>
          </w:p>
          <w:p w14:paraId="2159A7AE" w14:textId="1376B555" w:rsidR="00C25B4A" w:rsidRPr="00A76EB7"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effect does water quality have on life?</w:t>
            </w:r>
          </w:p>
          <w:p w14:paraId="48435D95" w14:textId="47519850" w:rsidR="00C25B4A" w:rsidRPr="00863F93" w:rsidRDefault="00C25B4A">
            <w:pPr>
              <w:numPr>
                <w:ilvl w:val="0"/>
                <w:numId w:val="5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Why is protecting the watershed important?</w:t>
            </w:r>
          </w:p>
        </w:tc>
        <w:tc>
          <w:tcPr>
            <w:tcW w:w="890" w:type="pct"/>
          </w:tcPr>
          <w:p w14:paraId="61BAE2DC" w14:textId="3E56DF12"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889" w:type="pct"/>
          </w:tcPr>
          <w:p w14:paraId="0864D39D" w14:textId="3A7CD31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NRS.01.01.02 | Prepared Public Speaking, Environmental and Natural Resources CDE, Forestry CDE, Agricultural Issues Forum, Extemporaneous Public Speaking, Forestry Field Day, Junior Forester's</w:t>
            </w:r>
          </w:p>
        </w:tc>
      </w:tr>
      <w:tr w:rsidR="00C25B4A" w:rsidRPr="0093205B" w14:paraId="465B81C1" w14:textId="1F16D380" w:rsidTr="00C25B4A">
        <w:tc>
          <w:tcPr>
            <w:tcW w:w="175" w:type="pct"/>
            <w:shd w:val="clear" w:color="auto" w:fill="A6A6A6" w:themeFill="background1" w:themeFillShade="A6"/>
          </w:tcPr>
          <w:p w14:paraId="16766F6D" w14:textId="61FAA5C3" w:rsidR="00C25B4A" w:rsidRPr="00B842C9"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2155C530" w14:textId="776560EB"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color w:val="000000"/>
                <w:sz w:val="28"/>
                <w:szCs w:val="28"/>
              </w:rPr>
              <w:t xml:space="preserve">Protecting the </w:t>
            </w:r>
            <w:r>
              <w:rPr>
                <w:rFonts w:ascii="Times New Roman" w:eastAsia="Times New Roman" w:hAnsi="Times New Roman" w:cs="Times New Roman"/>
                <w:b/>
                <w:bCs/>
                <w:color w:val="000000"/>
                <w:sz w:val="28"/>
                <w:szCs w:val="28"/>
              </w:rPr>
              <w:t>Atmosphere</w:t>
            </w:r>
          </w:p>
        </w:tc>
        <w:tc>
          <w:tcPr>
            <w:tcW w:w="1229" w:type="pct"/>
            <w:tcBorders>
              <w:bottom w:val="single" w:sz="4" w:space="0" w:color="auto"/>
            </w:tcBorders>
            <w:shd w:val="clear" w:color="auto" w:fill="AEAAAA" w:themeFill="background2" w:themeFillShade="BF"/>
          </w:tcPr>
          <w:p w14:paraId="2AF53A84"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Borders>
              <w:bottom w:val="single" w:sz="4" w:space="0" w:color="auto"/>
            </w:tcBorders>
            <w:shd w:val="clear" w:color="auto" w:fill="AEAAAA" w:themeFill="background2" w:themeFillShade="BF"/>
          </w:tcPr>
          <w:p w14:paraId="63DA3CCD" w14:textId="3F90A420"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1B813CF8"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49BCA872" w14:textId="599DF30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2CD562A5" w14:textId="6596FA2C" w:rsidTr="00C25B4A">
        <w:tc>
          <w:tcPr>
            <w:tcW w:w="175" w:type="pct"/>
          </w:tcPr>
          <w:p w14:paraId="2B490F64" w14:textId="5793E1D9"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75358EF" w14:textId="589D72C7"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the composition of the atmosphere. </w:t>
            </w:r>
          </w:p>
        </w:tc>
        <w:tc>
          <w:tcPr>
            <w:tcW w:w="1229" w:type="pct"/>
            <w:tcBorders>
              <w:bottom w:val="single" w:sz="4" w:space="0" w:color="auto"/>
            </w:tcBorders>
          </w:tcPr>
          <w:p w14:paraId="169306DA" w14:textId="77777777"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Description should include</w:t>
            </w:r>
          </w:p>
          <w:p w14:paraId="217A9511" w14:textId="77777777" w:rsidR="00C25B4A" w:rsidRPr="00B8452C" w:rsidRDefault="00C25B4A" w:rsidP="00C25B4A">
            <w:pPr>
              <w:numPr>
                <w:ilvl w:val="0"/>
                <w:numId w:val="20"/>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layers of the atmosphere</w:t>
            </w:r>
          </w:p>
          <w:p w14:paraId="06C76173" w14:textId="77777777" w:rsidR="00C25B4A" w:rsidRDefault="00C25B4A" w:rsidP="00C25B4A">
            <w:pPr>
              <w:numPr>
                <w:ilvl w:val="0"/>
                <w:numId w:val="20"/>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gases and components that make up the atmosphere</w:t>
            </w:r>
          </w:p>
          <w:p w14:paraId="130BB16D" w14:textId="729E7BB4" w:rsidR="00C25B4A" w:rsidRDefault="00C25B4A" w:rsidP="00C25B4A">
            <w:pPr>
              <w:numPr>
                <w:ilvl w:val="0"/>
                <w:numId w:val="20"/>
              </w:numPr>
              <w:spacing w:before="100" w:beforeAutospacing="1" w:after="100" w:afterAutospacing="1"/>
              <w:rPr>
                <w:rFonts w:ascii="Times New Roman" w:eastAsia="Times New Roman" w:hAnsi="Times New Roman" w:cs="Times New Roman"/>
                <w:sz w:val="24"/>
                <w:szCs w:val="24"/>
              </w:rPr>
            </w:pPr>
            <w:r w:rsidRPr="000D1AEF">
              <w:rPr>
                <w:rFonts w:ascii="Times New Roman" w:eastAsia="Times New Roman" w:hAnsi="Times New Roman" w:cs="Times New Roman"/>
                <w:sz w:val="24"/>
                <w:szCs w:val="24"/>
              </w:rPr>
              <w:lastRenderedPageBreak/>
              <w:t xml:space="preserve">increasing greenhouse gas concentrations and particulate aerosol </w:t>
            </w:r>
            <w:r>
              <w:rPr>
                <w:rFonts w:ascii="Times New Roman" w:eastAsia="Times New Roman" w:hAnsi="Times New Roman" w:cs="Times New Roman"/>
                <w:sz w:val="24"/>
                <w:szCs w:val="24"/>
              </w:rPr>
              <w:t xml:space="preserve">effects on </w:t>
            </w:r>
            <w:r w:rsidRPr="000D1AEF">
              <w:rPr>
                <w:rFonts w:ascii="Times New Roman" w:eastAsia="Times New Roman" w:hAnsi="Times New Roman" w:cs="Times New Roman"/>
                <w:sz w:val="24"/>
                <w:szCs w:val="24"/>
              </w:rPr>
              <w:t>climate</w:t>
            </w:r>
            <w:r w:rsidRPr="00B8452C">
              <w:rPr>
                <w:rFonts w:ascii="Times New Roman" w:eastAsia="Times New Roman" w:hAnsi="Times New Roman" w:cs="Times New Roman"/>
                <w:sz w:val="24"/>
                <w:szCs w:val="24"/>
              </w:rPr>
              <w:t>.</w:t>
            </w:r>
          </w:p>
          <w:p w14:paraId="3EEDF2BB" w14:textId="438D834B"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B05FA7">
              <w:rPr>
                <w:rFonts w:ascii="Times New Roman" w:eastAsia="Times New Roman" w:hAnsi="Times New Roman" w:cs="Times New Roman"/>
                <w:b/>
                <w:bCs/>
                <w:sz w:val="24"/>
                <w:szCs w:val="24"/>
              </w:rPr>
              <w:t xml:space="preserve">Teacher Resource: </w:t>
            </w:r>
            <w:hyperlink r:id="rId12" w:history="1">
              <w:r w:rsidRPr="00BB34B3">
                <w:rPr>
                  <w:rStyle w:val="Hyperlink"/>
                  <w:rFonts w:ascii="Times New Roman" w:eastAsia="Times New Roman" w:hAnsi="Times New Roman" w:cs="Times New Roman"/>
                  <w:sz w:val="24"/>
                  <w:szCs w:val="24"/>
                </w:rPr>
                <w:t>Environmental and Natural Resources Career Development Event (CDE)</w:t>
              </w:r>
            </w:hyperlink>
          </w:p>
          <w:p w14:paraId="5387BDC9" w14:textId="2E087BE8"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6EA45C26" w14:textId="77777777" w:rsidR="00C25B4A" w:rsidRPr="00B8452C" w:rsidRDefault="00C25B4A" w:rsidP="00C25B4A">
            <w:pPr>
              <w:numPr>
                <w:ilvl w:val="0"/>
                <w:numId w:val="2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lastRenderedPageBreak/>
              <w:t>What are the most common gases in the atmosphere?</w:t>
            </w:r>
          </w:p>
          <w:p w14:paraId="326FFE04" w14:textId="77777777" w:rsidR="00C25B4A" w:rsidRPr="00B8452C" w:rsidRDefault="00C25B4A" w:rsidP="00C25B4A">
            <w:pPr>
              <w:numPr>
                <w:ilvl w:val="0"/>
                <w:numId w:val="2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the four layers of the atmosphere?</w:t>
            </w:r>
          </w:p>
          <w:p w14:paraId="0D709BA0" w14:textId="77777777" w:rsidR="00C25B4A" w:rsidRPr="00B8452C" w:rsidRDefault="00C25B4A" w:rsidP="00C25B4A">
            <w:pPr>
              <w:numPr>
                <w:ilvl w:val="0"/>
                <w:numId w:val="2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water vapor’s role in the atmosphere?</w:t>
            </w:r>
          </w:p>
          <w:p w14:paraId="340EF722" w14:textId="77777777" w:rsidR="00C25B4A" w:rsidRPr="00B8452C" w:rsidRDefault="00C25B4A" w:rsidP="00C25B4A">
            <w:pPr>
              <w:numPr>
                <w:ilvl w:val="0"/>
                <w:numId w:val="2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lastRenderedPageBreak/>
              <w:t>Where is the concentration of gases the densest? What is ozone?</w:t>
            </w:r>
          </w:p>
          <w:p w14:paraId="3D2B9B0F" w14:textId="77777777" w:rsidR="00C25B4A" w:rsidRPr="00B8452C" w:rsidRDefault="00C25B4A" w:rsidP="00C25B4A">
            <w:pPr>
              <w:numPr>
                <w:ilvl w:val="0"/>
                <w:numId w:val="2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 chlorofluorocarbons affect the ozone layer of the Earth?</w:t>
            </w:r>
          </w:p>
          <w:p w14:paraId="4CE861C5" w14:textId="77777777" w:rsidR="00C25B4A" w:rsidRPr="00B8452C" w:rsidRDefault="00C25B4A" w:rsidP="00C25B4A">
            <w:pPr>
              <w:numPr>
                <w:ilvl w:val="0"/>
                <w:numId w:val="2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can one protect oneself from ultraviolet rays?</w:t>
            </w:r>
          </w:p>
          <w:p w14:paraId="09FB9BCF" w14:textId="77777777" w:rsidR="00C25B4A" w:rsidRPr="00B8452C" w:rsidRDefault="00C25B4A" w:rsidP="00C25B4A">
            <w:pPr>
              <w:numPr>
                <w:ilvl w:val="0"/>
                <w:numId w:val="2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human activities cause ozone depletion?</w:t>
            </w:r>
          </w:p>
          <w:p w14:paraId="1988B6B1"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C220A2D"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2C169214" w14:textId="3FFC5474"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Science: ES.11</w:t>
            </w:r>
          </w:p>
        </w:tc>
        <w:tc>
          <w:tcPr>
            <w:tcW w:w="889" w:type="pct"/>
          </w:tcPr>
          <w:p w14:paraId="6C08653D" w14:textId="480CBF60"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 xml:space="preserve">NRS.01.04.01, NRS.02.03.03, NRS.02.04.01, NRS.04.01.02, NRS.04.03.02, NRS.04.03.03 | Prepared Public Speaking, Environmental and Natural Resources CDE, Forestry CDE, Agricultural Issues Forum, </w:t>
            </w:r>
            <w:r w:rsidRPr="00714A30">
              <w:rPr>
                <w:rFonts w:ascii="Times New Roman" w:hAnsi="Times New Roman" w:cs="Times New Roman"/>
                <w:sz w:val="24"/>
                <w:szCs w:val="24"/>
              </w:rPr>
              <w:lastRenderedPageBreak/>
              <w:t>Extemporaneous Public Speaking, Forestry Field Day, Junior Forester's</w:t>
            </w:r>
          </w:p>
        </w:tc>
      </w:tr>
      <w:tr w:rsidR="00C25B4A" w:rsidRPr="0093205B" w14:paraId="55B39A59" w14:textId="1920CDA6" w:rsidTr="00C25B4A">
        <w:tc>
          <w:tcPr>
            <w:tcW w:w="175" w:type="pct"/>
          </w:tcPr>
          <w:p w14:paraId="302ACD69" w14:textId="38F9D83F"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3E7BB95" w14:textId="10849174"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ecological concepts and principles related to atmospheric natural resource systems.</w:t>
            </w:r>
          </w:p>
        </w:tc>
        <w:tc>
          <w:tcPr>
            <w:tcW w:w="1229" w:type="pct"/>
            <w:tcBorders>
              <w:bottom w:val="single" w:sz="4" w:space="0" w:color="auto"/>
            </w:tcBorders>
          </w:tcPr>
          <w:p w14:paraId="1158BE05" w14:textId="77777777"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Identification may include</w:t>
            </w:r>
          </w:p>
          <w:p w14:paraId="147E89EE" w14:textId="77777777" w:rsidR="00C25B4A" w:rsidRPr="00B8452C" w:rsidRDefault="00C25B4A" w:rsidP="00C25B4A">
            <w:pPr>
              <w:numPr>
                <w:ilvl w:val="0"/>
                <w:numId w:val="2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defining </w:t>
            </w:r>
            <w:r w:rsidRPr="00B8452C">
              <w:rPr>
                <w:rFonts w:ascii="Times New Roman" w:eastAsia="Times New Roman" w:hAnsi="Times New Roman" w:cs="Times New Roman"/>
                <w:i/>
                <w:iCs/>
                <w:sz w:val="24"/>
                <w:szCs w:val="24"/>
              </w:rPr>
              <w:t>biogeochemical cycles</w:t>
            </w:r>
          </w:p>
          <w:p w14:paraId="557E2735" w14:textId="6BFBC428" w:rsidR="00C25B4A" w:rsidRPr="00B8452C" w:rsidRDefault="00C25B4A" w:rsidP="00C25B4A">
            <w:pPr>
              <w:numPr>
                <w:ilvl w:val="0"/>
                <w:numId w:val="2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classifying different kinds of biogeochemical cycles and the role they play in natural resource systems</w:t>
            </w:r>
          </w:p>
          <w:p w14:paraId="63B2FB7C" w14:textId="77777777" w:rsidR="00C25B4A" w:rsidRPr="00B8452C" w:rsidRDefault="00C25B4A" w:rsidP="00C25B4A">
            <w:pPr>
              <w:numPr>
                <w:ilvl w:val="0"/>
                <w:numId w:val="2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researching the role that the atmosphere plays in the regulation of biogeochemical cycles</w:t>
            </w:r>
          </w:p>
          <w:p w14:paraId="6466BF14" w14:textId="77777777" w:rsidR="00C25B4A" w:rsidRPr="00B8452C" w:rsidRDefault="00C25B4A" w:rsidP="00C25B4A">
            <w:pPr>
              <w:numPr>
                <w:ilvl w:val="0"/>
                <w:numId w:val="2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summarizing how climate factors influence natural resource systems</w:t>
            </w:r>
          </w:p>
          <w:p w14:paraId="54BD45D8" w14:textId="77777777" w:rsidR="00C25B4A" w:rsidRPr="00B8452C" w:rsidRDefault="00C25B4A" w:rsidP="00C25B4A">
            <w:pPr>
              <w:numPr>
                <w:ilvl w:val="0"/>
                <w:numId w:val="2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analyzing the impact that climate has on natural resources and debating how this impact has changed due to human activity</w:t>
            </w:r>
          </w:p>
          <w:p w14:paraId="7C2D58AA" w14:textId="77777777" w:rsidR="00C25B4A" w:rsidRPr="00B8452C" w:rsidRDefault="00C25B4A" w:rsidP="00C25B4A">
            <w:pPr>
              <w:numPr>
                <w:ilvl w:val="0"/>
                <w:numId w:val="2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assessing the primary causes of climate change and designing strategies to lessen its impact on natural resource systems.</w:t>
            </w:r>
          </w:p>
          <w:p w14:paraId="66E88085" w14:textId="77777777"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536CF9">
              <w:rPr>
                <w:rFonts w:ascii="Times New Roman" w:eastAsia="Times New Roman" w:hAnsi="Times New Roman" w:cs="Times New Roman"/>
                <w:b/>
                <w:bCs/>
                <w:sz w:val="24"/>
                <w:szCs w:val="24"/>
              </w:rPr>
              <w:lastRenderedPageBreak/>
              <w:t xml:space="preserve">Teacher Resource: </w:t>
            </w:r>
            <w:hyperlink r:id="rId13" w:history="1">
              <w:r w:rsidRPr="00BB34B3">
                <w:rPr>
                  <w:rStyle w:val="Hyperlink"/>
                  <w:rFonts w:ascii="Times New Roman" w:eastAsia="Times New Roman" w:hAnsi="Times New Roman" w:cs="Times New Roman"/>
                  <w:sz w:val="24"/>
                  <w:szCs w:val="24"/>
                </w:rPr>
                <w:t>Environmental and Natural Resources Career Development Event (CDE)</w:t>
              </w:r>
            </w:hyperlink>
          </w:p>
          <w:p w14:paraId="0C140944"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0CE31FB" w14:textId="324159DE" w:rsidR="00C25B4A" w:rsidRDefault="00C25B4A">
            <w:pPr>
              <w:pStyle w:val="ListParagraph"/>
              <w:numPr>
                <w:ilvl w:val="0"/>
                <w:numId w:val="15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What is the difference between </w:t>
            </w:r>
            <w:r w:rsidRPr="00CF52CF">
              <w:rPr>
                <w:rFonts w:ascii="Times New Roman" w:eastAsia="Times New Roman" w:hAnsi="Times New Roman" w:cs="Times New Roman"/>
                <w:i/>
                <w:iCs/>
                <w:sz w:val="24"/>
                <w:szCs w:val="24"/>
              </w:rPr>
              <w:t>climate</w:t>
            </w:r>
            <w:r>
              <w:rPr>
                <w:rFonts w:ascii="Times New Roman" w:eastAsia="Times New Roman" w:hAnsi="Times New Roman" w:cs="Times New Roman"/>
                <w:sz w:val="24"/>
                <w:szCs w:val="24"/>
              </w:rPr>
              <w:t xml:space="preserve"> and </w:t>
            </w:r>
            <w:r w:rsidRPr="00CF52CF">
              <w:rPr>
                <w:rFonts w:ascii="Times New Roman" w:eastAsia="Times New Roman" w:hAnsi="Times New Roman" w:cs="Times New Roman"/>
                <w:i/>
                <w:iCs/>
                <w:sz w:val="24"/>
                <w:szCs w:val="24"/>
              </w:rPr>
              <w:t>weather</w:t>
            </w:r>
            <w:r>
              <w:rPr>
                <w:rFonts w:ascii="Times New Roman" w:eastAsia="Times New Roman" w:hAnsi="Times New Roman" w:cs="Times New Roman"/>
                <w:sz w:val="24"/>
                <w:szCs w:val="24"/>
              </w:rPr>
              <w:t>?</w:t>
            </w:r>
          </w:p>
          <w:p w14:paraId="6C7569CE" w14:textId="77777777" w:rsidR="00C25B4A" w:rsidRDefault="00C25B4A">
            <w:pPr>
              <w:pStyle w:val="ListParagraph"/>
              <w:numPr>
                <w:ilvl w:val="0"/>
                <w:numId w:val="158"/>
              </w:numPr>
              <w:spacing w:before="100" w:beforeAutospacing="1" w:after="100" w:afterAutospacing="1"/>
              <w:rPr>
                <w:rFonts w:ascii="Times New Roman" w:eastAsia="Times New Roman" w:hAnsi="Times New Roman" w:cs="Times New Roman"/>
                <w:sz w:val="24"/>
                <w:szCs w:val="24"/>
              </w:rPr>
            </w:pPr>
            <w:r w:rsidRPr="00CF52CF">
              <w:rPr>
                <w:rFonts w:ascii="Times New Roman" w:eastAsia="Times New Roman" w:hAnsi="Times New Roman" w:cs="Times New Roman"/>
                <w:sz w:val="24"/>
                <w:szCs w:val="24"/>
              </w:rPr>
              <w:t>How might one analyze human activity’s effects on the atmosphere?</w:t>
            </w:r>
          </w:p>
          <w:p w14:paraId="77B429C6" w14:textId="3C6E3489" w:rsidR="00C25B4A" w:rsidRPr="00CF52CF" w:rsidRDefault="00C25B4A">
            <w:pPr>
              <w:pStyle w:val="ListParagraph"/>
              <w:numPr>
                <w:ilvl w:val="0"/>
                <w:numId w:val="15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measuring devices are used when studying the atmosphere?</w:t>
            </w:r>
          </w:p>
        </w:tc>
        <w:tc>
          <w:tcPr>
            <w:tcW w:w="890" w:type="pct"/>
          </w:tcPr>
          <w:p w14:paraId="005AB759"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10.R</w:t>
            </w:r>
          </w:p>
          <w:p w14:paraId="7DFBC674" w14:textId="6717AEBE"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ES.11, ES.12, BIO.8</w:t>
            </w:r>
          </w:p>
        </w:tc>
        <w:tc>
          <w:tcPr>
            <w:tcW w:w="889" w:type="pct"/>
          </w:tcPr>
          <w:p w14:paraId="1A7E0FC8" w14:textId="78EED8B0"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NRS.03.02.01 | Prepared Public Speaking, Environmental and Natural Resources CDE, Forestry CDE, Agricultural Issues Forum, Extemporaneous Public Speaking, Forestry Field Day, Junior Forester's</w:t>
            </w:r>
          </w:p>
        </w:tc>
      </w:tr>
      <w:tr w:rsidR="00C25B4A" w:rsidRPr="0093205B" w14:paraId="2247E7AE" w14:textId="71302127" w:rsidTr="00C25B4A">
        <w:tc>
          <w:tcPr>
            <w:tcW w:w="175" w:type="pct"/>
          </w:tcPr>
          <w:p w14:paraId="0F9B5740" w14:textId="40E80B72"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0AE1DB6" w14:textId="75170803"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Identify air pollutants, their sources, and their </w:t>
            </w:r>
            <w:r>
              <w:rPr>
                <w:rFonts w:ascii="Times New Roman" w:eastAsia="Times New Roman" w:hAnsi="Times New Roman" w:cs="Times New Roman"/>
                <w:sz w:val="24"/>
                <w:szCs w:val="24"/>
              </w:rPr>
              <w:t>effect</w:t>
            </w:r>
            <w:r w:rsidRPr="00C43094">
              <w:rPr>
                <w:rFonts w:ascii="Times New Roman" w:eastAsia="Times New Roman" w:hAnsi="Times New Roman" w:cs="Times New Roman"/>
                <w:sz w:val="24"/>
                <w:szCs w:val="24"/>
              </w:rPr>
              <w:t xml:space="preserve">s on the environment. </w:t>
            </w:r>
          </w:p>
        </w:tc>
        <w:tc>
          <w:tcPr>
            <w:tcW w:w="1229" w:type="pct"/>
            <w:tcBorders>
              <w:bottom w:val="single" w:sz="4" w:space="0" w:color="auto"/>
            </w:tcBorders>
          </w:tcPr>
          <w:p w14:paraId="347F5799" w14:textId="77777777"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Identification should include</w:t>
            </w:r>
          </w:p>
          <w:p w14:paraId="14506233" w14:textId="77777777" w:rsidR="00C25B4A" w:rsidRPr="00B8452C" w:rsidRDefault="00C25B4A" w:rsidP="00C25B4A">
            <w:pPr>
              <w:numPr>
                <w:ilvl w:val="0"/>
                <w:numId w:val="2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a description of the six major pollutants (e.g., ozone, sulfur dioxide [SO</w:t>
            </w:r>
            <w:r w:rsidRPr="00B8452C">
              <w:rPr>
                <w:rFonts w:ascii="Times New Roman" w:eastAsia="Times New Roman" w:hAnsi="Times New Roman" w:cs="Times New Roman"/>
                <w:sz w:val="24"/>
                <w:szCs w:val="24"/>
                <w:vertAlign w:val="subscript"/>
              </w:rPr>
              <w:t>2</w:t>
            </w:r>
            <w:r w:rsidRPr="00B8452C">
              <w:rPr>
                <w:rFonts w:ascii="Times New Roman" w:eastAsia="Times New Roman" w:hAnsi="Times New Roman" w:cs="Times New Roman"/>
                <w:sz w:val="24"/>
                <w:szCs w:val="24"/>
              </w:rPr>
              <w:t>], nitrogen dioxide [NO</w:t>
            </w:r>
            <w:r w:rsidRPr="00B8452C">
              <w:rPr>
                <w:rFonts w:ascii="Times New Roman" w:eastAsia="Times New Roman" w:hAnsi="Times New Roman" w:cs="Times New Roman"/>
                <w:sz w:val="24"/>
                <w:szCs w:val="24"/>
                <w:vertAlign w:val="subscript"/>
              </w:rPr>
              <w:t>2</w:t>
            </w:r>
            <w:r w:rsidRPr="00B8452C">
              <w:rPr>
                <w:rFonts w:ascii="Times New Roman" w:eastAsia="Times New Roman" w:hAnsi="Times New Roman" w:cs="Times New Roman"/>
                <w:sz w:val="24"/>
                <w:szCs w:val="24"/>
              </w:rPr>
              <w:t>], carbon monoxide [CO], lead [Pb], particulate matter [PM])</w:t>
            </w:r>
          </w:p>
          <w:p w14:paraId="6AD3FB4B" w14:textId="77777777" w:rsidR="00C25B4A" w:rsidRPr="00B8452C" w:rsidRDefault="00C25B4A" w:rsidP="00C25B4A">
            <w:pPr>
              <w:numPr>
                <w:ilvl w:val="0"/>
                <w:numId w:val="23"/>
              </w:numPr>
              <w:spacing w:before="100" w:beforeAutospacing="1" w:after="100" w:afterAutospacing="1"/>
              <w:rPr>
                <w:rFonts w:ascii="Times New Roman" w:eastAsia="Times New Roman" w:hAnsi="Times New Roman" w:cs="Times New Roman"/>
                <w:sz w:val="24"/>
                <w:szCs w:val="24"/>
              </w:rPr>
            </w:pPr>
            <w:proofErr w:type="gramStart"/>
            <w:r w:rsidRPr="00B8452C">
              <w:rPr>
                <w:rFonts w:ascii="Times New Roman" w:eastAsia="Times New Roman" w:hAnsi="Times New Roman" w:cs="Times New Roman"/>
                <w:sz w:val="24"/>
                <w:szCs w:val="24"/>
              </w:rPr>
              <w:t>a description</w:t>
            </w:r>
            <w:proofErr w:type="gramEnd"/>
            <w:r w:rsidRPr="00B8452C">
              <w:rPr>
                <w:rFonts w:ascii="Times New Roman" w:eastAsia="Times New Roman" w:hAnsi="Times New Roman" w:cs="Times New Roman"/>
                <w:sz w:val="24"/>
                <w:szCs w:val="24"/>
              </w:rPr>
              <w:t xml:space="preserve"> of the pollutants that result from combustion emissions</w:t>
            </w:r>
          </w:p>
          <w:p w14:paraId="5DAC4815" w14:textId="77777777" w:rsidR="00C25B4A" w:rsidRDefault="00C25B4A" w:rsidP="00C25B4A">
            <w:pPr>
              <w:numPr>
                <w:ilvl w:val="0"/>
                <w:numId w:val="2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methane and ruminant agriculture</w:t>
            </w:r>
          </w:p>
          <w:p w14:paraId="615C51FF" w14:textId="62A94DFE" w:rsidR="00C25B4A" w:rsidRPr="00B8452C" w:rsidRDefault="00C25B4A" w:rsidP="00C25B4A">
            <w:pPr>
              <w:numPr>
                <w:ilvl w:val="0"/>
                <w:numId w:val="23"/>
              </w:numPr>
              <w:spacing w:before="100" w:beforeAutospacing="1" w:after="100" w:afterAutospacing="1"/>
              <w:rPr>
                <w:rFonts w:ascii="Times New Roman" w:eastAsia="Times New Roman" w:hAnsi="Times New Roman" w:cs="Times New Roman"/>
                <w:sz w:val="24"/>
                <w:szCs w:val="24"/>
              </w:rPr>
            </w:pPr>
            <w:r w:rsidRPr="0030595E">
              <w:rPr>
                <w:rFonts w:ascii="Times New Roman" w:eastAsia="Times New Roman" w:hAnsi="Times New Roman" w:cs="Times New Roman"/>
                <w:sz w:val="24"/>
                <w:szCs w:val="24"/>
              </w:rPr>
              <w:t>PFAS and microplastic airborne contaminants</w:t>
            </w:r>
            <w:r w:rsidRPr="00B8452C">
              <w:rPr>
                <w:rFonts w:ascii="Times New Roman" w:eastAsia="Times New Roman" w:hAnsi="Times New Roman" w:cs="Times New Roman"/>
                <w:sz w:val="24"/>
                <w:szCs w:val="24"/>
              </w:rPr>
              <w:t>.</w:t>
            </w:r>
          </w:p>
          <w:p w14:paraId="22B6AD74" w14:textId="16864E9F"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7BA941F"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smog?</w:t>
            </w:r>
          </w:p>
          <w:p w14:paraId="6BD13A68"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PM, and how does it get into the atmosphere?</w:t>
            </w:r>
          </w:p>
          <w:p w14:paraId="54BA9D1E"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agriculture contribute to the amount of methane in the atmosphere?</w:t>
            </w:r>
          </w:p>
          <w:p w14:paraId="162A7320" w14:textId="79155A82"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Which pollutants are greenhouse gases?</w:t>
            </w:r>
          </w:p>
          <w:p w14:paraId="758F4353"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Which pollutants result from agricultural practices?</w:t>
            </w:r>
          </w:p>
          <w:p w14:paraId="1416C9E8"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examples of natural air pollutants?</w:t>
            </w:r>
          </w:p>
          <w:p w14:paraId="494C7B68"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other sources of air pollution?</w:t>
            </w:r>
          </w:p>
          <w:p w14:paraId="1627327B"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the effect of air pollution on human health?</w:t>
            </w:r>
          </w:p>
          <w:p w14:paraId="78C84929" w14:textId="77777777" w:rsidR="00C25B4A" w:rsidRPr="00B8452C" w:rsidRDefault="00C25B4A" w:rsidP="00C25B4A">
            <w:pPr>
              <w:numPr>
                <w:ilvl w:val="0"/>
                <w:numId w:val="24"/>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can be done to reduce the amount of air pollution produced?</w:t>
            </w:r>
          </w:p>
          <w:p w14:paraId="552908EA"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D1916E3" w14:textId="27B65451"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5E74C988" w14:textId="3EF94D59"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NRS.01.04.03 | Prepared Public Speaking, Environmental and Natural Resources CDE, Forestry CDE, Agricultural Issues Forum, Extemporaneous Public Speaking, Forestry Field Day, Junior Forester's</w:t>
            </w:r>
          </w:p>
        </w:tc>
      </w:tr>
      <w:tr w:rsidR="00C25B4A" w:rsidRPr="0093205B" w14:paraId="57643C54" w14:textId="416443B1" w:rsidTr="00C25B4A">
        <w:tc>
          <w:tcPr>
            <w:tcW w:w="175" w:type="pct"/>
          </w:tcPr>
          <w:p w14:paraId="1A53238A" w14:textId="660A9DE4"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46B38D5" w14:textId="556EE4FA"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Describe current methods u</w:t>
            </w:r>
            <w:r>
              <w:rPr>
                <w:rFonts w:ascii="Times New Roman" w:eastAsia="Times New Roman" w:hAnsi="Times New Roman" w:cs="Times New Roman"/>
                <w:sz w:val="24"/>
                <w:szCs w:val="24"/>
              </w:rPr>
              <w:t>se</w:t>
            </w:r>
            <w:r w:rsidRPr="00C43094">
              <w:rPr>
                <w:rFonts w:ascii="Times New Roman" w:eastAsia="Times New Roman" w:hAnsi="Times New Roman" w:cs="Times New Roman"/>
                <w:sz w:val="24"/>
                <w:szCs w:val="24"/>
              </w:rPr>
              <w:t xml:space="preserve">d to reduce air pollutants and improve air quality. </w:t>
            </w:r>
          </w:p>
        </w:tc>
        <w:tc>
          <w:tcPr>
            <w:tcW w:w="1229" w:type="pct"/>
            <w:tcBorders>
              <w:bottom w:val="single" w:sz="4" w:space="0" w:color="auto"/>
            </w:tcBorders>
          </w:tcPr>
          <w:p w14:paraId="459A946E" w14:textId="49560151"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 xml:space="preserve">Description </w:t>
            </w:r>
            <w:r>
              <w:rPr>
                <w:rFonts w:ascii="Times New Roman" w:eastAsia="Times New Roman" w:hAnsi="Times New Roman" w:cs="Times New Roman"/>
                <w:sz w:val="24"/>
                <w:szCs w:val="24"/>
              </w:rPr>
              <w:t>may</w:t>
            </w:r>
            <w:r w:rsidRPr="00B8452C">
              <w:rPr>
                <w:rFonts w:ascii="Times New Roman" w:eastAsia="Times New Roman" w:hAnsi="Times New Roman" w:cs="Times New Roman"/>
                <w:sz w:val="24"/>
                <w:szCs w:val="24"/>
              </w:rPr>
              <w:t xml:space="preserve"> include</w:t>
            </w:r>
          </w:p>
          <w:p w14:paraId="563D0B1D" w14:textId="77777777"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catalytic converter</w:t>
            </w:r>
          </w:p>
          <w:p w14:paraId="7EE0387D" w14:textId="4857BAA3"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emissions</w:t>
            </w:r>
            <w:r>
              <w:rPr>
                <w:rFonts w:ascii="Times New Roman" w:eastAsia="Times New Roman" w:hAnsi="Times New Roman" w:cs="Times New Roman"/>
                <w:sz w:val="24"/>
                <w:szCs w:val="24"/>
              </w:rPr>
              <w:t xml:space="preserve"> control</w:t>
            </w:r>
          </w:p>
          <w:p w14:paraId="7AE41542" w14:textId="576DBEB9"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reus</w:t>
            </w:r>
            <w:r>
              <w:rPr>
                <w:rFonts w:ascii="Times New Roman" w:eastAsia="Times New Roman" w:hAnsi="Times New Roman" w:cs="Times New Roman"/>
                <w:sz w:val="24"/>
                <w:szCs w:val="24"/>
              </w:rPr>
              <w:t>e</w:t>
            </w:r>
            <w:r w:rsidRPr="00B8452C">
              <w:rPr>
                <w:rFonts w:ascii="Times New Roman" w:eastAsia="Times New Roman" w:hAnsi="Times New Roman" w:cs="Times New Roman"/>
                <w:sz w:val="24"/>
                <w:szCs w:val="24"/>
              </w:rPr>
              <w:t xml:space="preserve"> and recycling</w:t>
            </w:r>
          </w:p>
          <w:p w14:paraId="1B107CF0" w14:textId="77777777"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building inspection</w:t>
            </w:r>
          </w:p>
          <w:p w14:paraId="6295D5AF" w14:textId="77777777"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proper maintenance of equipment</w:t>
            </w:r>
          </w:p>
          <w:p w14:paraId="293373E4" w14:textId="32ED83FA"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responsible</w:t>
            </w:r>
            <w:r w:rsidRPr="00B8452C">
              <w:rPr>
                <w:rFonts w:ascii="Times New Roman" w:eastAsia="Times New Roman" w:hAnsi="Times New Roman" w:cs="Times New Roman"/>
                <w:sz w:val="24"/>
                <w:szCs w:val="24"/>
              </w:rPr>
              <w:t xml:space="preserve"> use of pesticides</w:t>
            </w:r>
          </w:p>
          <w:p w14:paraId="35F1B916" w14:textId="77777777"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discontinuation of the use of aerosols</w:t>
            </w:r>
          </w:p>
          <w:p w14:paraId="0FFA8776" w14:textId="77777777" w:rsidR="00C25B4A"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adherence to codes and laws regarding outdoor burning</w:t>
            </w:r>
          </w:p>
          <w:p w14:paraId="155650DE" w14:textId="3A5B07F1" w:rsidR="00C25B4A" w:rsidRPr="00B8452C" w:rsidRDefault="00C25B4A" w:rsidP="00C25B4A">
            <w:pPr>
              <w:numPr>
                <w:ilvl w:val="0"/>
                <w:numId w:val="25"/>
              </w:numPr>
              <w:spacing w:before="100" w:beforeAutospacing="1" w:after="100" w:afterAutospacing="1"/>
              <w:rPr>
                <w:rFonts w:ascii="Times New Roman" w:eastAsia="Times New Roman" w:hAnsi="Times New Roman" w:cs="Times New Roman"/>
                <w:sz w:val="24"/>
                <w:szCs w:val="24"/>
              </w:rPr>
            </w:pPr>
            <w:r w:rsidRPr="0030595E">
              <w:rPr>
                <w:rFonts w:ascii="Times New Roman" w:eastAsia="Times New Roman" w:hAnsi="Times New Roman" w:cs="Times New Roman"/>
                <w:sz w:val="24"/>
                <w:szCs w:val="24"/>
              </w:rPr>
              <w:t>electrification of vehicle fleets and carbon capture technologies</w:t>
            </w:r>
            <w:r w:rsidRPr="00B8452C">
              <w:rPr>
                <w:rFonts w:ascii="Times New Roman" w:eastAsia="Times New Roman" w:hAnsi="Times New Roman" w:cs="Times New Roman"/>
                <w:sz w:val="24"/>
                <w:szCs w:val="24"/>
              </w:rPr>
              <w:t>.</w:t>
            </w:r>
          </w:p>
          <w:p w14:paraId="207002D8" w14:textId="3982ED59"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7942B2AF" w14:textId="77777777" w:rsidR="00C25B4A" w:rsidRPr="00B8452C" w:rsidRDefault="00C25B4A" w:rsidP="00C25B4A">
            <w:pPr>
              <w:numPr>
                <w:ilvl w:val="0"/>
                <w:numId w:val="2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purpose does a catalytic converter serve?</w:t>
            </w:r>
          </w:p>
          <w:p w14:paraId="0ECDEE0C" w14:textId="77777777" w:rsidR="00C25B4A" w:rsidRPr="00B8452C" w:rsidRDefault="00C25B4A" w:rsidP="00C25B4A">
            <w:pPr>
              <w:numPr>
                <w:ilvl w:val="0"/>
                <w:numId w:val="2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Who enforces outdoor burning laws?</w:t>
            </w:r>
          </w:p>
          <w:p w14:paraId="0D31E940" w14:textId="77777777" w:rsidR="00C25B4A" w:rsidRPr="00B8452C" w:rsidRDefault="00C25B4A" w:rsidP="00C25B4A">
            <w:pPr>
              <w:numPr>
                <w:ilvl w:val="0"/>
                <w:numId w:val="2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alternatives to pesticide use?</w:t>
            </w:r>
          </w:p>
          <w:p w14:paraId="4ECDFA24" w14:textId="77777777" w:rsidR="00C25B4A" w:rsidRPr="00B8452C" w:rsidRDefault="00C25B4A" w:rsidP="00C25B4A">
            <w:pPr>
              <w:numPr>
                <w:ilvl w:val="0"/>
                <w:numId w:val="2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 recycling and reusing products reduce pollution?</w:t>
            </w:r>
          </w:p>
          <w:p w14:paraId="4F021244" w14:textId="77777777" w:rsidR="00C25B4A" w:rsidRPr="00B8452C" w:rsidRDefault="00C25B4A" w:rsidP="00C25B4A">
            <w:pPr>
              <w:numPr>
                <w:ilvl w:val="0"/>
                <w:numId w:val="2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the impact of outdoor burning?</w:t>
            </w:r>
          </w:p>
          <w:p w14:paraId="1D8396B8" w14:textId="77777777" w:rsidR="00C25B4A" w:rsidRPr="00B8452C" w:rsidRDefault="00C25B4A" w:rsidP="00C25B4A">
            <w:pPr>
              <w:numPr>
                <w:ilvl w:val="0"/>
                <w:numId w:val="2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can we educate the public about the effects of air pollution?</w:t>
            </w:r>
          </w:p>
          <w:p w14:paraId="5C39C66B" w14:textId="77777777" w:rsidR="00C25B4A" w:rsidRPr="00B8452C" w:rsidRDefault="00C25B4A" w:rsidP="00C25B4A">
            <w:pPr>
              <w:numPr>
                <w:ilvl w:val="0"/>
                <w:numId w:val="2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can one reduce one’s contribution to air pollution?</w:t>
            </w:r>
          </w:p>
          <w:p w14:paraId="0429EC8B"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1AB26F40" w14:textId="18CD6A6A"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3E85BC9C" w14:textId="468FEE36"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 Prepared Public Speaking, Environmental and Natural Resources CDE, Forestry CDE, Agricultural</w:t>
            </w:r>
            <w:r w:rsidRPr="00714A30">
              <w:rPr>
                <w:rFonts w:ascii="Times New Roman" w:hAnsi="Times New Roman" w:cs="Times New Roman"/>
                <w:sz w:val="24"/>
                <w:szCs w:val="24"/>
              </w:rPr>
              <w:lastRenderedPageBreak/>
              <w:t xml:space="preserve"> Issues Forum, Extemporaneous Public Speaking, Forestry Field Day, Junior Forester's</w:t>
            </w:r>
          </w:p>
        </w:tc>
      </w:tr>
      <w:tr w:rsidR="00C25B4A" w:rsidRPr="0093205B" w14:paraId="7A74D9A8" w14:textId="2BA18850" w:rsidTr="00C25B4A">
        <w:tc>
          <w:tcPr>
            <w:tcW w:w="175" w:type="pct"/>
            <w:shd w:val="clear" w:color="auto" w:fill="BFBFBF" w:themeFill="background1" w:themeFillShade="BF"/>
          </w:tcPr>
          <w:p w14:paraId="6321BDD4" w14:textId="77777777" w:rsidR="00C25B4A" w:rsidRDefault="00C25B4A" w:rsidP="00C25B4A">
            <w:pPr>
              <w:rPr>
                <w:rFonts w:ascii="Times New Roman" w:eastAsia="Times New Roman" w:hAnsi="Times New Roman" w:cs="Times New Roman"/>
                <w:sz w:val="24"/>
                <w:szCs w:val="24"/>
              </w:rPr>
            </w:pPr>
          </w:p>
        </w:tc>
        <w:tc>
          <w:tcPr>
            <w:tcW w:w="775" w:type="pct"/>
            <w:tcBorders>
              <w:bottom w:val="single" w:sz="4" w:space="0" w:color="auto"/>
            </w:tcBorders>
            <w:shd w:val="clear" w:color="auto" w:fill="BFBFBF" w:themeFill="background1" w:themeFillShade="BF"/>
            <w:tcMar>
              <w:top w:w="43" w:type="dxa"/>
              <w:left w:w="115" w:type="dxa"/>
              <w:bottom w:w="43" w:type="dxa"/>
              <w:right w:w="115" w:type="dxa"/>
            </w:tcMar>
          </w:tcPr>
          <w:p w14:paraId="207C4768" w14:textId="23789744" w:rsidR="00C25B4A" w:rsidRPr="00B05FA7" w:rsidRDefault="00C25B4A" w:rsidP="00C25B4A">
            <w:pPr>
              <w:rPr>
                <w:rFonts w:ascii="Times New Roman" w:eastAsia="Times New Roman" w:hAnsi="Times New Roman" w:cs="Times New Roman"/>
                <w:b/>
                <w:bCs/>
                <w:sz w:val="28"/>
                <w:szCs w:val="28"/>
              </w:rPr>
            </w:pPr>
            <w:r w:rsidRPr="00B05FA7">
              <w:rPr>
                <w:rFonts w:ascii="Times New Roman" w:eastAsia="Times New Roman" w:hAnsi="Times New Roman" w:cs="Times New Roman"/>
                <w:b/>
                <w:bCs/>
                <w:sz w:val="28"/>
                <w:szCs w:val="28"/>
              </w:rPr>
              <w:t>Managing Soil Resources</w:t>
            </w:r>
          </w:p>
        </w:tc>
        <w:tc>
          <w:tcPr>
            <w:tcW w:w="1229" w:type="pct"/>
            <w:tcBorders>
              <w:bottom w:val="single" w:sz="4" w:space="0" w:color="auto"/>
            </w:tcBorders>
            <w:shd w:val="clear" w:color="auto" w:fill="BFBFBF" w:themeFill="background1" w:themeFillShade="BF"/>
          </w:tcPr>
          <w:p w14:paraId="5ACC2F01" w14:textId="77777777"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shd w:val="clear" w:color="auto" w:fill="BFBFBF" w:themeFill="background1" w:themeFillShade="BF"/>
          </w:tcPr>
          <w:p w14:paraId="66342B7A" w14:textId="77777777" w:rsidR="00C25B4A" w:rsidRPr="00B8452C" w:rsidRDefault="00C25B4A" w:rsidP="00C25B4A">
            <w:pPr>
              <w:spacing w:before="100" w:beforeAutospacing="1" w:after="100" w:afterAutospacing="1"/>
              <w:ind w:left="360"/>
              <w:rPr>
                <w:rFonts w:ascii="Times New Roman" w:eastAsia="Times New Roman" w:hAnsi="Times New Roman" w:cs="Times New Roman"/>
                <w:sz w:val="24"/>
                <w:szCs w:val="24"/>
              </w:rPr>
            </w:pPr>
          </w:p>
        </w:tc>
        <w:tc>
          <w:tcPr>
            <w:tcW w:w="890" w:type="pct"/>
            <w:tcBorders>
              <w:bottom w:val="single" w:sz="4" w:space="0" w:color="auto"/>
            </w:tcBorders>
            <w:shd w:val="clear" w:color="auto" w:fill="BFBFBF" w:themeFill="background1" w:themeFillShade="BF"/>
          </w:tcPr>
          <w:p w14:paraId="482F2D5E" w14:textId="7777777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p>
        </w:tc>
        <w:tc>
          <w:tcPr>
            <w:tcW w:w="889" w:type="pct"/>
            <w:tcBorders>
              <w:bottom w:val="single" w:sz="4" w:space="0" w:color="auto"/>
            </w:tcBorders>
            <w:shd w:val="clear" w:color="auto" w:fill="BFBFBF" w:themeFill="background1" w:themeFillShade="BF"/>
          </w:tcPr>
          <w:p w14:paraId="6EF71E28" w14:textId="4A62B7BA"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p>
        </w:tc>
      </w:tr>
      <w:tr w:rsidR="00C25B4A" w:rsidRPr="0093205B" w14:paraId="44A496C2" w14:textId="194CCE1C" w:rsidTr="00C25B4A">
        <w:tc>
          <w:tcPr>
            <w:tcW w:w="175" w:type="pct"/>
          </w:tcPr>
          <w:p w14:paraId="1423E635" w14:textId="483D29F5"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DF06BCF" w14:textId="02871B03"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the soil formation process and components of soil. </w:t>
            </w:r>
          </w:p>
        </w:tc>
        <w:tc>
          <w:tcPr>
            <w:tcW w:w="1229" w:type="pct"/>
            <w:tcBorders>
              <w:bottom w:val="single" w:sz="4" w:space="0" w:color="auto"/>
            </w:tcBorders>
          </w:tcPr>
          <w:p w14:paraId="58663737" w14:textId="77777777" w:rsidR="00C25B4A" w:rsidRPr="00B8452C" w:rsidRDefault="00C25B4A" w:rsidP="00C25B4A">
            <w:pPr>
              <w:spacing w:before="100" w:beforeAutospacing="1" w:after="100" w:afterAutospacing="1"/>
              <w:rPr>
                <w:rFonts w:ascii="Times New Roman" w:eastAsia="Times New Roman" w:hAnsi="Times New Roman"/>
                <w:sz w:val="24"/>
                <w:szCs w:val="24"/>
              </w:rPr>
            </w:pPr>
            <w:r w:rsidRPr="00B8452C">
              <w:rPr>
                <w:rFonts w:ascii="Times New Roman" w:eastAsia="Times New Roman" w:hAnsi="Times New Roman"/>
                <w:sz w:val="24"/>
                <w:szCs w:val="24"/>
              </w:rPr>
              <w:t>Description should include</w:t>
            </w:r>
          </w:p>
          <w:p w14:paraId="6461112C" w14:textId="7CD67317" w:rsidR="00C25B4A" w:rsidRPr="00B8452C" w:rsidRDefault="00C25B4A" w:rsidP="00C25B4A">
            <w:pPr>
              <w:numPr>
                <w:ilvl w:val="0"/>
                <w:numId w:val="27"/>
              </w:numPr>
              <w:spacing w:before="100" w:beforeAutospacing="1" w:after="100" w:afterAutospacing="1"/>
              <w:rPr>
                <w:rFonts w:ascii="Times New Roman" w:eastAsia="Times New Roman" w:hAnsi="Times New Roman"/>
                <w:sz w:val="24"/>
                <w:szCs w:val="24"/>
              </w:rPr>
            </w:pPr>
            <w:r w:rsidRPr="00B8452C">
              <w:rPr>
                <w:rFonts w:ascii="Times New Roman" w:eastAsia="Times New Roman" w:hAnsi="Times New Roman"/>
                <w:sz w:val="24"/>
                <w:szCs w:val="24"/>
              </w:rPr>
              <w:t>soil-forming factors (e.g., parent material, climate</w:t>
            </w:r>
            <w:r>
              <w:rPr>
                <w:rFonts w:ascii="Times New Roman" w:eastAsia="Times New Roman" w:hAnsi="Times New Roman"/>
                <w:sz w:val="24"/>
                <w:szCs w:val="24"/>
              </w:rPr>
              <w:t>,</w:t>
            </w:r>
            <w:r w:rsidRPr="00B8452C">
              <w:rPr>
                <w:rFonts w:ascii="Times New Roman" w:eastAsia="Times New Roman" w:hAnsi="Times New Roman"/>
                <w:sz w:val="24"/>
                <w:szCs w:val="24"/>
              </w:rPr>
              <w:t xml:space="preserve"> organisms, topography, time)</w:t>
            </w:r>
          </w:p>
          <w:p w14:paraId="7ADCA244" w14:textId="77777777" w:rsidR="00C25B4A" w:rsidRDefault="00C25B4A" w:rsidP="00C25B4A">
            <w:pPr>
              <w:numPr>
                <w:ilvl w:val="0"/>
                <w:numId w:val="27"/>
              </w:numPr>
              <w:spacing w:before="100" w:beforeAutospacing="1" w:after="100" w:afterAutospacing="1"/>
              <w:rPr>
                <w:rFonts w:ascii="Times New Roman" w:eastAsia="Times New Roman" w:hAnsi="Times New Roman"/>
                <w:sz w:val="24"/>
                <w:szCs w:val="24"/>
              </w:rPr>
            </w:pPr>
            <w:r w:rsidRPr="00B8452C">
              <w:rPr>
                <w:rFonts w:ascii="Times New Roman" w:eastAsia="Times New Roman" w:hAnsi="Times New Roman"/>
                <w:sz w:val="24"/>
                <w:szCs w:val="24"/>
              </w:rPr>
              <w:t>soil origins (e.g., alluvial, marine, loess, glacial, organic deposits)</w:t>
            </w:r>
          </w:p>
          <w:p w14:paraId="6BD1A599" w14:textId="15EFF0F5" w:rsidR="00C25B4A" w:rsidRPr="00B8452C" w:rsidRDefault="00C25B4A" w:rsidP="00C25B4A">
            <w:pPr>
              <w:numPr>
                <w:ilvl w:val="0"/>
                <w:numId w:val="27"/>
              </w:numPr>
              <w:spacing w:before="100" w:beforeAutospacing="1" w:after="100" w:afterAutospacing="1"/>
              <w:rPr>
                <w:rFonts w:ascii="Times New Roman" w:eastAsia="Times New Roman" w:hAnsi="Times New Roman"/>
                <w:sz w:val="24"/>
                <w:szCs w:val="24"/>
              </w:rPr>
            </w:pPr>
            <w:r w:rsidRPr="0030595E">
              <w:rPr>
                <w:rFonts w:ascii="Times New Roman" w:eastAsia="Times New Roman" w:hAnsi="Times New Roman"/>
                <w:sz w:val="24"/>
                <w:szCs w:val="24"/>
              </w:rPr>
              <w:t>soil mi</w:t>
            </w:r>
            <w:r w:rsidRPr="0030595E">
              <w:rPr>
                <w:rFonts w:ascii="Times New Roman" w:eastAsia="Times New Roman" w:hAnsi="Times New Roman"/>
                <w:sz w:val="24"/>
                <w:szCs w:val="24"/>
              </w:rPr>
              <w:lastRenderedPageBreak/>
              <w:t>crobiome research and soil carbon storage dynamics.</w:t>
            </w:r>
          </w:p>
          <w:p w14:paraId="7D4A105F" w14:textId="77777777" w:rsidR="00C25B4A" w:rsidRPr="00B8452C" w:rsidRDefault="00C25B4A" w:rsidP="00C25B4A">
            <w:pPr>
              <w:numPr>
                <w:ilvl w:val="0"/>
                <w:numId w:val="27"/>
              </w:numPr>
              <w:spacing w:before="100" w:beforeAutospacing="1" w:after="100" w:afterAutospacing="1"/>
              <w:rPr>
                <w:rFonts w:ascii="Times New Roman" w:eastAsia="Times New Roman" w:hAnsi="Times New Roman"/>
                <w:sz w:val="24"/>
                <w:szCs w:val="24"/>
              </w:rPr>
            </w:pPr>
            <w:r w:rsidRPr="00B8452C">
              <w:rPr>
                <w:rFonts w:ascii="Times New Roman" w:eastAsia="Times New Roman" w:hAnsi="Times New Roman"/>
                <w:sz w:val="24"/>
                <w:szCs w:val="24"/>
              </w:rPr>
              <w:t>related key terms and c</w:t>
            </w:r>
            <w:r w:rsidRPr="00B8452C">
              <w:rPr>
                <w:rFonts w:ascii="Times New Roman" w:eastAsia="Times New Roman" w:hAnsi="Times New Roman"/>
                <w:sz w:val="24"/>
                <w:szCs w:val="24"/>
              </w:rPr>
              <w:lastRenderedPageBreak/>
              <w:t>oncepts (e.g., micronutrients, macronutrients, minerals, pore space, bedrock, humus, topsoil, weathering).</w:t>
            </w:r>
          </w:p>
          <w:p w14:paraId="0B4957EB" w14:textId="77777777" w:rsidR="00C25B4A" w:rsidRPr="00B05FA7" w:rsidRDefault="00C25B4A" w:rsidP="00C25B4A">
            <w:pPr>
              <w:spacing w:before="100" w:beforeAutospacing="1" w:after="100" w:afterAutospacing="1"/>
              <w:rPr>
                <w:rFonts w:ascii="Times New Roman" w:eastAsia="Times New Roman" w:hAnsi="Times New Roman"/>
                <w:b/>
                <w:bCs/>
                <w:sz w:val="24"/>
                <w:szCs w:val="24"/>
              </w:rPr>
            </w:pPr>
            <w:r w:rsidRPr="00B05FA7">
              <w:rPr>
                <w:rFonts w:ascii="Times New Roman" w:eastAsia="Times New Roman" w:hAnsi="Times New Roman"/>
                <w:b/>
                <w:bCs/>
                <w:sz w:val="24"/>
                <w:szCs w:val="24"/>
              </w:rPr>
              <w:t xml:space="preserve">Teacher Resources: </w:t>
            </w:r>
          </w:p>
          <w:p w14:paraId="59E5E537" w14:textId="3F29A23C" w:rsidR="00C25B4A"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14" w:history="1">
              <w:r w:rsidRPr="00A4302C">
                <w:rPr>
                  <w:rStyle w:val="Hyperlink"/>
                  <w:rFonts w:ascii="Times New Roman" w:eastAsia="Times New Roman" w:hAnsi="Times New Roman"/>
                  <w:sz w:val="24"/>
                  <w:szCs w:val="24"/>
                </w:rPr>
                <w:t>Soils Judging</w:t>
              </w:r>
            </w:hyperlink>
          </w:p>
          <w:p w14:paraId="5B570F31" w14:textId="69E0388A" w:rsidR="00C25B4A" w:rsidRPr="00B05FA7" w:rsidRDefault="00C25B4A">
            <w:pPr>
              <w:pStyle w:val="ListParagraph"/>
              <w:numPr>
                <w:ilvl w:val="0"/>
                <w:numId w:val="150"/>
              </w:numPr>
              <w:spacing w:before="100" w:beforeAutospacing="1" w:after="100" w:afterAutospacing="1"/>
              <w:rPr>
                <w:rFonts w:ascii="Times New Roman" w:eastAsia="Times New Roman" w:hAnsi="Times New Roman" w:cs="Times New Roman"/>
                <w:sz w:val="24"/>
                <w:szCs w:val="24"/>
              </w:rPr>
            </w:pPr>
            <w:hyperlink r:id="rId15" w:history="1">
              <w:r w:rsidRPr="00B05FA7">
                <w:rPr>
                  <w:rStyle w:val="Hyperlink"/>
                  <w:rFonts w:ascii="Times New Roman" w:hAnsi="Times New Roman" w:cs="Times New Roman"/>
                  <w:sz w:val="24"/>
                  <w:szCs w:val="24"/>
                </w:rPr>
                <w:t>Environmental and Natural Resources Career Development Event (CDE)</w:t>
              </w:r>
            </w:hyperlink>
          </w:p>
          <w:p w14:paraId="6B64BF62" w14:textId="11BFEF3B" w:rsidR="00C25B4A" w:rsidRPr="00B05FA7" w:rsidRDefault="00C25B4A" w:rsidP="00C25B4A">
            <w:pPr>
              <w:pStyle w:val="ListParagraph"/>
              <w:spacing w:before="100" w:beforeAutospacing="1" w:after="100" w:afterAutospacing="1"/>
              <w:rPr>
                <w:rFonts w:ascii="Times New Roman" w:eastAsia="Times New Roman" w:hAnsi="Times New Roman"/>
                <w:sz w:val="24"/>
                <w:szCs w:val="24"/>
              </w:rPr>
            </w:pPr>
          </w:p>
        </w:tc>
        <w:tc>
          <w:tcPr>
            <w:tcW w:w="1043" w:type="pct"/>
            <w:tcBorders>
              <w:bottom w:val="single" w:sz="4" w:space="0" w:color="auto"/>
            </w:tcBorders>
          </w:tcPr>
          <w:p w14:paraId="3AB165BA"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is the material content of</w:t>
            </w:r>
            <w:r w:rsidRPr="00B8452C">
              <w:rPr>
                <w:rFonts w:ascii="Times New Roman" w:eastAsia="Times New Roman" w:hAnsi="Times New Roman" w:cs="Times New Roman"/>
                <w:sz w:val="24"/>
                <w:szCs w:val="24"/>
              </w:rPr>
              <w:lastRenderedPageBreak/>
              <w:t xml:space="preserve"> soil determined?</w:t>
            </w:r>
          </w:p>
          <w:p w14:paraId="42985CB3"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natural processes create soil?</w:t>
            </w:r>
          </w:p>
          <w:p w14:paraId="6A29077B"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glacial activity affect soil formation?</w:t>
            </w:r>
          </w:p>
          <w:p w14:paraId="4310EC53"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w:t>
            </w:r>
            <w:r w:rsidRPr="00B8452C">
              <w:rPr>
                <w:rFonts w:ascii="Times New Roman" w:eastAsia="Times New Roman" w:hAnsi="Times New Roman" w:cs="Times New Roman"/>
                <w:sz w:val="24"/>
                <w:szCs w:val="24"/>
              </w:rPr>
              <w:lastRenderedPageBreak/>
              <w:t xml:space="preserve"> </w:t>
            </w:r>
            <w:r w:rsidRPr="00B8452C">
              <w:rPr>
                <w:rFonts w:ascii="Times New Roman" w:eastAsia="Times New Roman" w:hAnsi="Times New Roman" w:cs="Times New Roman"/>
                <w:sz w:val="24"/>
                <w:szCs w:val="24"/>
              </w:rPr>
              <w:lastRenderedPageBreak/>
              <w:t>the composition of soil affect crop production?</w:t>
            </w:r>
          </w:p>
          <w:p w14:paraId="7B47028B"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role do living organisms have on soil quality?</w:t>
            </w:r>
          </w:p>
          <w:p w14:paraId="6E3978E4"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 xml:space="preserve">What are the differences </w:t>
            </w:r>
            <w:proofErr w:type="gramStart"/>
            <w:r w:rsidRPr="00B8452C">
              <w:rPr>
                <w:rFonts w:ascii="Times New Roman" w:eastAsia="Times New Roman" w:hAnsi="Times New Roman" w:cs="Times New Roman"/>
                <w:sz w:val="24"/>
                <w:szCs w:val="24"/>
              </w:rPr>
              <w:t>among</w:t>
            </w:r>
            <w:proofErr w:type="gramEnd"/>
            <w:r w:rsidRPr="00B8452C">
              <w:rPr>
                <w:rFonts w:ascii="Times New Roman" w:eastAsia="Times New Roman" w:hAnsi="Times New Roman" w:cs="Times New Roman"/>
                <w:sz w:val="24"/>
                <w:szCs w:val="24"/>
              </w:rPr>
              <w:t xml:space="preserve"> alluvial, marine, loess, glacial, and organic deposits, and its influence on the soil?</w:t>
            </w:r>
          </w:p>
          <w:p w14:paraId="2DDFC056"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role does humus play in soil quality?</w:t>
            </w:r>
          </w:p>
          <w:p w14:paraId="7BE2604E" w14:textId="77777777" w:rsidR="00C25B4A" w:rsidRPr="00B8452C" w:rsidRDefault="00C25B4A" w:rsidP="00C25B4A">
            <w:pPr>
              <w:numPr>
                <w:ilvl w:val="0"/>
                <w:numId w:val="2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soil type determine use?</w:t>
            </w:r>
          </w:p>
          <w:p w14:paraId="130F14FB"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1882314"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06125699" w14:textId="62B631E5"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ES.8</w:t>
            </w:r>
          </w:p>
        </w:tc>
        <w:tc>
          <w:tcPr>
            <w:tcW w:w="889" w:type="pct"/>
          </w:tcPr>
          <w:p w14:paraId="328BB91A" w14:textId="54EC3DF9"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NRS.02.03.03, NRS.04.01.02, NRS.04.03.03 | Prepared Public Speaking, Environmental and Natural Resources CDE, Forestry CDE, Agricultural Issues Forum, Extemporaneous Public Speaking, Forestry Field Day, Junior Forester's</w:t>
            </w:r>
          </w:p>
        </w:tc>
      </w:tr>
      <w:tr w:rsidR="00C25B4A" w:rsidRPr="0093205B" w14:paraId="538C8223" w14:textId="3548E560" w:rsidTr="00C25B4A">
        <w:tc>
          <w:tcPr>
            <w:tcW w:w="175" w:type="pct"/>
          </w:tcPr>
          <w:p w14:paraId="7028B423" w14:textId="364DC60D"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6728477C" w14:textId="404347DD"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Evaluate soil texture and soil properties. </w:t>
            </w:r>
          </w:p>
        </w:tc>
        <w:tc>
          <w:tcPr>
            <w:tcW w:w="1229" w:type="pct"/>
            <w:tcBorders>
              <w:bottom w:val="single" w:sz="4" w:space="0" w:color="auto"/>
            </w:tcBorders>
          </w:tcPr>
          <w:p w14:paraId="033EEDBA" w14:textId="0CD56BB7" w:rsidR="00C25B4A"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Evaluation should include the use of the textural triangle</w:t>
            </w:r>
            <w:r>
              <w:rPr>
                <w:rFonts w:ascii="Times New Roman" w:eastAsia="Times New Roman" w:hAnsi="Times New Roman" w:cs="Times New Roman"/>
                <w:sz w:val="24"/>
                <w:szCs w:val="24"/>
              </w:rPr>
              <w:t xml:space="preserve">, </w:t>
            </w:r>
            <w:r w:rsidRPr="00B8452C">
              <w:rPr>
                <w:rFonts w:ascii="Times New Roman" w:eastAsia="Times New Roman" w:hAnsi="Times New Roman" w:cs="Times New Roman"/>
                <w:sz w:val="24"/>
                <w:szCs w:val="24"/>
              </w:rPr>
              <w:t>field test methods</w:t>
            </w:r>
            <w:r>
              <w:rPr>
                <w:rFonts w:ascii="Times New Roman" w:eastAsia="Times New Roman" w:hAnsi="Times New Roman" w:cs="Times New Roman"/>
                <w:sz w:val="24"/>
                <w:szCs w:val="24"/>
              </w:rPr>
              <w:t xml:space="preserve">, </w:t>
            </w:r>
            <w:r w:rsidRPr="0030595E">
              <w:rPr>
                <w:rFonts w:ascii="Times New Roman" w:eastAsia="Times New Roman" w:hAnsi="Times New Roman" w:cs="Times New Roman"/>
                <w:sz w:val="24"/>
                <w:szCs w:val="24"/>
              </w:rPr>
              <w:t>digital soil mapping</w:t>
            </w:r>
            <w:r>
              <w:rPr>
                <w:rFonts w:ascii="Times New Roman" w:eastAsia="Times New Roman" w:hAnsi="Times New Roman" w:cs="Times New Roman"/>
                <w:sz w:val="24"/>
                <w:szCs w:val="24"/>
              </w:rPr>
              <w:t>,</w:t>
            </w:r>
            <w:r w:rsidRPr="0030595E">
              <w:rPr>
                <w:rFonts w:ascii="Times New Roman" w:eastAsia="Times New Roman" w:hAnsi="Times New Roman" w:cs="Times New Roman"/>
                <w:sz w:val="24"/>
                <w:szCs w:val="24"/>
              </w:rPr>
              <w:t xml:space="preserve"> and remote</w:t>
            </w:r>
            <w:r>
              <w:rPr>
                <w:rFonts w:ascii="Times New Roman" w:eastAsia="Times New Roman" w:hAnsi="Times New Roman" w:cs="Times New Roman"/>
                <w:sz w:val="24"/>
                <w:szCs w:val="24"/>
              </w:rPr>
              <w:t>-</w:t>
            </w:r>
            <w:r w:rsidRPr="0030595E">
              <w:rPr>
                <w:rFonts w:ascii="Times New Roman" w:eastAsia="Times New Roman" w:hAnsi="Times New Roman" w:cs="Times New Roman"/>
                <w:sz w:val="24"/>
                <w:szCs w:val="24"/>
              </w:rPr>
              <w:t>sensing tools for soil assessment</w:t>
            </w:r>
            <w:r w:rsidRPr="00B8452C">
              <w:rPr>
                <w:rFonts w:ascii="Times New Roman" w:eastAsia="Times New Roman" w:hAnsi="Times New Roman" w:cs="Times New Roman"/>
                <w:sz w:val="24"/>
                <w:szCs w:val="24"/>
              </w:rPr>
              <w:t>.</w:t>
            </w:r>
          </w:p>
          <w:p w14:paraId="5D30FEB8" w14:textId="77777777" w:rsidR="00C25B4A" w:rsidRDefault="00C25B4A" w:rsidP="00C25B4A">
            <w:pPr>
              <w:spacing w:before="100" w:beforeAutospacing="1" w:after="100" w:afterAutospacing="1"/>
              <w:rPr>
                <w:rFonts w:ascii="Times New Roman" w:eastAsia="Times New Roman" w:hAnsi="Times New Roman" w:cs="Times New Roman"/>
                <w:b/>
                <w:bCs/>
                <w:sz w:val="24"/>
                <w:szCs w:val="24"/>
              </w:rPr>
            </w:pPr>
            <w:r w:rsidRPr="00536CF9">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536CF9">
              <w:rPr>
                <w:rFonts w:ascii="Times New Roman" w:eastAsia="Times New Roman" w:hAnsi="Times New Roman" w:cs="Times New Roman"/>
                <w:b/>
                <w:bCs/>
                <w:sz w:val="24"/>
                <w:szCs w:val="24"/>
              </w:rPr>
              <w:t xml:space="preserve">: </w:t>
            </w:r>
          </w:p>
          <w:p w14:paraId="34E33F9D" w14:textId="77777777" w:rsidR="00C25B4A"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16" w:history="1">
              <w:r w:rsidRPr="00A4302C">
                <w:rPr>
                  <w:rStyle w:val="Hyperlink"/>
                  <w:rFonts w:ascii="Times New Roman" w:eastAsia="Times New Roman" w:hAnsi="Times New Roman"/>
                  <w:sz w:val="24"/>
                  <w:szCs w:val="24"/>
                </w:rPr>
                <w:t>Soils Judging</w:t>
              </w:r>
            </w:hyperlink>
          </w:p>
          <w:p w14:paraId="05D02D72" w14:textId="576ABD0B" w:rsidR="00C25B4A" w:rsidRPr="00B05FA7" w:rsidRDefault="00C25B4A">
            <w:pPr>
              <w:pStyle w:val="ListParagraph"/>
              <w:numPr>
                <w:ilvl w:val="0"/>
                <w:numId w:val="150"/>
              </w:numPr>
              <w:spacing w:before="100" w:beforeAutospacing="1" w:after="100" w:afterAutospacing="1"/>
              <w:rPr>
                <w:rFonts w:ascii="Times New Roman" w:eastAsia="Times New Roman" w:hAnsi="Times New Roman" w:cs="Times New Roman"/>
                <w:sz w:val="24"/>
                <w:szCs w:val="24"/>
              </w:rPr>
            </w:pPr>
            <w:hyperlink r:id="rId17" w:history="1">
              <w:r w:rsidRPr="00B05FA7">
                <w:rPr>
                  <w:rStyle w:val="Hyperlink"/>
                  <w:rFonts w:ascii="Times New Roman" w:hAnsi="Times New Roman" w:cs="Times New Roman"/>
                  <w:sz w:val="24"/>
                  <w:szCs w:val="24"/>
                </w:rPr>
                <w:t>Environmental and Natural Resources Career Development Event (CDE)</w:t>
              </w:r>
            </w:hyperlink>
          </w:p>
          <w:p w14:paraId="0F4B4009" w14:textId="05E77495"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03F0D29B" w14:textId="77777777" w:rsidR="00C25B4A" w:rsidRPr="00B8452C" w:rsidRDefault="00C25B4A" w:rsidP="00C25B4A">
            <w:pPr>
              <w:numPr>
                <w:ilvl w:val="0"/>
                <w:numId w:val="29"/>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the soil particles from smallest to largest?</w:t>
            </w:r>
          </w:p>
          <w:p w14:paraId="48CC43C6" w14:textId="77777777" w:rsidR="00C25B4A" w:rsidRPr="00B8452C" w:rsidRDefault="00C25B4A" w:rsidP="00C25B4A">
            <w:pPr>
              <w:numPr>
                <w:ilvl w:val="0"/>
                <w:numId w:val="29"/>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one use a soil texture triangle?</w:t>
            </w:r>
          </w:p>
          <w:p w14:paraId="5F50D6FF" w14:textId="77777777" w:rsidR="00C25B4A" w:rsidRPr="00B8452C" w:rsidRDefault="00C25B4A" w:rsidP="00C25B4A">
            <w:pPr>
              <w:numPr>
                <w:ilvl w:val="0"/>
                <w:numId w:val="29"/>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one use the ribbon method?</w:t>
            </w:r>
          </w:p>
          <w:p w14:paraId="3B54ED32" w14:textId="77777777" w:rsidR="00C25B4A" w:rsidRPr="00B8452C" w:rsidRDefault="00C25B4A" w:rsidP="00C25B4A">
            <w:pPr>
              <w:numPr>
                <w:ilvl w:val="0"/>
                <w:numId w:val="29"/>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soil particles are measured using the ribbon me</w:t>
            </w:r>
            <w:r w:rsidRPr="00B8452C">
              <w:rPr>
                <w:rFonts w:ascii="Times New Roman" w:eastAsia="Times New Roman" w:hAnsi="Times New Roman" w:cs="Times New Roman"/>
                <w:sz w:val="24"/>
                <w:szCs w:val="24"/>
              </w:rPr>
              <w:lastRenderedPageBreak/>
              <w:t>t</w:t>
            </w:r>
            <w:r w:rsidRPr="00B8452C">
              <w:rPr>
                <w:rFonts w:ascii="Times New Roman" w:eastAsia="Times New Roman" w:hAnsi="Times New Roman" w:cs="Times New Roman"/>
                <w:sz w:val="24"/>
                <w:szCs w:val="24"/>
              </w:rPr>
              <w:t>hod?</w:t>
            </w:r>
          </w:p>
          <w:p w14:paraId="441C7AF8" w14:textId="77777777" w:rsidR="00C25B4A" w:rsidRPr="00B8452C" w:rsidRDefault="00C25B4A" w:rsidP="00C25B4A">
            <w:pPr>
              <w:numPr>
                <w:ilvl w:val="0"/>
                <w:numId w:val="29"/>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the purpose of determining soil texture and soil properties?</w:t>
            </w:r>
          </w:p>
          <w:p w14:paraId="54E44088"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378542BC" w14:textId="6B76169C"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889" w:type="pct"/>
          </w:tcPr>
          <w:p w14:paraId="48945FED" w14:textId="0890D698"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NRS.01.02.06, NRS.01.03.01, NRS.01.04.01, NRS.01.04.02, NRS.01.04.03, NRS.01.05.01, NRS.01.05.02, NRS.01.06.01, NRS.02.02.01, NRS.02.03.03, NRS.02.04.02, NRS.02.04.03, NRS.02.05.02, NRS.03.01.03, NRS.03.01.05, NRS.03.01.06, NRS.03.01.08, NRS.03.02.01, NRS.04.01.01, NRS.04.01.02, NRS.04.01.03, NRS.04.01.04, NRS.04.01.06, NRS.04.02.02, NRS.04.03.03 | Prepared Public Speaking, Environmental and Natural Resources CDE, Forestry CDE, Agricultural Issues Forum, Extemporaneous Public Speaking, Forestry Field Day, Junior Forester's</w:t>
            </w:r>
          </w:p>
        </w:tc>
      </w:tr>
      <w:tr w:rsidR="00C25B4A" w:rsidRPr="0093205B" w14:paraId="6209AA00" w14:textId="7F30EEF2" w:rsidTr="00C25B4A">
        <w:tc>
          <w:tcPr>
            <w:tcW w:w="175" w:type="pct"/>
          </w:tcPr>
          <w:p w14:paraId="0BC1A705" w14:textId="3099A88B"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FF754B9" w14:textId="64938E29"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Demonstrate procedures for collecting soil samples and conducting soil tests. </w:t>
            </w:r>
          </w:p>
        </w:tc>
        <w:tc>
          <w:tcPr>
            <w:tcW w:w="1229" w:type="pct"/>
            <w:tcBorders>
              <w:bottom w:val="single" w:sz="4" w:space="0" w:color="auto"/>
            </w:tcBorders>
          </w:tcPr>
          <w:p w14:paraId="0EBC3FC3" w14:textId="77777777" w:rsidR="00C25B4A" w:rsidRPr="00B8452C" w:rsidRDefault="00C25B4A" w:rsidP="00C25B4A">
            <w:p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Demonstration should include</w:t>
            </w:r>
          </w:p>
          <w:p w14:paraId="66E6C340" w14:textId="77777777" w:rsidR="00C25B4A" w:rsidRPr="00B8452C" w:rsidRDefault="00C25B4A" w:rsidP="00C25B4A">
            <w:pPr>
              <w:numPr>
                <w:ilvl w:val="0"/>
                <w:numId w:val="30"/>
              </w:numPr>
              <w:rPr>
                <w:rFonts w:ascii="Times New Roman" w:eastAsia="Times New Roman" w:hAnsi="Times New Roman" w:cs="Times New Roman"/>
                <w:sz w:val="24"/>
                <w:szCs w:val="24"/>
              </w:rPr>
            </w:pPr>
            <w:proofErr w:type="gramStart"/>
            <w:r w:rsidRPr="00B8452C">
              <w:rPr>
                <w:rFonts w:ascii="Times New Roman" w:eastAsia="Times New Roman" w:hAnsi="Times New Roman" w:cs="Times New Roman"/>
                <w:sz w:val="24"/>
                <w:szCs w:val="24"/>
              </w:rPr>
              <w:t>ensuring</w:t>
            </w:r>
            <w:proofErr w:type="gramEnd"/>
            <w:r w:rsidRPr="00B8452C">
              <w:rPr>
                <w:rFonts w:ascii="Times New Roman" w:eastAsia="Times New Roman" w:hAnsi="Times New Roman" w:cs="Times New Roman"/>
                <w:sz w:val="24"/>
                <w:szCs w:val="24"/>
              </w:rPr>
              <w:t xml:space="preserve"> equipment is free from contaminants</w:t>
            </w:r>
          </w:p>
          <w:p w14:paraId="3DDD5CEB" w14:textId="287751DD" w:rsidR="00C25B4A" w:rsidRPr="00B8452C" w:rsidRDefault="00C25B4A" w:rsidP="00C25B4A">
            <w:pPr>
              <w:numPr>
                <w:ilvl w:val="0"/>
                <w:numId w:val="30"/>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choosing a random pattern of testing area</w:t>
            </w:r>
            <w:r>
              <w:rPr>
                <w:rFonts w:ascii="Times New Roman" w:eastAsia="Times New Roman" w:hAnsi="Times New Roman" w:cs="Times New Roman"/>
                <w:sz w:val="24"/>
                <w:szCs w:val="24"/>
              </w:rPr>
              <w:t>s</w:t>
            </w:r>
          </w:p>
          <w:p w14:paraId="70428812" w14:textId="77777777" w:rsidR="00C25B4A" w:rsidRPr="00B8452C" w:rsidRDefault="00C25B4A" w:rsidP="00C25B4A">
            <w:pPr>
              <w:numPr>
                <w:ilvl w:val="0"/>
                <w:numId w:val="30"/>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sampling soil from root zone</w:t>
            </w:r>
          </w:p>
          <w:p w14:paraId="436B1F89" w14:textId="77777777" w:rsidR="00C25B4A" w:rsidRPr="00B8452C" w:rsidRDefault="00C25B4A" w:rsidP="00C25B4A">
            <w:pPr>
              <w:numPr>
                <w:ilvl w:val="0"/>
                <w:numId w:val="30"/>
              </w:numPr>
              <w:rPr>
                <w:rFonts w:ascii="Times New Roman" w:eastAsia="Times New Roman" w:hAnsi="Times New Roman" w:cs="Times New Roman"/>
                <w:sz w:val="24"/>
                <w:szCs w:val="24"/>
              </w:rPr>
            </w:pPr>
            <w:proofErr w:type="gramStart"/>
            <w:r w:rsidRPr="00B8452C">
              <w:rPr>
                <w:rFonts w:ascii="Times New Roman" w:eastAsia="Times New Roman" w:hAnsi="Times New Roman" w:cs="Times New Roman"/>
                <w:sz w:val="24"/>
                <w:szCs w:val="24"/>
              </w:rPr>
              <w:t>ensuring</w:t>
            </w:r>
            <w:proofErr w:type="gramEnd"/>
            <w:r w:rsidRPr="00B8452C">
              <w:rPr>
                <w:rFonts w:ascii="Times New Roman" w:eastAsia="Times New Roman" w:hAnsi="Times New Roman" w:cs="Times New Roman"/>
                <w:sz w:val="24"/>
                <w:szCs w:val="24"/>
              </w:rPr>
              <w:t xml:space="preserve"> the sample is free from organic debris</w:t>
            </w:r>
          </w:p>
          <w:p w14:paraId="3CFF0E87" w14:textId="77777777" w:rsidR="00C25B4A" w:rsidRDefault="00C25B4A" w:rsidP="00C25B4A">
            <w:pPr>
              <w:numPr>
                <w:ilvl w:val="0"/>
                <w:numId w:val="30"/>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mixing the sample well</w:t>
            </w:r>
          </w:p>
          <w:p w14:paraId="7FA5B47D" w14:textId="4866F7FF" w:rsidR="00C25B4A" w:rsidRPr="00B8452C" w:rsidRDefault="00C25B4A" w:rsidP="00C25B4A">
            <w:pPr>
              <w:numPr>
                <w:ilvl w:val="0"/>
                <w:numId w:val="30"/>
              </w:numPr>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30595E">
              <w:rPr>
                <w:rFonts w:ascii="Times New Roman" w:eastAsia="Times New Roman" w:hAnsi="Times New Roman" w:cs="Times New Roman"/>
                <w:sz w:val="24"/>
                <w:szCs w:val="24"/>
              </w:rPr>
              <w:t>sing GPS-enabled soil sampling and digital submission of soil test data</w:t>
            </w:r>
            <w:r w:rsidRPr="00B8452C">
              <w:rPr>
                <w:rFonts w:ascii="Times New Roman" w:eastAsia="Times New Roman" w:hAnsi="Times New Roman" w:cs="Times New Roman"/>
                <w:sz w:val="24"/>
                <w:szCs w:val="24"/>
              </w:rPr>
              <w:t>.</w:t>
            </w:r>
          </w:p>
          <w:p w14:paraId="52FBC541" w14:textId="77777777" w:rsidR="00C25B4A" w:rsidRDefault="00C25B4A" w:rsidP="00C25B4A">
            <w:pPr>
              <w:spacing w:before="100" w:beforeAutospacing="1" w:after="100" w:afterAutospacing="1"/>
              <w:rPr>
                <w:rFonts w:ascii="Times New Roman" w:eastAsia="Times New Roman" w:hAnsi="Times New Roman" w:cs="Times New Roman"/>
                <w:b/>
                <w:bCs/>
                <w:sz w:val="24"/>
                <w:szCs w:val="24"/>
              </w:rPr>
            </w:pPr>
            <w:r w:rsidRPr="00536CF9">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536CF9">
              <w:rPr>
                <w:rFonts w:ascii="Times New Roman" w:eastAsia="Times New Roman" w:hAnsi="Times New Roman" w:cs="Times New Roman"/>
                <w:b/>
                <w:bCs/>
                <w:sz w:val="24"/>
                <w:szCs w:val="24"/>
              </w:rPr>
              <w:t xml:space="preserve">: </w:t>
            </w:r>
          </w:p>
          <w:p w14:paraId="1FCB3F3C" w14:textId="77777777" w:rsidR="00C25B4A"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18" w:history="1">
              <w:r w:rsidRPr="00A4302C">
                <w:rPr>
                  <w:rStyle w:val="Hyperlink"/>
                  <w:rFonts w:ascii="Times New Roman" w:eastAsia="Times New Roman" w:hAnsi="Times New Roman"/>
                  <w:sz w:val="24"/>
                  <w:szCs w:val="24"/>
                </w:rPr>
                <w:t>Soils Judging</w:t>
              </w:r>
            </w:hyperlink>
          </w:p>
          <w:p w14:paraId="5345947F" w14:textId="77777777" w:rsidR="00C25B4A" w:rsidRPr="00536CF9"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19" w:history="1">
              <w:r w:rsidRPr="00536CF9">
                <w:rPr>
                  <w:rStyle w:val="Hyperlink"/>
                  <w:rFonts w:ascii="Times New Roman" w:eastAsia="Times New Roman" w:hAnsi="Times New Roman" w:cs="Times New Roman"/>
                  <w:sz w:val="24"/>
                  <w:szCs w:val="24"/>
                </w:rPr>
                <w:t>Environmental and Natura</w:t>
              </w:r>
              <w:r w:rsidRPr="00536CF9">
                <w:rPr>
                  <w:rStyle w:val="Hyperlink"/>
                  <w:rFonts w:ascii="Times New Roman" w:eastAsia="Times New Roman" w:hAnsi="Times New Roman" w:cs="Times New Roman"/>
                  <w:sz w:val="24"/>
                  <w:szCs w:val="24"/>
                </w:rPr>
                <w:lastRenderedPageBreak/>
                <w:t>l Resources Career Development Event (CDE)</w:t>
              </w:r>
            </w:hyperlink>
          </w:p>
          <w:p w14:paraId="0E7A1D6B"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3A31348"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Why is it important to conduct a soil test prior to planting?</w:t>
            </w:r>
          </w:p>
          <w:p w14:paraId="72275EDC"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can one change soil pH?</w:t>
            </w:r>
          </w:p>
          <w:p w14:paraId="6B6F167B"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effect does pH have on soil nutrients and plants?</w:t>
            </w:r>
          </w:p>
          <w:p w14:paraId="1FBE5091"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plant species typically grow in acidic or alkaline conditions?</w:t>
            </w:r>
          </w:p>
          <w:p w14:paraId="63258318"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Why is it important to use clean equipment?</w:t>
            </w:r>
          </w:p>
          <w:p w14:paraId="3123274E"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At what depth d</w:t>
            </w:r>
            <w:r w:rsidRPr="00B8452C">
              <w:rPr>
                <w:rFonts w:ascii="Times New Roman" w:eastAsia="Times New Roman" w:hAnsi="Times New Roman" w:cs="Times New Roman"/>
                <w:sz w:val="24"/>
                <w:szCs w:val="24"/>
              </w:rPr>
              <w:lastRenderedPageBreak/>
              <w:t>oes one take soil samples?</w:t>
            </w:r>
          </w:p>
          <w:p w14:paraId="2CA7B148"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Why should o</w:t>
            </w:r>
            <w:r w:rsidRPr="00B8452C">
              <w:rPr>
                <w:rFonts w:ascii="Times New Roman" w:eastAsia="Times New Roman" w:hAnsi="Times New Roman" w:cs="Times New Roman"/>
                <w:sz w:val="24"/>
                <w:szCs w:val="24"/>
              </w:rPr>
              <w:lastRenderedPageBreak/>
              <w:t>rganic matter be removed from the soil sample?</w:t>
            </w:r>
          </w:p>
          <w:p w14:paraId="3848D7BF" w14:textId="77777777" w:rsidR="00C25B4A" w:rsidRPr="00B8452C" w:rsidRDefault="00C25B4A" w:rsidP="00C25B4A">
            <w:pPr>
              <w:numPr>
                <w:ilvl w:val="0"/>
                <w:numId w:val="31"/>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one determine the sample area?</w:t>
            </w:r>
          </w:p>
          <w:p w14:paraId="7DC74E09"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7F2E7FB" w14:textId="2C4E5416"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English: 9.C, 10.C</w:t>
            </w:r>
          </w:p>
        </w:tc>
        <w:tc>
          <w:tcPr>
            <w:tcW w:w="889" w:type="pct"/>
          </w:tcPr>
          <w:p w14:paraId="134BB0AE" w14:textId="0E5E0502"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NRS.03.01.08 | Prepared Public Speaking, Environmental and Natural Resources CDE, Forestry CDE, Agricultural Issues Forum, Extemporaneous Public</w:t>
            </w:r>
            <w:r w:rsidRPr="00714A30">
              <w:rPr>
                <w:rFonts w:ascii="Times New Roman" w:hAnsi="Times New Roman" w:cs="Times New Roman"/>
                <w:sz w:val="24"/>
                <w:szCs w:val="24"/>
              </w:rPr>
              <w:lastRenderedPageBreak/>
              <w:t xml:space="preserve"> </w:t>
            </w:r>
            <w:r w:rsidRPr="00714A30">
              <w:rPr>
                <w:rFonts w:ascii="Times New Roman" w:hAnsi="Times New Roman" w:cs="Times New Roman"/>
                <w:sz w:val="24"/>
                <w:szCs w:val="24"/>
              </w:rPr>
              <w:t>Speaking, Forestry Field Day, Junior Forester's</w:t>
            </w:r>
          </w:p>
        </w:tc>
      </w:tr>
      <w:tr w:rsidR="00C25B4A" w:rsidRPr="0093205B" w14:paraId="5A0857A6" w14:textId="59C5B2F0" w:rsidTr="00C25B4A">
        <w:tc>
          <w:tcPr>
            <w:tcW w:w="175" w:type="pct"/>
          </w:tcPr>
          <w:p w14:paraId="3B020DCE" w14:textId="7B8A4D10"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B16359A" w14:textId="7F419B9D"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techniques associated with soil best management practices.</w:t>
            </w:r>
          </w:p>
        </w:tc>
        <w:tc>
          <w:tcPr>
            <w:tcW w:w="1229" w:type="pct"/>
            <w:tcBorders>
              <w:bottom w:val="single" w:sz="4" w:space="0" w:color="auto"/>
            </w:tcBorders>
          </w:tcPr>
          <w:p w14:paraId="7B32FB04" w14:textId="77777777"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Explanation should include</w:t>
            </w:r>
          </w:p>
          <w:p w14:paraId="6DD4BC97" w14:textId="03766F13" w:rsidR="00C25B4A" w:rsidRPr="00B8452C" w:rsidRDefault="00C25B4A" w:rsidP="00C25B4A">
            <w:pPr>
              <w:numPr>
                <w:ilvl w:val="0"/>
                <w:numId w:val="3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identifying the physical and chemical properties of soil</w:t>
            </w:r>
            <w:r>
              <w:rPr>
                <w:rFonts w:ascii="Times New Roman" w:eastAsia="Times New Roman" w:hAnsi="Times New Roman" w:cs="Times New Roman"/>
                <w:sz w:val="24"/>
                <w:szCs w:val="24"/>
              </w:rPr>
              <w:t>, including</w:t>
            </w:r>
            <w:r w:rsidRPr="00B8452C">
              <w:rPr>
                <w:rFonts w:ascii="Times New Roman" w:eastAsia="Times New Roman" w:hAnsi="Times New Roman" w:cs="Times New Roman"/>
                <w:sz w:val="24"/>
                <w:szCs w:val="24"/>
              </w:rPr>
              <w:t xml:space="preserve"> organic matter, macronutrient, </w:t>
            </w:r>
            <w:r>
              <w:rPr>
                <w:rFonts w:ascii="Times New Roman" w:eastAsia="Times New Roman" w:hAnsi="Times New Roman" w:cs="Times New Roman"/>
                <w:sz w:val="24"/>
                <w:szCs w:val="24"/>
              </w:rPr>
              <w:t xml:space="preserve">and </w:t>
            </w:r>
            <w:r w:rsidRPr="00B8452C">
              <w:rPr>
                <w:rFonts w:ascii="Times New Roman" w:eastAsia="Times New Roman" w:hAnsi="Times New Roman" w:cs="Times New Roman"/>
                <w:sz w:val="24"/>
                <w:szCs w:val="24"/>
              </w:rPr>
              <w:t>micronutrient availability</w:t>
            </w:r>
          </w:p>
          <w:p w14:paraId="1553DBAD" w14:textId="77777777" w:rsidR="00C25B4A" w:rsidRPr="00B8452C" w:rsidRDefault="00C25B4A" w:rsidP="00C25B4A">
            <w:pPr>
              <w:numPr>
                <w:ilvl w:val="0"/>
                <w:numId w:val="3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describing how soil quality directly affects water quality, biodiversity, wildlife habitat, plant growth, and crop production</w:t>
            </w:r>
          </w:p>
          <w:p w14:paraId="4D1F4833" w14:textId="77777777" w:rsidR="00C25B4A" w:rsidRPr="00B8452C" w:rsidRDefault="00C25B4A" w:rsidP="00C25B4A">
            <w:pPr>
              <w:numPr>
                <w:ilvl w:val="0"/>
                <w:numId w:val="3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explaining how to improve soil quality</w:t>
            </w:r>
          </w:p>
          <w:p w14:paraId="4421A9E3" w14:textId="77777777" w:rsidR="00C25B4A" w:rsidRPr="00B8452C" w:rsidRDefault="00C25B4A" w:rsidP="00C25B4A">
            <w:pPr>
              <w:numPr>
                <w:ilvl w:val="0"/>
                <w:numId w:val="3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analyzing a plot of land to determine which soil management techniques would be most applicable</w:t>
            </w:r>
          </w:p>
          <w:p w14:paraId="34A2F642" w14:textId="66F878F5" w:rsidR="00C25B4A" w:rsidRPr="00B8452C" w:rsidRDefault="00C25B4A" w:rsidP="00C25B4A">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B8452C">
              <w:rPr>
                <w:rFonts w:ascii="Times New Roman" w:eastAsia="Times New Roman" w:hAnsi="Times New Roman" w:cs="Times New Roman"/>
                <w:sz w:val="24"/>
                <w:szCs w:val="24"/>
              </w:rPr>
              <w:t>the planned use of the soil</w:t>
            </w:r>
          </w:p>
          <w:p w14:paraId="399F6DB5" w14:textId="2F4861E6" w:rsidR="00C25B4A" w:rsidRDefault="00C25B4A" w:rsidP="00C25B4A">
            <w:pPr>
              <w:numPr>
                <w:ilvl w:val="0"/>
                <w:numId w:val="3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evaluating </w:t>
            </w:r>
            <w:r w:rsidRPr="00B8452C">
              <w:rPr>
                <w:rFonts w:ascii="Times New Roman" w:eastAsia="Times New Roman" w:hAnsi="Times New Roman" w:cs="Times New Roman"/>
                <w:sz w:val="24"/>
                <w:szCs w:val="24"/>
              </w:rPr>
              <w:t>soil management practices (e.g., no-till farming, cover crops, addition of organic matter)</w:t>
            </w:r>
          </w:p>
          <w:p w14:paraId="729AB020" w14:textId="10A342FC" w:rsidR="00C25B4A" w:rsidRDefault="00C25B4A" w:rsidP="00C25B4A">
            <w:pPr>
              <w:numPr>
                <w:ilvl w:val="0"/>
                <w:numId w:val="3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w:t>
            </w:r>
            <w:r w:rsidRPr="0030595E">
              <w:rPr>
                <w:rFonts w:ascii="Times New Roman" w:eastAsia="Times New Roman" w:hAnsi="Times New Roman" w:cs="Times New Roman"/>
                <w:sz w:val="24"/>
                <w:szCs w:val="24"/>
              </w:rPr>
              <w:t>regenerative agriculture practices such as multispecies cover crops and soil carbon monitoring</w:t>
            </w:r>
          </w:p>
          <w:p w14:paraId="5A7F4FBE" w14:textId="40348357" w:rsidR="00C25B4A" w:rsidRPr="00B8452C" w:rsidRDefault="00C25B4A" w:rsidP="00C25B4A">
            <w:pPr>
              <w:numPr>
                <w:ilvl w:val="0"/>
                <w:numId w:val="32"/>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devising a soil management plan to minimize erosion and maximize biodiversity, plant productivity, and the formation of topsoil</w:t>
            </w:r>
            <w:r>
              <w:rPr>
                <w:rFonts w:ascii="Times New Roman" w:eastAsia="Times New Roman" w:hAnsi="Times New Roman" w:cs="Times New Roman"/>
                <w:sz w:val="24"/>
                <w:szCs w:val="24"/>
              </w:rPr>
              <w:t>.</w:t>
            </w:r>
          </w:p>
          <w:p w14:paraId="10A421B5" w14:textId="77777777" w:rsidR="00C25B4A" w:rsidRDefault="00C25B4A" w:rsidP="00C25B4A">
            <w:pPr>
              <w:spacing w:before="100" w:beforeAutospacing="1" w:after="100" w:afterAutospacing="1"/>
              <w:rPr>
                <w:rFonts w:ascii="Times New Roman" w:eastAsia="Times New Roman" w:hAnsi="Times New Roman" w:cs="Times New Roman"/>
                <w:b/>
                <w:bCs/>
                <w:sz w:val="24"/>
                <w:szCs w:val="24"/>
              </w:rPr>
            </w:pPr>
            <w:r w:rsidRPr="00536CF9">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536CF9">
              <w:rPr>
                <w:rFonts w:ascii="Times New Roman" w:eastAsia="Times New Roman" w:hAnsi="Times New Roman" w:cs="Times New Roman"/>
                <w:b/>
                <w:bCs/>
                <w:sz w:val="24"/>
                <w:szCs w:val="24"/>
              </w:rPr>
              <w:t xml:space="preserve">: </w:t>
            </w:r>
          </w:p>
          <w:p w14:paraId="03ADE07E" w14:textId="77777777" w:rsidR="00C25B4A" w:rsidRDefault="00C25B4A" w:rsidP="00C25B4A">
            <w:pPr>
              <w:pStyle w:val="ListParagraph"/>
              <w:numPr>
                <w:ilvl w:val="0"/>
                <w:numId w:val="32"/>
              </w:numPr>
              <w:spacing w:before="100" w:beforeAutospacing="1" w:after="100" w:afterAutospacing="1"/>
              <w:rPr>
                <w:rFonts w:ascii="Times New Roman" w:eastAsia="Times New Roman" w:hAnsi="Times New Roman"/>
                <w:sz w:val="24"/>
                <w:szCs w:val="24"/>
              </w:rPr>
            </w:pPr>
            <w:hyperlink r:id="rId20" w:history="1">
              <w:r w:rsidRPr="00A4302C">
                <w:rPr>
                  <w:rStyle w:val="Hyperlink"/>
                  <w:rFonts w:ascii="Times New Roman" w:eastAsia="Times New Roman" w:hAnsi="Times New Roman"/>
                  <w:sz w:val="24"/>
                  <w:szCs w:val="24"/>
                </w:rPr>
                <w:t>Soils Judging</w:t>
              </w:r>
            </w:hyperlink>
          </w:p>
          <w:p w14:paraId="4089FD0B" w14:textId="77777777" w:rsidR="00C25B4A" w:rsidRPr="00536CF9" w:rsidRDefault="00C25B4A" w:rsidP="00C25B4A">
            <w:pPr>
              <w:pStyle w:val="ListParagraph"/>
              <w:numPr>
                <w:ilvl w:val="0"/>
                <w:numId w:val="32"/>
              </w:numPr>
              <w:spacing w:before="100" w:beforeAutospacing="1" w:after="100" w:afterAutospacing="1"/>
              <w:rPr>
                <w:rFonts w:ascii="Times New Roman" w:eastAsia="Times New Roman" w:hAnsi="Times New Roman"/>
                <w:sz w:val="24"/>
                <w:szCs w:val="24"/>
              </w:rPr>
            </w:pPr>
            <w:hyperlink r:id="rId21" w:history="1">
              <w:r w:rsidRPr="00536CF9">
                <w:rPr>
                  <w:rStyle w:val="Hyperlink"/>
                  <w:rFonts w:ascii="Times New Roman" w:eastAsia="Times New Roman" w:hAnsi="Times New Roman" w:cs="Times New Roman"/>
                  <w:sz w:val="24"/>
                  <w:szCs w:val="24"/>
                </w:rPr>
                <w:t>Environmental and Natural Resources Career Development Event (CDE)</w:t>
              </w:r>
            </w:hyperlink>
          </w:p>
          <w:p w14:paraId="0E131A42" w14:textId="77777777" w:rsidR="00C25B4A" w:rsidRDefault="00C25B4A" w:rsidP="00C25B4A">
            <w:pPr>
              <w:spacing w:before="100" w:beforeAutospacing="1" w:after="100" w:afterAutospacing="1"/>
              <w:ind w:left="360"/>
              <w:rPr>
                <w:rFonts w:ascii="Times New Roman" w:eastAsia="Times New Roman" w:hAnsi="Times New Roman" w:cs="Times New Roman"/>
                <w:sz w:val="24"/>
                <w:szCs w:val="24"/>
              </w:rPr>
            </w:pPr>
          </w:p>
        </w:tc>
        <w:tc>
          <w:tcPr>
            <w:tcW w:w="1043" w:type="pct"/>
            <w:tcBorders>
              <w:bottom w:val="single" w:sz="4" w:space="0" w:color="auto"/>
            </w:tcBorders>
          </w:tcPr>
          <w:p w14:paraId="06AAB8C0"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types of data, information, and results are provided in a soil analysis?</w:t>
            </w:r>
          </w:p>
          <w:p w14:paraId="5E7E4F47"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the difference between chemical, physical, and biological aspects of the soil?</w:t>
            </w:r>
          </w:p>
          <w:p w14:paraId="2EB4331B"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Why is lime applied to land? Sulfur?</w:t>
            </w:r>
          </w:p>
          <w:p w14:paraId="52196441"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Why is prior knowledge of plant species important for nutrient recommendations?</w:t>
            </w:r>
          </w:p>
          <w:p w14:paraId="3327FC76" w14:textId="53D5BEFD"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often should one take a soil sample of one’s land if on</w:t>
            </w:r>
            <w:r w:rsidRPr="00B8452C">
              <w:rPr>
                <w:rFonts w:ascii="Times New Roman" w:eastAsia="Times New Roman" w:hAnsi="Times New Roman" w:cs="Times New Roman"/>
                <w:sz w:val="24"/>
                <w:szCs w:val="24"/>
              </w:rPr>
              <w:lastRenderedPageBreak/>
              <w:t xml:space="preserve">e wants to grow </w:t>
            </w:r>
            <w:proofErr w:type="gramStart"/>
            <w:r w:rsidRPr="00B8452C">
              <w:rPr>
                <w:rFonts w:ascii="Times New Roman" w:eastAsia="Times New Roman" w:hAnsi="Times New Roman" w:cs="Times New Roman"/>
                <w:sz w:val="24"/>
                <w:szCs w:val="24"/>
              </w:rPr>
              <w:t>vegetable</w:t>
            </w:r>
            <w:proofErr w:type="gramEnd"/>
            <w:r w:rsidRPr="00B8452C">
              <w:rPr>
                <w:rFonts w:ascii="Times New Roman" w:eastAsia="Times New Roman" w:hAnsi="Times New Roman" w:cs="Times New Roman"/>
                <w:sz w:val="24"/>
                <w:szCs w:val="24"/>
              </w:rPr>
              <w:t xml:space="preserve"> or graze crops?</w:t>
            </w:r>
          </w:p>
          <w:p w14:paraId="200D1575"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one best support biological health and diversity in soil?</w:t>
            </w:r>
          </w:p>
          <w:p w14:paraId="30FCF422"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the effect of soil pH on plant growth?</w:t>
            </w:r>
          </w:p>
          <w:p w14:paraId="732E92E4"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Why is soil biology important to soil quality?</w:t>
            </w:r>
          </w:p>
          <w:p w14:paraId="5CC62D29"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the major nutrients needed for plant growth?</w:t>
            </w:r>
          </w:p>
          <w:p w14:paraId="39BF734F" w14:textId="77777777" w:rsidR="00C25B4A"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can one use the information provided in a soil analysis to properly manage the soil and/or land?</w:t>
            </w:r>
          </w:p>
          <w:p w14:paraId="379D06E4" w14:textId="7F36AF25" w:rsidR="00C25B4A"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maintenance and enhancement of soil quality maintain maximum efficiency in crop productivity over time?</w:t>
            </w:r>
          </w:p>
          <w:p w14:paraId="7342F0DA"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positive effects does organic matter have on soil?</w:t>
            </w:r>
          </w:p>
          <w:p w14:paraId="6A1EC883"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soil conservation methods are available?</w:t>
            </w:r>
          </w:p>
          <w:p w14:paraId="39FF4A64"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 xml:space="preserve">What is the estimated cost for implementing best management practices </w:t>
            </w:r>
            <w:proofErr w:type="gramStart"/>
            <w:r w:rsidRPr="00B8452C">
              <w:rPr>
                <w:rFonts w:ascii="Times New Roman" w:eastAsia="Times New Roman" w:hAnsi="Times New Roman" w:cs="Times New Roman"/>
                <w:sz w:val="24"/>
                <w:szCs w:val="24"/>
              </w:rPr>
              <w:t>in a given</w:t>
            </w:r>
            <w:proofErr w:type="gramEnd"/>
            <w:r w:rsidRPr="00B8452C">
              <w:rPr>
                <w:rFonts w:ascii="Times New Roman" w:eastAsia="Times New Roman" w:hAnsi="Times New Roman" w:cs="Times New Roman"/>
                <w:sz w:val="24"/>
                <w:szCs w:val="24"/>
              </w:rPr>
              <w:t xml:space="preserve"> location?</w:t>
            </w:r>
          </w:p>
          <w:p w14:paraId="11D5C163" w14:textId="77777777" w:rsidR="00C25B4A" w:rsidRPr="00B8452C"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 xml:space="preserve">What are the environmental costs </w:t>
            </w:r>
            <w:proofErr w:type="gramStart"/>
            <w:r w:rsidRPr="00B8452C">
              <w:rPr>
                <w:rFonts w:ascii="Times New Roman" w:eastAsia="Times New Roman" w:hAnsi="Times New Roman" w:cs="Times New Roman"/>
                <w:sz w:val="24"/>
                <w:szCs w:val="24"/>
              </w:rPr>
              <w:t>to</w:t>
            </w:r>
            <w:proofErr w:type="gramEnd"/>
            <w:r w:rsidRPr="00B8452C">
              <w:rPr>
                <w:rFonts w:ascii="Times New Roman" w:eastAsia="Times New Roman" w:hAnsi="Times New Roman" w:cs="Times New Roman"/>
                <w:sz w:val="24"/>
                <w:szCs w:val="24"/>
              </w:rPr>
              <w:t xml:space="preserve"> not using best management practices for a given area?</w:t>
            </w:r>
          </w:p>
          <w:p w14:paraId="4E9C5832" w14:textId="3F596771" w:rsidR="00C25B4A" w:rsidRPr="004C3DC5" w:rsidRDefault="00C25B4A" w:rsidP="00C25B4A">
            <w:pPr>
              <w:numPr>
                <w:ilvl w:val="0"/>
                <w:numId w:val="33"/>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causes the soil to be depleted of nutrients needed for plant growth and development?</w:t>
            </w:r>
          </w:p>
          <w:p w14:paraId="0DE30A21" w14:textId="2EB484CB"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557F177" w14:textId="53FC9BBE"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106E9614" w14:textId="4CBA623F"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NRS.01.05.03, NRS.02.01.01, NRS.04.04.02 | Prepared Public Speaking, Environmental and Natural Resources CDE, Forestry CDE, Agricultural Issues Forum, Extemporaneous Public Speaking, Forestry Field Day, Junior Forester's</w:t>
            </w:r>
          </w:p>
        </w:tc>
      </w:tr>
      <w:tr w:rsidR="00C25B4A" w:rsidRPr="0093205B" w14:paraId="5E7502E2" w14:textId="7D803E86" w:rsidTr="00C25B4A">
        <w:tc>
          <w:tcPr>
            <w:tcW w:w="175" w:type="pct"/>
          </w:tcPr>
          <w:p w14:paraId="0006744D" w14:textId="344FDAB3"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A8A72C8" w14:textId="3E0C7C39"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erosion, its effects on the environment, and prevention methods. </w:t>
            </w:r>
          </w:p>
        </w:tc>
        <w:tc>
          <w:tcPr>
            <w:tcW w:w="1229" w:type="pct"/>
            <w:tcBorders>
              <w:bottom w:val="single" w:sz="4" w:space="0" w:color="auto"/>
            </w:tcBorders>
          </w:tcPr>
          <w:p w14:paraId="70CCE467" w14:textId="77777777" w:rsidR="00C25B4A" w:rsidRPr="00B8452C" w:rsidRDefault="00C25B4A" w:rsidP="00C25B4A">
            <w:p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Description should include</w:t>
            </w:r>
          </w:p>
          <w:p w14:paraId="7F633707" w14:textId="77777777" w:rsidR="00C25B4A" w:rsidRPr="00B8452C" w:rsidRDefault="00C25B4A">
            <w:pPr>
              <w:numPr>
                <w:ilvl w:val="0"/>
                <w:numId w:val="34"/>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process of erosion by water, wind, ice, or human activity</w:t>
            </w:r>
          </w:p>
          <w:p w14:paraId="1C43123D" w14:textId="77777777" w:rsidR="00C25B4A" w:rsidRPr="00B8452C" w:rsidRDefault="00C25B4A">
            <w:pPr>
              <w:numPr>
                <w:ilvl w:val="0"/>
                <w:numId w:val="34"/>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types of water erosion (e.g., rill, sheet, gully)</w:t>
            </w:r>
          </w:p>
          <w:p w14:paraId="541F6A07" w14:textId="77777777" w:rsidR="00C25B4A" w:rsidRPr="00B8452C" w:rsidRDefault="00C25B4A">
            <w:pPr>
              <w:numPr>
                <w:ilvl w:val="0"/>
                <w:numId w:val="34"/>
              </w:numPr>
              <w:rPr>
                <w:rFonts w:ascii="Times New Roman" w:eastAsia="Times New Roman" w:hAnsi="Times New Roman" w:cs="Times New Roman"/>
                <w:sz w:val="24"/>
                <w:szCs w:val="24"/>
              </w:rPr>
            </w:pPr>
            <w:proofErr w:type="gramStart"/>
            <w:r w:rsidRPr="00B8452C">
              <w:rPr>
                <w:rFonts w:ascii="Times New Roman" w:eastAsia="Times New Roman" w:hAnsi="Times New Roman" w:cs="Times New Roman"/>
                <w:sz w:val="24"/>
                <w:szCs w:val="24"/>
              </w:rPr>
              <w:t>effects</w:t>
            </w:r>
            <w:proofErr w:type="gramEnd"/>
            <w:r w:rsidRPr="00B8452C">
              <w:rPr>
                <w:rFonts w:ascii="Times New Roman" w:eastAsia="Times New Roman" w:hAnsi="Times New Roman" w:cs="Times New Roman"/>
                <w:sz w:val="24"/>
                <w:szCs w:val="24"/>
              </w:rPr>
              <w:t xml:space="preserve"> of erosion </w:t>
            </w:r>
            <w:proofErr w:type="gramStart"/>
            <w:r w:rsidRPr="00B8452C">
              <w:rPr>
                <w:rFonts w:ascii="Times New Roman" w:eastAsia="Times New Roman" w:hAnsi="Times New Roman" w:cs="Times New Roman"/>
                <w:sz w:val="24"/>
                <w:szCs w:val="24"/>
              </w:rPr>
              <w:t>on agricultural</w:t>
            </w:r>
            <w:proofErr w:type="gramEnd"/>
            <w:r w:rsidRPr="00B8452C">
              <w:rPr>
                <w:rFonts w:ascii="Times New Roman" w:eastAsia="Times New Roman" w:hAnsi="Times New Roman" w:cs="Times New Roman"/>
                <w:sz w:val="24"/>
                <w:szCs w:val="24"/>
              </w:rPr>
              <w:t xml:space="preserve"> </w:t>
            </w:r>
            <w:proofErr w:type="gramStart"/>
            <w:r w:rsidRPr="00B8452C">
              <w:rPr>
                <w:rFonts w:ascii="Times New Roman" w:eastAsia="Times New Roman" w:hAnsi="Times New Roman" w:cs="Times New Roman"/>
                <w:sz w:val="24"/>
                <w:szCs w:val="24"/>
              </w:rPr>
              <w:t>production</w:t>
            </w:r>
            <w:proofErr w:type="gramEnd"/>
          </w:p>
          <w:p w14:paraId="54336D67" w14:textId="77777777" w:rsidR="00C25B4A" w:rsidRPr="00B8452C" w:rsidRDefault="00C25B4A">
            <w:pPr>
              <w:numPr>
                <w:ilvl w:val="0"/>
                <w:numId w:val="34"/>
              </w:numPr>
              <w:rPr>
                <w:rFonts w:ascii="Times New Roman" w:eastAsia="Times New Roman" w:hAnsi="Times New Roman" w:cs="Times New Roman"/>
                <w:sz w:val="24"/>
                <w:szCs w:val="24"/>
              </w:rPr>
            </w:pPr>
            <w:proofErr w:type="gramStart"/>
            <w:r w:rsidRPr="00B8452C">
              <w:rPr>
                <w:rFonts w:ascii="Times New Roman" w:eastAsia="Times New Roman" w:hAnsi="Times New Roman" w:cs="Times New Roman"/>
                <w:sz w:val="24"/>
                <w:szCs w:val="24"/>
              </w:rPr>
              <w:t>effects</w:t>
            </w:r>
            <w:proofErr w:type="gramEnd"/>
            <w:r w:rsidRPr="00B8452C">
              <w:rPr>
                <w:rFonts w:ascii="Times New Roman" w:eastAsia="Times New Roman" w:hAnsi="Times New Roman" w:cs="Times New Roman"/>
                <w:sz w:val="24"/>
                <w:szCs w:val="24"/>
              </w:rPr>
              <w:t xml:space="preserve"> of erosion on </w:t>
            </w:r>
            <w:proofErr w:type="gramStart"/>
            <w:r w:rsidRPr="00B8452C">
              <w:rPr>
                <w:rFonts w:ascii="Times New Roman" w:eastAsia="Times New Roman" w:hAnsi="Times New Roman" w:cs="Times New Roman"/>
                <w:sz w:val="24"/>
                <w:szCs w:val="24"/>
              </w:rPr>
              <w:t>water quality</w:t>
            </w:r>
            <w:proofErr w:type="gramEnd"/>
          </w:p>
          <w:p w14:paraId="53F8E09C" w14:textId="77777777" w:rsidR="00C25B4A" w:rsidRPr="00B8452C" w:rsidRDefault="00C25B4A">
            <w:pPr>
              <w:numPr>
                <w:ilvl w:val="0"/>
                <w:numId w:val="34"/>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physical proper</w:t>
            </w:r>
            <w:r w:rsidRPr="00B8452C">
              <w:rPr>
                <w:rFonts w:ascii="Times New Roman" w:eastAsia="Times New Roman" w:hAnsi="Times New Roman" w:cs="Times New Roman"/>
                <w:sz w:val="24"/>
                <w:szCs w:val="24"/>
              </w:rPr>
              <w:lastRenderedPageBreak/>
              <w:t>ties of soil that allow for wind erosion</w:t>
            </w:r>
          </w:p>
          <w:p w14:paraId="0DCD927F" w14:textId="77777777" w:rsidR="00C25B4A" w:rsidRPr="00B8452C" w:rsidRDefault="00C25B4A">
            <w:pPr>
              <w:numPr>
                <w:ilvl w:val="0"/>
                <w:numId w:val="34"/>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conditions that are favorable to wind erosion</w:t>
            </w:r>
          </w:p>
          <w:p w14:paraId="2279D31A" w14:textId="77777777" w:rsidR="00C25B4A" w:rsidRDefault="00C25B4A">
            <w:pPr>
              <w:numPr>
                <w:ilvl w:val="0"/>
                <w:numId w:val="34"/>
              </w:numPr>
              <w:rPr>
                <w:rFonts w:ascii="Times New Roman" w:eastAsia="Times New Roman" w:hAnsi="Times New Roman" w:cs="Times New Roman"/>
                <w:sz w:val="24"/>
                <w:szCs w:val="24"/>
              </w:rPr>
            </w:pPr>
            <w:proofErr w:type="gramStart"/>
            <w:r w:rsidRPr="00B8452C">
              <w:rPr>
                <w:rFonts w:ascii="Times New Roman" w:eastAsia="Times New Roman" w:hAnsi="Times New Roman" w:cs="Times New Roman"/>
                <w:sz w:val="24"/>
                <w:szCs w:val="24"/>
              </w:rPr>
              <w:t>effects</w:t>
            </w:r>
            <w:proofErr w:type="gramEnd"/>
            <w:r w:rsidRPr="00B8452C">
              <w:rPr>
                <w:rFonts w:ascii="Times New Roman" w:eastAsia="Times New Roman" w:hAnsi="Times New Roman" w:cs="Times New Roman"/>
                <w:sz w:val="24"/>
                <w:szCs w:val="24"/>
              </w:rPr>
              <w:t xml:space="preserve"> of wind erosion on soil</w:t>
            </w:r>
          </w:p>
          <w:p w14:paraId="22E9C4A6" w14:textId="7A2C15DA" w:rsidR="00C25B4A" w:rsidRPr="00B8452C" w:rsidRDefault="00C25B4A">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effects of </w:t>
            </w:r>
            <w:r w:rsidRPr="0030595E">
              <w:rPr>
                <w:rFonts w:ascii="Times New Roman" w:eastAsia="Times New Roman" w:hAnsi="Times New Roman" w:cs="Times New Roman"/>
                <w:sz w:val="24"/>
                <w:szCs w:val="24"/>
              </w:rPr>
              <w:t>climate change</w:t>
            </w:r>
            <w:r w:rsidRPr="0030595E">
              <w:rPr>
                <w:rFonts w:ascii="Times New Roman" w:eastAsia="Times New Roman" w:hAnsi="Times New Roman" w:cs="Times New Roman"/>
                <w:sz w:val="24"/>
                <w:szCs w:val="24"/>
              </w:rPr>
              <w:lastRenderedPageBreak/>
              <w:t xml:space="preserve"> on erosion intensity and rainfall-driven soil loss</w:t>
            </w:r>
          </w:p>
          <w:p w14:paraId="36A4526E" w14:textId="77777777" w:rsidR="00C25B4A" w:rsidRPr="00B8452C" w:rsidRDefault="00C25B4A">
            <w:pPr>
              <w:numPr>
                <w:ilvl w:val="0"/>
                <w:numId w:val="34"/>
              </w:numPr>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metho</w:t>
            </w:r>
            <w:r w:rsidRPr="00B8452C">
              <w:rPr>
                <w:rFonts w:ascii="Times New Roman" w:eastAsia="Times New Roman" w:hAnsi="Times New Roman" w:cs="Times New Roman"/>
                <w:sz w:val="24"/>
                <w:szCs w:val="24"/>
              </w:rPr>
              <w:lastRenderedPageBreak/>
              <w:t>ds to protect soil from eroding (e.g., the use of vegetation, geotextiles, mulch, retaining walls, windbreaks, cover crops, buffer strips).</w:t>
            </w:r>
          </w:p>
          <w:p w14:paraId="28193C03" w14:textId="77777777" w:rsidR="00C25B4A" w:rsidRDefault="00C25B4A" w:rsidP="00C25B4A">
            <w:pPr>
              <w:spacing w:before="100" w:beforeAutospacing="1" w:after="100" w:afterAutospacing="1"/>
              <w:rPr>
                <w:rFonts w:ascii="Times New Roman" w:eastAsia="Times New Roman" w:hAnsi="Times New Roman" w:cs="Times New Roman"/>
                <w:b/>
                <w:bCs/>
                <w:sz w:val="24"/>
                <w:szCs w:val="24"/>
              </w:rPr>
            </w:pPr>
            <w:r w:rsidRPr="00536CF9">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536CF9">
              <w:rPr>
                <w:rFonts w:ascii="Times New Roman" w:eastAsia="Times New Roman" w:hAnsi="Times New Roman" w:cs="Times New Roman"/>
                <w:b/>
                <w:bCs/>
                <w:sz w:val="24"/>
                <w:szCs w:val="24"/>
              </w:rPr>
              <w:t xml:space="preserve">: </w:t>
            </w:r>
          </w:p>
          <w:p w14:paraId="6B201794" w14:textId="77777777" w:rsidR="00C25B4A"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22" w:history="1">
              <w:r w:rsidRPr="00A4302C">
                <w:rPr>
                  <w:rStyle w:val="Hyperlink"/>
                  <w:rFonts w:ascii="Times New Roman" w:eastAsia="Times New Roman" w:hAnsi="Times New Roman"/>
                  <w:sz w:val="24"/>
                  <w:szCs w:val="24"/>
                </w:rPr>
                <w:t>Soils Judging</w:t>
              </w:r>
            </w:hyperlink>
          </w:p>
          <w:p w14:paraId="49357676" w14:textId="77777777" w:rsidR="00C25B4A" w:rsidRPr="00536CF9"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23" w:history="1">
              <w:r w:rsidRPr="00536CF9">
                <w:rPr>
                  <w:rStyle w:val="Hyperlink"/>
                  <w:rFonts w:ascii="Times New Roman" w:eastAsia="Times New Roman" w:hAnsi="Times New Roman" w:cs="Times New Roman"/>
                  <w:sz w:val="24"/>
                  <w:szCs w:val="24"/>
                </w:rPr>
                <w:t>Environmental and Natural Resources Career Development Event (CDE)</w:t>
              </w:r>
            </w:hyperlink>
          </w:p>
          <w:p w14:paraId="4C621ED3" w14:textId="4A6358E8" w:rsidR="00C25B4A" w:rsidRPr="00B04966" w:rsidRDefault="00C25B4A" w:rsidP="00C25B4A">
            <w:pPr>
              <w:rPr>
                <w:rFonts w:ascii="Times New Roman" w:eastAsia="Times New Roman" w:hAnsi="Times New Roman" w:cs="Times New Roman"/>
                <w:sz w:val="24"/>
                <w:szCs w:val="24"/>
              </w:rPr>
            </w:pPr>
          </w:p>
        </w:tc>
        <w:tc>
          <w:tcPr>
            <w:tcW w:w="1043" w:type="pct"/>
            <w:tcBorders>
              <w:bottom w:val="single" w:sz="4" w:space="0" w:color="auto"/>
            </w:tcBorders>
          </w:tcPr>
          <w:p w14:paraId="48B48576" w14:textId="77777777" w:rsidR="00C25B4A" w:rsidRPr="00B8452C" w:rsidRDefault="00C25B4A">
            <w:pPr>
              <w:numPr>
                <w:ilvl w:val="0"/>
                <w:numId w:val="3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effect does erosion have on production capability?</w:t>
            </w:r>
          </w:p>
          <w:p w14:paraId="5070E5EB" w14:textId="77777777" w:rsidR="00C25B4A" w:rsidRPr="00B8452C" w:rsidRDefault="00C25B4A">
            <w:pPr>
              <w:numPr>
                <w:ilvl w:val="0"/>
                <w:numId w:val="3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the best management practices for reducing and controlling water and wind erosion?</w:t>
            </w:r>
          </w:p>
          <w:p w14:paraId="16315159" w14:textId="77777777" w:rsidR="00C25B4A" w:rsidRPr="00B8452C" w:rsidRDefault="00C25B4A">
            <w:pPr>
              <w:numPr>
                <w:ilvl w:val="0"/>
                <w:numId w:val="3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sedimentation?</w:t>
            </w:r>
          </w:p>
          <w:p w14:paraId="7D0A8929" w14:textId="77777777" w:rsidR="00C25B4A" w:rsidRPr="00B8452C" w:rsidRDefault="00C25B4A">
            <w:pPr>
              <w:numPr>
                <w:ilvl w:val="0"/>
                <w:numId w:val="3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water erosion affect the environment?</w:t>
            </w:r>
          </w:p>
          <w:p w14:paraId="183CF530" w14:textId="77777777" w:rsidR="00C25B4A" w:rsidRPr="00B8452C" w:rsidRDefault="00C25B4A">
            <w:pPr>
              <w:numPr>
                <w:ilvl w:val="0"/>
                <w:numId w:val="3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How does wind erosion affect the environment?</w:t>
            </w:r>
          </w:p>
          <w:p w14:paraId="7596FFB0" w14:textId="77777777" w:rsidR="00C25B4A" w:rsidRPr="00B8452C" w:rsidRDefault="00C25B4A">
            <w:pPr>
              <w:numPr>
                <w:ilvl w:val="0"/>
                <w:numId w:val="3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is accelerated erosion?</w:t>
            </w:r>
          </w:p>
          <w:p w14:paraId="3CDBE731" w14:textId="77777777" w:rsidR="00C25B4A" w:rsidRPr="00B8452C" w:rsidRDefault="00C25B4A">
            <w:pPr>
              <w:numPr>
                <w:ilvl w:val="0"/>
                <w:numId w:val="35"/>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the most significant anthropogenic causes of erosion?</w:t>
            </w:r>
          </w:p>
          <w:p w14:paraId="6B455905" w14:textId="539C5D6A"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906FF04"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9.C, 9.LU, 10.DSR, 10.R</w:t>
            </w:r>
            <w:r>
              <w:rPr>
                <w:rFonts w:ascii="Times New Roman" w:eastAsia="Times New Roman" w:hAnsi="Times New Roman" w:cs="Times New Roman"/>
                <w:sz w:val="24"/>
                <w:szCs w:val="24"/>
              </w:rPr>
              <w:lastRenderedPageBreak/>
              <w:t xml:space="preserve">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0F3CC654" w14:textId="31FE3522"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ES.6</w:t>
            </w:r>
          </w:p>
        </w:tc>
        <w:tc>
          <w:tcPr>
            <w:tcW w:w="889" w:type="pct"/>
          </w:tcPr>
          <w:p w14:paraId="3BEBA2E6" w14:textId="39D72F42"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NRS.01.03.01, NRS.01.04.03, NRS.02.03.03, NRS.02.04.02, NRS.02.05.02, NRS.03.01.03, NRS.03.01.05, NRS.04.01.02, NRS.04.01.03, NRS.04.01.04, NRS.04.03.03 | Prepared Public Speaking, Environmental and Natural Resources CDE, Forestry CDE, Agricultural Issues Forum, Extemporaneous Public Speaking, Forestry Field Day, Junior Forester's</w:t>
            </w:r>
          </w:p>
        </w:tc>
      </w:tr>
      <w:tr w:rsidR="00C25B4A" w:rsidRPr="0093205B" w14:paraId="5F47623B" w14:textId="59D53416" w:rsidTr="00C25B4A">
        <w:tc>
          <w:tcPr>
            <w:tcW w:w="175" w:type="pct"/>
          </w:tcPr>
          <w:p w14:paraId="5DA16DA0" w14:textId="3589FBB0"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4170ADC" w14:textId="6CE6FF32"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Complete a </w:t>
            </w:r>
            <w:r w:rsidRPr="00C43094">
              <w:rPr>
                <w:rFonts w:ascii="Times New Roman" w:eastAsia="Times New Roman" w:hAnsi="Times New Roman" w:cs="Times New Roman"/>
                <w:sz w:val="24"/>
                <w:szCs w:val="24"/>
              </w:rPr>
              <w:t>water percolation</w:t>
            </w:r>
            <w:r>
              <w:rPr>
                <w:rFonts w:ascii="Times New Roman" w:eastAsia="Times New Roman" w:hAnsi="Times New Roman" w:cs="Times New Roman"/>
                <w:sz w:val="24"/>
                <w:szCs w:val="24"/>
              </w:rPr>
              <w:t xml:space="preserve"> test</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6BFE7D15" w14:textId="2C9B4C91"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Com</w:t>
            </w:r>
            <w:r>
              <w:rPr>
                <w:rFonts w:ascii="Times New Roman" w:eastAsia="Times New Roman" w:hAnsi="Times New Roman" w:cs="Times New Roman"/>
                <w:sz w:val="24"/>
                <w:szCs w:val="24"/>
              </w:rPr>
              <w:lastRenderedPageBreak/>
              <w:t>pletion</w:t>
            </w:r>
            <w:r w:rsidRPr="00B8452C">
              <w:rPr>
                <w:rFonts w:ascii="Times New Roman" w:eastAsia="Times New Roman" w:hAnsi="Times New Roman" w:cs="Times New Roman"/>
                <w:sz w:val="24"/>
                <w:szCs w:val="24"/>
              </w:rPr>
              <w:t xml:space="preserve"> should include</w:t>
            </w:r>
          </w:p>
          <w:p w14:paraId="1D1187CA" w14:textId="77777777" w:rsidR="00C25B4A" w:rsidRPr="00B8452C" w:rsidRDefault="00C25B4A">
            <w:pPr>
              <w:numPr>
                <w:ilvl w:val="0"/>
                <w:numId w:val="3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definition of </w:t>
            </w:r>
            <w:r w:rsidRPr="00B8452C">
              <w:rPr>
                <w:rFonts w:ascii="Times New Roman" w:eastAsia="Times New Roman" w:hAnsi="Times New Roman" w:cs="Times New Roman"/>
                <w:i/>
                <w:iCs/>
                <w:sz w:val="24"/>
                <w:szCs w:val="24"/>
              </w:rPr>
              <w:t>water percolation</w:t>
            </w:r>
          </w:p>
          <w:p w14:paraId="44931F48" w14:textId="0AE9DEF3" w:rsidR="00C25B4A" w:rsidRDefault="00C25B4A">
            <w:pPr>
              <w:numPr>
                <w:ilvl w:val="0"/>
                <w:numId w:val="3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 xml:space="preserve">use of procedure to determine </w:t>
            </w:r>
            <w:r>
              <w:rPr>
                <w:rFonts w:ascii="Times New Roman" w:eastAsia="Times New Roman" w:hAnsi="Times New Roman" w:cs="Times New Roman"/>
                <w:sz w:val="24"/>
                <w:szCs w:val="24"/>
              </w:rPr>
              <w:t xml:space="preserve">the </w:t>
            </w:r>
            <w:r w:rsidRPr="00B8452C">
              <w:rPr>
                <w:rFonts w:ascii="Times New Roman" w:eastAsia="Times New Roman" w:hAnsi="Times New Roman" w:cs="Times New Roman"/>
                <w:sz w:val="24"/>
                <w:szCs w:val="24"/>
              </w:rPr>
              <w:t>percolation rate</w:t>
            </w:r>
          </w:p>
          <w:p w14:paraId="0DD95306" w14:textId="5EF661A7" w:rsidR="00C25B4A" w:rsidRPr="00B8452C" w:rsidRDefault="00C25B4A">
            <w:pPr>
              <w:numPr>
                <w:ilvl w:val="0"/>
                <w:numId w:val="36"/>
              </w:numPr>
              <w:spacing w:before="100" w:beforeAutospacing="1" w:after="100" w:afterAutospacing="1"/>
              <w:rPr>
                <w:rFonts w:ascii="Times New Roman" w:eastAsia="Times New Roman" w:hAnsi="Times New Roman" w:cs="Times New Roman"/>
                <w:sz w:val="24"/>
                <w:szCs w:val="24"/>
              </w:rPr>
            </w:pPr>
            <w:r w:rsidRPr="0060212C">
              <w:rPr>
                <w:rFonts w:ascii="Times New Roman" w:eastAsia="Times New Roman" w:hAnsi="Times New Roman" w:cs="Times New Roman"/>
                <w:sz w:val="24"/>
                <w:szCs w:val="24"/>
              </w:rPr>
              <w:t>us</w:t>
            </w:r>
            <w:r>
              <w:rPr>
                <w:rFonts w:ascii="Times New Roman" w:eastAsia="Times New Roman" w:hAnsi="Times New Roman" w:cs="Times New Roman"/>
                <w:sz w:val="24"/>
                <w:szCs w:val="24"/>
              </w:rPr>
              <w:t>e of</w:t>
            </w:r>
            <w:r w:rsidRPr="0060212C">
              <w:rPr>
                <w:rFonts w:ascii="Times New Roman" w:eastAsia="Times New Roman" w:hAnsi="Times New Roman" w:cs="Times New Roman"/>
                <w:sz w:val="24"/>
                <w:szCs w:val="24"/>
              </w:rPr>
              <w:t xml:space="preserve"> automated soil moisture sensors for percolation monitoring</w:t>
            </w:r>
          </w:p>
          <w:p w14:paraId="5B23F142" w14:textId="77777777" w:rsidR="00C25B4A" w:rsidRPr="00B8452C" w:rsidRDefault="00C25B4A">
            <w:pPr>
              <w:numPr>
                <w:ilvl w:val="0"/>
                <w:numId w:val="36"/>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 xml:space="preserve">analysis of </w:t>
            </w:r>
            <w:r w:rsidRPr="00B8452C">
              <w:rPr>
                <w:rFonts w:ascii="Times New Roman" w:eastAsia="Times New Roman" w:hAnsi="Times New Roman" w:cs="Times New Roman"/>
                <w:sz w:val="24"/>
                <w:szCs w:val="24"/>
              </w:rPr>
              <w:lastRenderedPageBreak/>
              <w:t>the results of a percolation test.</w:t>
            </w:r>
          </w:p>
          <w:p w14:paraId="6D0BBF81" w14:textId="77777777" w:rsidR="00C25B4A" w:rsidRDefault="00C25B4A" w:rsidP="00C25B4A">
            <w:pPr>
              <w:spacing w:before="100" w:beforeAutospacing="1" w:after="100" w:afterAutospacing="1"/>
              <w:rPr>
                <w:rFonts w:ascii="Times New Roman" w:eastAsia="Times New Roman" w:hAnsi="Times New Roman" w:cs="Times New Roman"/>
                <w:b/>
                <w:bCs/>
                <w:sz w:val="24"/>
                <w:szCs w:val="24"/>
              </w:rPr>
            </w:pPr>
            <w:r w:rsidRPr="00536CF9">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536CF9">
              <w:rPr>
                <w:rFonts w:ascii="Times New Roman" w:eastAsia="Times New Roman" w:hAnsi="Times New Roman" w:cs="Times New Roman"/>
                <w:b/>
                <w:bCs/>
                <w:sz w:val="24"/>
                <w:szCs w:val="24"/>
              </w:rPr>
              <w:t xml:space="preserve">: </w:t>
            </w:r>
          </w:p>
          <w:p w14:paraId="76BE97C5" w14:textId="77777777" w:rsidR="00C25B4A"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24" w:history="1">
              <w:r w:rsidRPr="00A4302C">
                <w:rPr>
                  <w:rStyle w:val="Hyperlink"/>
                  <w:rFonts w:ascii="Times New Roman" w:eastAsia="Times New Roman" w:hAnsi="Times New Roman"/>
                  <w:sz w:val="24"/>
                  <w:szCs w:val="24"/>
                </w:rPr>
                <w:t>Soils Judging</w:t>
              </w:r>
            </w:hyperlink>
          </w:p>
          <w:p w14:paraId="08D14D97" w14:textId="77777777" w:rsidR="00C25B4A" w:rsidRPr="00536CF9"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25" w:history="1">
              <w:r w:rsidRPr="00536CF9">
                <w:rPr>
                  <w:rStyle w:val="Hyperlink"/>
                  <w:rFonts w:ascii="Times New Roman" w:eastAsia="Times New Roman" w:hAnsi="Times New Roman" w:cs="Times New Roman"/>
                  <w:sz w:val="24"/>
                  <w:szCs w:val="24"/>
                </w:rPr>
                <w:t>Environmental and Natural Resources Career Development Event (CDE)</w:t>
              </w:r>
            </w:hyperlink>
          </w:p>
          <w:p w14:paraId="53085DA8" w14:textId="6056A33B" w:rsidR="00C25B4A" w:rsidRPr="00B04966"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4F2AFF7E" w14:textId="77777777" w:rsidR="00C25B4A" w:rsidRPr="00B8452C" w:rsidRDefault="00C25B4A">
            <w:pPr>
              <w:numPr>
                <w:ilvl w:val="0"/>
                <w:numId w:val="37"/>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does water percolation determine?</w:t>
            </w:r>
          </w:p>
          <w:p w14:paraId="3F98771D" w14:textId="77777777" w:rsidR="00C25B4A" w:rsidRPr="00B8452C" w:rsidRDefault="00C25B4A">
            <w:pPr>
              <w:numPr>
                <w:ilvl w:val="0"/>
                <w:numId w:val="37"/>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time span indicates adequate water percolation?</w:t>
            </w:r>
          </w:p>
          <w:p w14:paraId="571E746B" w14:textId="77777777" w:rsidR="00C25B4A" w:rsidRPr="00B8452C" w:rsidRDefault="00C25B4A">
            <w:pPr>
              <w:numPr>
                <w:ilvl w:val="0"/>
                <w:numId w:val="37"/>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 xml:space="preserve">What types of </w:t>
            </w:r>
            <w:proofErr w:type="gramStart"/>
            <w:r w:rsidRPr="00B8452C">
              <w:rPr>
                <w:rFonts w:ascii="Times New Roman" w:eastAsia="Times New Roman" w:hAnsi="Times New Roman" w:cs="Times New Roman"/>
                <w:sz w:val="24"/>
                <w:szCs w:val="24"/>
              </w:rPr>
              <w:t>soils</w:t>
            </w:r>
            <w:proofErr w:type="gramEnd"/>
            <w:r w:rsidRPr="00B8452C">
              <w:rPr>
                <w:rFonts w:ascii="Times New Roman" w:eastAsia="Times New Roman" w:hAnsi="Times New Roman" w:cs="Times New Roman"/>
                <w:sz w:val="24"/>
                <w:szCs w:val="24"/>
              </w:rPr>
              <w:t xml:space="preserve"> typically indicate good water percolation?</w:t>
            </w:r>
          </w:p>
          <w:p w14:paraId="46650164" w14:textId="77777777" w:rsidR="00C25B4A" w:rsidRPr="00B8452C" w:rsidRDefault="00C25B4A">
            <w:pPr>
              <w:numPr>
                <w:ilvl w:val="0"/>
                <w:numId w:val="37"/>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effect does water percolation have on production a</w:t>
            </w:r>
            <w:r w:rsidRPr="00B8452C">
              <w:rPr>
                <w:rFonts w:ascii="Times New Roman" w:eastAsia="Times New Roman" w:hAnsi="Times New Roman" w:cs="Times New Roman"/>
                <w:sz w:val="24"/>
                <w:szCs w:val="24"/>
              </w:rPr>
              <w:lastRenderedPageBreak/>
              <w:t>g</w:t>
            </w:r>
            <w:r w:rsidRPr="00B8452C">
              <w:rPr>
                <w:rFonts w:ascii="Times New Roman" w:eastAsia="Times New Roman" w:hAnsi="Times New Roman" w:cs="Times New Roman"/>
                <w:sz w:val="24"/>
                <w:szCs w:val="24"/>
              </w:rPr>
              <w:lastRenderedPageBreak/>
              <w:t>riculture and ecosystems?</w:t>
            </w:r>
          </w:p>
          <w:p w14:paraId="02FDD7AB"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52BE547" w14:textId="33CD62AB"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633C045C" w14:textId="299145B4"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NRS.01.04.01 | Prepared Public Speaking, Environmental and Natural Resources CDE, Forestry CDE, Agricultural Issues Forum, Extemporaneous Public Speaking, Forestry Field Day, Junior Forester's</w:t>
            </w:r>
          </w:p>
        </w:tc>
      </w:tr>
      <w:tr w:rsidR="00C25B4A" w:rsidRPr="0093205B" w14:paraId="491EC268" w14:textId="10802B7F" w:rsidTr="00C25B4A">
        <w:tc>
          <w:tcPr>
            <w:tcW w:w="175" w:type="pct"/>
          </w:tcPr>
          <w:p w14:paraId="7658A41A" w14:textId="28DED15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3A891FD" w14:textId="283A9DFE"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Demonstrate how to use a soil survey. </w:t>
            </w:r>
          </w:p>
        </w:tc>
        <w:tc>
          <w:tcPr>
            <w:tcW w:w="1229" w:type="pct"/>
            <w:tcBorders>
              <w:bottom w:val="single" w:sz="4" w:space="0" w:color="auto"/>
            </w:tcBorders>
          </w:tcPr>
          <w:p w14:paraId="1115E578" w14:textId="35AEE59F"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Demonstration should include use of maps, tables, information include</w:t>
            </w:r>
            <w:r w:rsidRPr="00B8452C">
              <w:rPr>
                <w:rFonts w:ascii="Times New Roman" w:eastAsia="Times New Roman" w:hAnsi="Times New Roman" w:cs="Times New Roman"/>
                <w:sz w:val="24"/>
                <w:szCs w:val="24"/>
              </w:rPr>
              <w:lastRenderedPageBreak/>
              <w:t>d in a local soil survey</w:t>
            </w:r>
            <w:r>
              <w:rPr>
                <w:rFonts w:ascii="Times New Roman" w:eastAsia="Times New Roman" w:hAnsi="Times New Roman" w:cs="Times New Roman"/>
                <w:sz w:val="24"/>
                <w:szCs w:val="24"/>
              </w:rPr>
              <w:t xml:space="preserve">, and </w:t>
            </w:r>
            <w:r w:rsidRPr="0060212C">
              <w:rPr>
                <w:rFonts w:ascii="Times New Roman" w:eastAsia="Times New Roman" w:hAnsi="Times New Roman" w:cs="Times New Roman"/>
                <w:sz w:val="24"/>
                <w:szCs w:val="24"/>
              </w:rPr>
              <w:t>USDA Web Soil Sur</w:t>
            </w:r>
            <w:r w:rsidRPr="0060212C">
              <w:rPr>
                <w:rFonts w:ascii="Times New Roman" w:eastAsia="Times New Roman" w:hAnsi="Times New Roman" w:cs="Times New Roman"/>
                <w:sz w:val="24"/>
                <w:szCs w:val="24"/>
              </w:rPr>
              <w:lastRenderedPageBreak/>
              <w:t>vey digital tools and GIS-based soil</w:t>
            </w:r>
            <w:r>
              <w:rPr>
                <w:rFonts w:ascii="Times New Roman" w:eastAsia="Times New Roman" w:hAnsi="Times New Roman" w:cs="Times New Roman"/>
                <w:sz w:val="24"/>
                <w:szCs w:val="24"/>
              </w:rPr>
              <w:t xml:space="preserve"> tools</w:t>
            </w:r>
            <w:r w:rsidRPr="00B8452C">
              <w:rPr>
                <w:rFonts w:ascii="Times New Roman" w:eastAsia="Times New Roman" w:hAnsi="Times New Roman" w:cs="Times New Roman"/>
                <w:sz w:val="24"/>
                <w:szCs w:val="24"/>
              </w:rPr>
              <w:t>.</w:t>
            </w:r>
          </w:p>
          <w:p w14:paraId="1010EAF0" w14:textId="3926DD49"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B8452C">
              <w:rPr>
                <w:rFonts w:ascii="Times New Roman" w:eastAsia="Times New Roman" w:hAnsi="Times New Roman" w:cs="Times New Roman"/>
                <w:b/>
                <w:bCs/>
                <w:sz w:val="24"/>
                <w:szCs w:val="24"/>
              </w:rPr>
              <w:t>:</w:t>
            </w:r>
          </w:p>
          <w:p w14:paraId="6D1F55CD" w14:textId="3DC07561" w:rsidR="00C25B4A" w:rsidRPr="00705798"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26" w:tgtFrame="_blank" w:history="1">
              <w:r w:rsidRPr="00B8452C">
                <w:rPr>
                  <w:rStyle w:val="Hyperlink"/>
                  <w:rFonts w:ascii="Times New Roman" w:eastAsia="Times New Roman" w:hAnsi="Times New Roman" w:cs="Times New Roman"/>
                  <w:sz w:val="24"/>
                  <w:szCs w:val="24"/>
                </w:rPr>
                <w:t>Web Soil Survey</w:t>
              </w:r>
            </w:hyperlink>
            <w:r w:rsidRPr="00705798">
              <w:rPr>
                <w:rFonts w:ascii="Times New Roman" w:hAnsi="Times New Roman" w:cs="Times New Roman"/>
                <w:sz w:val="24"/>
                <w:szCs w:val="24"/>
              </w:rPr>
              <w:t>, USDA</w:t>
            </w:r>
          </w:p>
          <w:p w14:paraId="2C920323" w14:textId="6C2546F0" w:rsidR="00C25B4A"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27" w:history="1">
              <w:r w:rsidRPr="00A4302C">
                <w:rPr>
                  <w:rStyle w:val="Hyperlink"/>
                  <w:rFonts w:ascii="Times New Roman" w:eastAsia="Times New Roman" w:hAnsi="Times New Roman"/>
                  <w:sz w:val="24"/>
                  <w:szCs w:val="24"/>
                </w:rPr>
                <w:t>Soils Judging</w:t>
              </w:r>
            </w:hyperlink>
          </w:p>
          <w:p w14:paraId="788F121B" w14:textId="77777777" w:rsidR="00C25B4A" w:rsidRPr="00536CF9" w:rsidRDefault="00C25B4A">
            <w:pPr>
              <w:pStyle w:val="ListParagraph"/>
              <w:numPr>
                <w:ilvl w:val="0"/>
                <w:numId w:val="150"/>
              </w:numPr>
              <w:spacing w:before="100" w:beforeAutospacing="1" w:after="100" w:afterAutospacing="1"/>
              <w:rPr>
                <w:rFonts w:ascii="Times New Roman" w:eastAsia="Times New Roman" w:hAnsi="Times New Roman"/>
                <w:sz w:val="24"/>
                <w:szCs w:val="24"/>
              </w:rPr>
            </w:pPr>
            <w:hyperlink r:id="rId28" w:history="1">
              <w:r w:rsidRPr="00536CF9">
                <w:rPr>
                  <w:rStyle w:val="Hyperlink"/>
                  <w:rFonts w:ascii="Times New Roman" w:eastAsia="Times New Roman" w:hAnsi="Times New Roman" w:cs="Times New Roman"/>
                  <w:sz w:val="24"/>
                  <w:szCs w:val="24"/>
                </w:rPr>
                <w:t xml:space="preserve">Environmental and Natural Resources </w:t>
              </w:r>
              <w:r w:rsidRPr="00536CF9">
                <w:rPr>
                  <w:rStyle w:val="Hyperlink"/>
                  <w:rFonts w:ascii="Times New Roman" w:eastAsia="Times New Roman" w:hAnsi="Times New Roman" w:cs="Times New Roman"/>
                  <w:sz w:val="24"/>
                  <w:szCs w:val="24"/>
                </w:rPr>
                <w:lastRenderedPageBreak/>
                <w:t>Career Development Event (CDE)</w:t>
              </w:r>
            </w:hyperlink>
          </w:p>
          <w:p w14:paraId="74F53EEB" w14:textId="76C0FE4C" w:rsidR="00C25B4A" w:rsidRPr="00B04966"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96AD466" w14:textId="042996BE" w:rsidR="00C25B4A" w:rsidRPr="00B8452C" w:rsidRDefault="00C25B4A">
            <w:pPr>
              <w:numPr>
                <w:ilvl w:val="0"/>
                <w:numId w:val="3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information is included in the soil survey?</w:t>
            </w:r>
          </w:p>
          <w:p w14:paraId="326301CE" w14:textId="77777777" w:rsidR="00C25B4A" w:rsidRPr="00B8452C" w:rsidRDefault="00C25B4A">
            <w:pPr>
              <w:numPr>
                <w:ilvl w:val="0"/>
                <w:numId w:val="3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soil surveys commonly used to determine?</w:t>
            </w:r>
          </w:p>
          <w:p w14:paraId="1B4910E2" w14:textId="77777777" w:rsidR="00C25B4A" w:rsidRPr="00B8452C" w:rsidRDefault="00C25B4A">
            <w:pPr>
              <w:numPr>
                <w:ilvl w:val="0"/>
                <w:numId w:val="3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Where can one find soil surveys?</w:t>
            </w:r>
          </w:p>
          <w:p w14:paraId="5D1967CB" w14:textId="77777777" w:rsidR="00C25B4A" w:rsidRPr="00B8452C" w:rsidRDefault="00C25B4A">
            <w:pPr>
              <w:numPr>
                <w:ilvl w:val="0"/>
                <w:numId w:val="38"/>
              </w:numPr>
              <w:spacing w:before="100" w:beforeAutospacing="1" w:after="100" w:afterAutospacing="1"/>
              <w:rPr>
                <w:rFonts w:ascii="Times New Roman" w:eastAsia="Times New Roman" w:hAnsi="Times New Roman" w:cs="Times New Roman"/>
                <w:sz w:val="24"/>
                <w:szCs w:val="24"/>
              </w:rPr>
            </w:pPr>
            <w:r w:rsidRPr="00B8452C">
              <w:rPr>
                <w:rFonts w:ascii="Times New Roman" w:eastAsia="Times New Roman" w:hAnsi="Times New Roman" w:cs="Times New Roman"/>
                <w:sz w:val="24"/>
                <w:szCs w:val="24"/>
              </w:rPr>
              <w:t>What are the limits to a soil survey?</w:t>
            </w:r>
          </w:p>
          <w:p w14:paraId="7F7BBD6C"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3A918AC" w14:textId="694F0EA3"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889" w:type="pct"/>
          </w:tcPr>
          <w:p w14:paraId="20115419" w14:textId="4007BB4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NRS.04.03.02 | Prepared Public Speaking, Environmental and Natural Resources CDE, Forestry CDE, Agricultural Issues Forum, Extemporaneous Public Speaking, Forestry Fi</w:t>
            </w:r>
            <w:r w:rsidRPr="00714A30">
              <w:rPr>
                <w:rFonts w:ascii="Times New Roman" w:hAnsi="Times New Roman" w:cs="Times New Roman"/>
                <w:sz w:val="24"/>
                <w:szCs w:val="24"/>
              </w:rPr>
              <w:lastRenderedPageBreak/>
              <w:t>eld Day, Junior Forester's</w:t>
            </w:r>
          </w:p>
        </w:tc>
      </w:tr>
      <w:tr w:rsidR="00C25B4A" w:rsidRPr="0093205B" w14:paraId="0450587F" w14:textId="53D3F5F5" w:rsidTr="00C25B4A">
        <w:tc>
          <w:tcPr>
            <w:tcW w:w="175" w:type="pct"/>
            <w:shd w:val="clear" w:color="auto" w:fill="BFBFBF" w:themeFill="background1" w:themeFillShade="BF"/>
          </w:tcPr>
          <w:p w14:paraId="73BABBE0" w14:textId="77777777" w:rsidR="00C25B4A" w:rsidRDefault="00C25B4A" w:rsidP="00C25B4A">
            <w:pPr>
              <w:rPr>
                <w:rFonts w:ascii="Times New Roman" w:eastAsia="Times New Roman" w:hAnsi="Times New Roman" w:cs="Times New Roman"/>
                <w:sz w:val="24"/>
                <w:szCs w:val="24"/>
              </w:rPr>
            </w:pPr>
          </w:p>
        </w:tc>
        <w:tc>
          <w:tcPr>
            <w:tcW w:w="775" w:type="pct"/>
            <w:tcBorders>
              <w:bottom w:val="single" w:sz="4" w:space="0" w:color="auto"/>
            </w:tcBorders>
            <w:shd w:val="clear" w:color="auto" w:fill="BFBFBF" w:themeFill="background1" w:themeFillShade="BF"/>
            <w:tcMar>
              <w:top w:w="43" w:type="dxa"/>
              <w:left w:w="115" w:type="dxa"/>
              <w:bottom w:w="43" w:type="dxa"/>
              <w:right w:w="115" w:type="dxa"/>
            </w:tcMar>
          </w:tcPr>
          <w:p w14:paraId="5DC6630E" w14:textId="60E4B582" w:rsidR="00C25B4A" w:rsidRPr="00B05FA7" w:rsidDel="00D12032" w:rsidRDefault="00C25B4A" w:rsidP="00C25B4A">
            <w:pPr>
              <w:rPr>
                <w:rFonts w:ascii="Times New Roman" w:eastAsia="Times New Roman" w:hAnsi="Times New Roman" w:cs="Times New Roman"/>
                <w:b/>
                <w:bCs/>
                <w:sz w:val="28"/>
                <w:szCs w:val="28"/>
              </w:rPr>
            </w:pPr>
            <w:r w:rsidRPr="00B05FA7">
              <w:rPr>
                <w:rFonts w:ascii="Times New Roman" w:eastAsia="Times New Roman" w:hAnsi="Times New Roman" w:cs="Times New Roman"/>
                <w:b/>
                <w:bCs/>
                <w:sz w:val="28"/>
                <w:szCs w:val="28"/>
              </w:rPr>
              <w:t>Protecting Water Resources</w:t>
            </w:r>
          </w:p>
        </w:tc>
        <w:tc>
          <w:tcPr>
            <w:tcW w:w="1229" w:type="pct"/>
            <w:tcBorders>
              <w:bottom w:val="single" w:sz="4" w:space="0" w:color="auto"/>
            </w:tcBorders>
            <w:shd w:val="clear" w:color="auto" w:fill="BFBFBF" w:themeFill="background1" w:themeFillShade="BF"/>
          </w:tcPr>
          <w:p w14:paraId="1ED2F278" w14:textId="77777777" w:rsidR="00C25B4A" w:rsidRPr="00B8452C"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shd w:val="clear" w:color="auto" w:fill="BFBFBF" w:themeFill="background1" w:themeFillShade="BF"/>
          </w:tcPr>
          <w:p w14:paraId="1DACAC07" w14:textId="77777777" w:rsidR="00C25B4A" w:rsidRPr="00B8452C" w:rsidRDefault="00C25B4A" w:rsidP="00C25B4A">
            <w:pPr>
              <w:spacing w:before="100" w:beforeAutospacing="1" w:after="100" w:afterAutospacing="1"/>
              <w:ind w:left="360"/>
              <w:rPr>
                <w:rFonts w:ascii="Times New Roman" w:eastAsia="Times New Roman" w:hAnsi="Times New Roman" w:cs="Times New Roman"/>
                <w:sz w:val="24"/>
                <w:szCs w:val="24"/>
              </w:rPr>
            </w:pPr>
          </w:p>
        </w:tc>
        <w:tc>
          <w:tcPr>
            <w:tcW w:w="890" w:type="pct"/>
            <w:tcBorders>
              <w:bottom w:val="single" w:sz="4" w:space="0" w:color="auto"/>
            </w:tcBorders>
            <w:shd w:val="clear" w:color="auto" w:fill="BFBFBF" w:themeFill="background1" w:themeFillShade="BF"/>
          </w:tcPr>
          <w:p w14:paraId="4BA92708" w14:textId="7777777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p>
        </w:tc>
        <w:tc>
          <w:tcPr>
            <w:tcW w:w="889" w:type="pct"/>
            <w:tcBorders>
              <w:bottom w:val="single" w:sz="4" w:space="0" w:color="auto"/>
            </w:tcBorders>
            <w:shd w:val="clear" w:color="auto" w:fill="BFBFBF" w:themeFill="background1" w:themeFillShade="BF"/>
          </w:tcPr>
          <w:p w14:paraId="058F9EA9" w14:textId="09242B98"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p>
        </w:tc>
      </w:tr>
      <w:tr w:rsidR="00C25B4A" w:rsidRPr="0093205B" w14:paraId="2D70A0DB" w14:textId="71C66706" w:rsidTr="00C25B4A">
        <w:tc>
          <w:tcPr>
            <w:tcW w:w="175" w:type="pct"/>
          </w:tcPr>
          <w:p w14:paraId="2AD40867" w14:textId="4E7C1903"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072C0AF" w14:textId="419C78D3"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the characteristics of water and the processes of the hydrologic cycle. </w:t>
            </w:r>
          </w:p>
        </w:tc>
        <w:tc>
          <w:tcPr>
            <w:tcW w:w="1229" w:type="pct"/>
            <w:tcBorders>
              <w:bottom w:val="single" w:sz="4" w:space="0" w:color="auto"/>
            </w:tcBorders>
          </w:tcPr>
          <w:p w14:paraId="5EB6A7AB"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Description should include</w:t>
            </w:r>
          </w:p>
          <w:p w14:paraId="204B3E70" w14:textId="77777777" w:rsidR="00C25B4A" w:rsidRPr="00A76EB7" w:rsidRDefault="00C25B4A">
            <w:pPr>
              <w:numPr>
                <w:ilvl w:val="0"/>
                <w:numId w:val="3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major properties and characteristics of water</w:t>
            </w:r>
          </w:p>
          <w:p w14:paraId="01A71713" w14:textId="77777777" w:rsidR="00C25B4A" w:rsidRPr="00A76EB7" w:rsidRDefault="00C25B4A">
            <w:pPr>
              <w:numPr>
                <w:ilvl w:val="0"/>
                <w:numId w:val="3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groundwater and surface water interactions</w:t>
            </w:r>
          </w:p>
          <w:p w14:paraId="022CD2DA" w14:textId="77777777" w:rsidR="00C25B4A" w:rsidRPr="00A76EB7" w:rsidRDefault="00C25B4A">
            <w:pPr>
              <w:numPr>
                <w:ilvl w:val="0"/>
                <w:numId w:val="3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maj</w:t>
            </w:r>
            <w:r w:rsidRPr="00A76EB7">
              <w:rPr>
                <w:rFonts w:ascii="Times New Roman" w:eastAsia="Times New Roman" w:hAnsi="Times New Roman" w:cs="Times New Roman"/>
                <w:sz w:val="24"/>
                <w:szCs w:val="24"/>
              </w:rPr>
              <w:lastRenderedPageBreak/>
              <w:t>o</w:t>
            </w:r>
            <w:r w:rsidRPr="00A76EB7">
              <w:rPr>
                <w:rFonts w:ascii="Times New Roman" w:eastAsia="Times New Roman" w:hAnsi="Times New Roman" w:cs="Times New Roman"/>
                <w:sz w:val="24"/>
                <w:szCs w:val="24"/>
              </w:rPr>
              <w:t>r characteristics of the hydrologic cycle</w:t>
            </w:r>
          </w:p>
          <w:p w14:paraId="0CA1A95A" w14:textId="77777777" w:rsidR="00C25B4A" w:rsidRPr="00A76EB7" w:rsidRDefault="00C25B4A">
            <w:pPr>
              <w:numPr>
                <w:ilvl w:val="0"/>
                <w:numId w:val="3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the properties of water affect the hydrologic cycle.</w:t>
            </w:r>
          </w:p>
          <w:p w14:paraId="49BED8CE" w14:textId="77777777"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536CF9">
              <w:rPr>
                <w:rFonts w:ascii="Times New Roman" w:eastAsia="Times New Roman" w:hAnsi="Times New Roman" w:cs="Times New Roman"/>
                <w:b/>
                <w:bCs/>
                <w:sz w:val="24"/>
                <w:szCs w:val="24"/>
              </w:rPr>
              <w:t xml:space="preserve">Teacher Resource: </w:t>
            </w:r>
            <w:hyperlink r:id="rId29" w:history="1">
              <w:r w:rsidRPr="00BB34B3">
                <w:rPr>
                  <w:rStyle w:val="Hyperlink"/>
                  <w:rFonts w:ascii="Times New Roman" w:eastAsia="Times New Roman" w:hAnsi="Times New Roman" w:cs="Times New Roman"/>
                  <w:sz w:val="24"/>
                  <w:szCs w:val="24"/>
                </w:rPr>
                <w:t>Environmental and Natural Resources Career Development Event (CDE)</w:t>
              </w:r>
            </w:hyperlink>
          </w:p>
          <w:p w14:paraId="4D56A75B" w14:textId="64E8B114" w:rsidR="00C25B4A" w:rsidRPr="00B04966"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D7A65E4"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elements make up water?</w:t>
            </w:r>
          </w:p>
          <w:p w14:paraId="7BA392F9"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characteristics of water are the result of hydrogen bonding?</w:t>
            </w:r>
          </w:p>
          <w:p w14:paraId="4D4A4EAC"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the various sources of water and how do we use these resources?</w:t>
            </w:r>
          </w:p>
          <w:p w14:paraId="36B8EBD6"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the relationship between water and land?</w:t>
            </w:r>
          </w:p>
          <w:p w14:paraId="6F3C31ED"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What are several ways water gets </w:t>
            </w:r>
            <w:r w:rsidRPr="00A76EB7">
              <w:rPr>
                <w:rFonts w:ascii="Times New Roman" w:eastAsia="Times New Roman" w:hAnsi="Times New Roman" w:cs="Times New Roman"/>
                <w:sz w:val="24"/>
                <w:szCs w:val="24"/>
              </w:rPr>
              <w:lastRenderedPageBreak/>
              <w:t>into the atmosphere?</w:t>
            </w:r>
          </w:p>
          <w:p w14:paraId="73545259"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is the hydrologic cycle affected by the physical properties of water?</w:t>
            </w:r>
          </w:p>
          <w:p w14:paraId="04E806EA"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 the properties of water affect the hydrologic cycle?</w:t>
            </w:r>
          </w:p>
          <w:p w14:paraId="545DE5BF"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role does groundwater play in our daily lives?</w:t>
            </w:r>
          </w:p>
          <w:p w14:paraId="3143A6B5"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does surface water interact with groundwater?</w:t>
            </w:r>
          </w:p>
          <w:p w14:paraId="0B5F2AD3" w14:textId="77777777" w:rsidR="00C25B4A" w:rsidRPr="00A76EB7" w:rsidRDefault="00C25B4A">
            <w:pPr>
              <w:numPr>
                <w:ilvl w:val="0"/>
                <w:numId w:val="4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is the hydrological cycle related to water storage?</w:t>
            </w:r>
          </w:p>
          <w:p w14:paraId="105F273A"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59548C8"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6855C42B" w14:textId="0D9EFC7D"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ES.12</w:t>
            </w:r>
          </w:p>
        </w:tc>
        <w:tc>
          <w:tcPr>
            <w:tcW w:w="889" w:type="pct"/>
          </w:tcPr>
          <w:p w14:paraId="636B42C5" w14:textId="334B3C51"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NRS.01.04.01, NRS.02.03.03, NRS.04.01.02, NRS.04.01.06, NRS.04.03.03 | Prepared Public Speaking, Environmental and Natural Resources CDE, Forestry CDE, Agricultural Issues Forum, Extemporaneous Public Speaking, Forestry Field Day, Junior Forester's</w:t>
            </w:r>
          </w:p>
        </w:tc>
      </w:tr>
      <w:tr w:rsidR="00C25B4A" w:rsidRPr="0093205B" w14:paraId="019A1FD6" w14:textId="24ED677E" w:rsidTr="00C25B4A">
        <w:tc>
          <w:tcPr>
            <w:tcW w:w="175" w:type="pct"/>
          </w:tcPr>
          <w:p w14:paraId="44CFD99D" w14:textId="39211A14"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0E98155" w14:textId="2353116A"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the </w:t>
            </w:r>
            <w:r>
              <w:rPr>
                <w:rFonts w:ascii="Times New Roman" w:eastAsia="Times New Roman" w:hAnsi="Times New Roman" w:cs="Times New Roman"/>
                <w:sz w:val="24"/>
                <w:szCs w:val="24"/>
              </w:rPr>
              <w:t>ecological concepts and principles of aquatic natural resources.</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4F519363"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Explanation should include</w:t>
            </w:r>
          </w:p>
          <w:p w14:paraId="07901443" w14:textId="77777777" w:rsidR="00C25B4A" w:rsidRPr="00A76EB7" w:rsidRDefault="00C25B4A">
            <w:pPr>
              <w:numPr>
                <w:ilvl w:val="0"/>
                <w:numId w:val="41"/>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definition of </w:t>
            </w:r>
            <w:r w:rsidRPr="00A76EB7">
              <w:rPr>
                <w:rFonts w:ascii="Times New Roman" w:eastAsia="Times New Roman" w:hAnsi="Times New Roman" w:cs="Times New Roman"/>
                <w:i/>
                <w:iCs/>
                <w:sz w:val="24"/>
                <w:szCs w:val="24"/>
              </w:rPr>
              <w:t>watershed</w:t>
            </w:r>
          </w:p>
          <w:p w14:paraId="3D65F2E8" w14:textId="1210AF2A" w:rsidR="00C25B4A" w:rsidRPr="00A76EB7" w:rsidRDefault="00C25B4A">
            <w:pPr>
              <w:numPr>
                <w:ilvl w:val="0"/>
                <w:numId w:val="41"/>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identification of local watershed</w:t>
            </w:r>
            <w:r>
              <w:rPr>
                <w:rFonts w:ascii="Times New Roman" w:eastAsia="Times New Roman" w:hAnsi="Times New Roman" w:cs="Times New Roman"/>
                <w:sz w:val="24"/>
                <w:szCs w:val="24"/>
              </w:rPr>
              <w:t>(</w:t>
            </w:r>
            <w:r w:rsidRPr="00A76EB7">
              <w:rPr>
                <w:rFonts w:ascii="Times New Roman" w:eastAsia="Times New Roman" w:hAnsi="Times New Roman" w:cs="Times New Roman"/>
                <w:sz w:val="24"/>
                <w:szCs w:val="24"/>
              </w:rPr>
              <w:t>s</w:t>
            </w:r>
            <w:r>
              <w:rPr>
                <w:rFonts w:ascii="Times New Roman" w:eastAsia="Times New Roman" w:hAnsi="Times New Roman" w:cs="Times New Roman"/>
                <w:sz w:val="24"/>
                <w:szCs w:val="24"/>
              </w:rPr>
              <w:t>)</w:t>
            </w:r>
            <w:r w:rsidRPr="00A76EB7">
              <w:rPr>
                <w:rFonts w:ascii="Times New Roman" w:eastAsia="Times New Roman" w:hAnsi="Times New Roman" w:cs="Times New Roman"/>
                <w:sz w:val="24"/>
                <w:szCs w:val="24"/>
              </w:rPr>
              <w:t xml:space="preserve"> in Virginia</w:t>
            </w:r>
          </w:p>
          <w:p w14:paraId="0B247A56" w14:textId="77777777" w:rsidR="00C25B4A" w:rsidRPr="00A76EB7" w:rsidRDefault="00C25B4A">
            <w:pPr>
              <w:numPr>
                <w:ilvl w:val="0"/>
                <w:numId w:val="41"/>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identification of the components of a watersh</w:t>
            </w:r>
            <w:r w:rsidRPr="00A76EB7">
              <w:rPr>
                <w:rFonts w:ascii="Times New Roman" w:eastAsia="Times New Roman" w:hAnsi="Times New Roman" w:cs="Times New Roman"/>
                <w:sz w:val="24"/>
                <w:szCs w:val="24"/>
              </w:rPr>
              <w:lastRenderedPageBreak/>
              <w:t>ed (e.g., physiography, climate, hydrology, ecological resources, land alterations, sources)</w:t>
            </w:r>
          </w:p>
          <w:p w14:paraId="1175F6BC" w14:textId="77777777" w:rsidR="00C25B4A" w:rsidRPr="00A76EB7" w:rsidRDefault="00C25B4A">
            <w:pPr>
              <w:numPr>
                <w:ilvl w:val="0"/>
                <w:numId w:val="41"/>
              </w:numPr>
              <w:spacing w:before="100" w:beforeAutospacing="1" w:after="100" w:afterAutospacing="1"/>
              <w:rPr>
                <w:rFonts w:ascii="Times New Roman" w:eastAsia="Times New Roman" w:hAnsi="Times New Roman" w:cs="Times New Roman"/>
                <w:sz w:val="24"/>
                <w:szCs w:val="24"/>
              </w:rPr>
            </w:pPr>
            <w:proofErr w:type="gramStart"/>
            <w:r w:rsidRPr="00A76EB7">
              <w:rPr>
                <w:rFonts w:ascii="Times New Roman" w:eastAsia="Times New Roman" w:hAnsi="Times New Roman" w:cs="Times New Roman"/>
                <w:sz w:val="24"/>
                <w:szCs w:val="24"/>
              </w:rPr>
              <w:t>summary</w:t>
            </w:r>
            <w:proofErr w:type="gramEnd"/>
            <w:r w:rsidRPr="00A76EB7">
              <w:rPr>
                <w:rFonts w:ascii="Times New Roman" w:eastAsia="Times New Roman" w:hAnsi="Times New Roman" w:cs="Times New Roman"/>
                <w:sz w:val="24"/>
                <w:szCs w:val="24"/>
              </w:rPr>
              <w:t xml:space="preserve"> of the roles and properties of watersheds</w:t>
            </w:r>
          </w:p>
          <w:p w14:paraId="75873454" w14:textId="77777777" w:rsidR="00C25B4A" w:rsidRPr="00A76EB7" w:rsidRDefault="00C25B4A">
            <w:pPr>
              <w:numPr>
                <w:ilvl w:val="0"/>
                <w:numId w:val="41"/>
              </w:numPr>
              <w:spacing w:before="100" w:beforeAutospacing="1" w:after="100" w:afterAutospacing="1"/>
              <w:rPr>
                <w:rFonts w:ascii="Times New Roman" w:eastAsia="Times New Roman" w:hAnsi="Times New Roman" w:cs="Times New Roman"/>
                <w:sz w:val="24"/>
                <w:szCs w:val="24"/>
              </w:rPr>
            </w:pPr>
            <w:proofErr w:type="gramStart"/>
            <w:r w:rsidRPr="00A76EB7">
              <w:rPr>
                <w:rFonts w:ascii="Times New Roman" w:eastAsia="Times New Roman" w:hAnsi="Times New Roman" w:cs="Times New Roman"/>
                <w:sz w:val="24"/>
                <w:szCs w:val="24"/>
              </w:rPr>
              <w:t>description</w:t>
            </w:r>
            <w:proofErr w:type="gramEnd"/>
            <w:r w:rsidRPr="00A76EB7">
              <w:rPr>
                <w:rFonts w:ascii="Times New Roman" w:eastAsia="Times New Roman" w:hAnsi="Times New Roman" w:cs="Times New Roman"/>
                <w:sz w:val="24"/>
                <w:szCs w:val="24"/>
              </w:rPr>
              <w:t xml:space="preserve"> of the importance o</w:t>
            </w:r>
            <w:r w:rsidRPr="00A76EB7">
              <w:rPr>
                <w:rFonts w:ascii="Times New Roman" w:eastAsia="Times New Roman" w:hAnsi="Times New Roman" w:cs="Times New Roman"/>
                <w:sz w:val="24"/>
                <w:szCs w:val="24"/>
              </w:rPr>
              <w:lastRenderedPageBreak/>
              <w:t>f groundwater and surface water to natural resources</w:t>
            </w:r>
          </w:p>
          <w:p w14:paraId="689B13D4" w14:textId="611E1241" w:rsidR="00C25B4A" w:rsidRDefault="00C25B4A">
            <w:pPr>
              <w:numPr>
                <w:ilvl w:val="0"/>
                <w:numId w:val="41"/>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analysis of how different classifications of ground</w:t>
            </w:r>
            <w:r>
              <w:rPr>
                <w:rFonts w:ascii="Times New Roman" w:eastAsia="Times New Roman" w:hAnsi="Times New Roman" w:cs="Times New Roman"/>
                <w:sz w:val="24"/>
                <w:szCs w:val="24"/>
              </w:rPr>
              <w:t>water</w:t>
            </w:r>
            <w:r w:rsidRPr="00A76EB7">
              <w:rPr>
                <w:rFonts w:ascii="Times New Roman" w:eastAsia="Times New Roman" w:hAnsi="Times New Roman" w:cs="Times New Roman"/>
                <w:sz w:val="24"/>
                <w:szCs w:val="24"/>
              </w:rPr>
              <w:t xml:space="preserve"> and surface water affect ecosystem function</w:t>
            </w:r>
          </w:p>
          <w:p w14:paraId="5EEF76E5" w14:textId="460533C3" w:rsidR="00C25B4A" w:rsidRPr="00A76EB7" w:rsidRDefault="00C25B4A">
            <w:pPr>
              <w:numPr>
                <w:ilvl w:val="0"/>
                <w:numId w:val="41"/>
              </w:numPr>
              <w:spacing w:before="100" w:beforeAutospacing="1" w:after="100" w:afterAutospacing="1"/>
              <w:rPr>
                <w:rFonts w:ascii="Times New Roman" w:eastAsia="Times New Roman" w:hAnsi="Times New Roman" w:cs="Times New Roman"/>
                <w:sz w:val="24"/>
                <w:szCs w:val="24"/>
              </w:rPr>
            </w:pPr>
            <w:r w:rsidRPr="0060212C">
              <w:rPr>
                <w:rFonts w:ascii="Times New Roman" w:eastAsia="Times New Roman" w:hAnsi="Times New Roman" w:cs="Times New Roman"/>
                <w:sz w:val="24"/>
                <w:szCs w:val="24"/>
              </w:rPr>
              <w:t>emerging concerns with PFAS contamination in aquatic systems</w:t>
            </w:r>
            <w:r w:rsidRPr="00A76EB7">
              <w:rPr>
                <w:rFonts w:ascii="Times New Roman" w:eastAsia="Times New Roman" w:hAnsi="Times New Roman" w:cs="Times New Roman"/>
                <w:sz w:val="24"/>
                <w:szCs w:val="24"/>
              </w:rPr>
              <w:t>.</w:t>
            </w:r>
          </w:p>
          <w:p w14:paraId="03B82E95" w14:textId="77777777"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536CF9">
              <w:rPr>
                <w:rFonts w:ascii="Times New Roman" w:eastAsia="Times New Roman" w:hAnsi="Times New Roman" w:cs="Times New Roman"/>
                <w:b/>
                <w:bCs/>
                <w:sz w:val="24"/>
                <w:szCs w:val="24"/>
              </w:rPr>
              <w:t xml:space="preserve">Teacher Resource: </w:t>
            </w:r>
            <w:hyperlink r:id="rId30" w:history="1">
              <w:r w:rsidRPr="00BB34B3">
                <w:rPr>
                  <w:rStyle w:val="Hyperlink"/>
                  <w:rFonts w:ascii="Times New Roman" w:eastAsia="Times New Roman" w:hAnsi="Times New Roman" w:cs="Times New Roman"/>
                  <w:sz w:val="24"/>
                  <w:szCs w:val="24"/>
                </w:rPr>
                <w:t>Environmental and Natural Resources Career Development Event (CDE)</w:t>
              </w:r>
            </w:hyperlink>
          </w:p>
          <w:p w14:paraId="59135E23" w14:textId="4DDE35B0" w:rsidR="00C25B4A" w:rsidRPr="00B04966"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10080E5"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What happens to precipitation </w:t>
            </w:r>
            <w:r w:rsidRPr="00A76EB7">
              <w:rPr>
                <w:rFonts w:ascii="Times New Roman" w:eastAsia="Times New Roman" w:hAnsi="Times New Roman" w:cs="Times New Roman"/>
                <w:sz w:val="24"/>
                <w:szCs w:val="24"/>
              </w:rPr>
              <w:lastRenderedPageBreak/>
              <w:t>when it falls on land?</w:t>
            </w:r>
          </w:p>
          <w:p w14:paraId="5B5D80EB"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some characteristics of a healthy watershed?</w:t>
            </w:r>
          </w:p>
          <w:p w14:paraId="2D27AC43"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some factors that affect water infiltration?</w:t>
            </w:r>
          </w:p>
          <w:p w14:paraId="6608479A"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role does agriculture play in a watershed?</w:t>
            </w:r>
          </w:p>
          <w:p w14:paraId="66AFC0CD"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What is one’s effect on </w:t>
            </w:r>
            <w:r w:rsidRPr="00A76EB7">
              <w:rPr>
                <w:rFonts w:ascii="Times New Roman" w:eastAsia="Times New Roman" w:hAnsi="Times New Roman" w:cs="Times New Roman"/>
                <w:sz w:val="24"/>
                <w:szCs w:val="24"/>
              </w:rPr>
              <w:lastRenderedPageBreak/>
              <w:t>the watershed?</w:t>
            </w:r>
          </w:p>
          <w:p w14:paraId="7F845ADA"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the effects of watershed characteristics on the environment?</w:t>
            </w:r>
          </w:p>
          <w:p w14:paraId="139E49FF"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implications can a watershed have on human health?</w:t>
            </w:r>
          </w:p>
          <w:p w14:paraId="3A896539" w14:textId="55BC2F78"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How can we improve </w:t>
            </w:r>
            <w:r>
              <w:rPr>
                <w:rFonts w:ascii="Times New Roman" w:eastAsia="Times New Roman" w:hAnsi="Times New Roman" w:cs="Times New Roman"/>
                <w:sz w:val="24"/>
                <w:szCs w:val="24"/>
              </w:rPr>
              <w:t>the</w:t>
            </w:r>
            <w:r w:rsidRPr="00A76EB7">
              <w:rPr>
                <w:rFonts w:ascii="Times New Roman" w:eastAsia="Times New Roman" w:hAnsi="Times New Roman" w:cs="Times New Roman"/>
                <w:sz w:val="24"/>
                <w:szCs w:val="24"/>
              </w:rPr>
              <w:t xml:space="preserve"> watershed?</w:t>
            </w:r>
          </w:p>
          <w:p w14:paraId="43FD0E47" w14:textId="77777777" w:rsidR="00C25B4A" w:rsidRPr="00A76EB7" w:rsidRDefault="00C25B4A">
            <w:pPr>
              <w:numPr>
                <w:ilvl w:val="0"/>
                <w:numId w:val="4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can others be educated about improving a watershed?</w:t>
            </w:r>
          </w:p>
          <w:p w14:paraId="570F50C3" w14:textId="30B8807A"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6FCBA03"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49CEA6B3" w14:textId="243A1F90"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ES.8</w:t>
            </w:r>
          </w:p>
        </w:tc>
        <w:tc>
          <w:tcPr>
            <w:tcW w:w="889" w:type="pct"/>
          </w:tcPr>
          <w:p w14:paraId="42A82424" w14:textId="3D53902B"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w:t>
            </w:r>
            <w:r w:rsidRPr="00714A30">
              <w:rPr>
                <w:rFonts w:ascii="Times New Roman" w:hAnsi="Times New Roman" w:cs="Times New Roman"/>
                <w:sz w:val="24"/>
                <w:szCs w:val="24"/>
              </w:rPr>
              <w:lastRenderedPageBreak/>
              <w:t>.</w:t>
            </w:r>
            <w:r w:rsidRPr="00714A30">
              <w:rPr>
                <w:rFonts w:ascii="Times New Roman" w:hAnsi="Times New Roman" w:cs="Times New Roman"/>
                <w:sz w:val="24"/>
                <w:szCs w:val="24"/>
              </w:rPr>
              <w:lastRenderedPageBreak/>
              <w:t>03.03, NRS.02.04.02 | Prepared Public Speaking, Environmental and Natural Resources CDE, Forestry CDE, Agricultural Issues Forum, Extemporaneous Public Speaking, Forestry Field Day, Junior Forester's</w:t>
            </w:r>
          </w:p>
        </w:tc>
      </w:tr>
      <w:tr w:rsidR="00C25B4A" w:rsidRPr="0093205B" w14:paraId="6300F2BD" w14:textId="477F4AFA" w:rsidTr="00C25B4A">
        <w:tc>
          <w:tcPr>
            <w:tcW w:w="175" w:type="pct"/>
          </w:tcPr>
          <w:p w14:paraId="3CFD9BB7" w14:textId="39B4244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4C2E783" w14:textId="74DC2829"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Delineate a watershed. </w:t>
            </w:r>
          </w:p>
        </w:tc>
        <w:tc>
          <w:tcPr>
            <w:tcW w:w="1229" w:type="pct"/>
            <w:tcBorders>
              <w:bottom w:val="single" w:sz="4" w:space="0" w:color="auto"/>
            </w:tcBorders>
          </w:tcPr>
          <w:p w14:paraId="68DBF733"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Delineation should include</w:t>
            </w:r>
          </w:p>
          <w:p w14:paraId="59A73D69" w14:textId="77777777" w:rsidR="00C25B4A" w:rsidRPr="00A76EB7" w:rsidRDefault="00C25B4A">
            <w:pPr>
              <w:numPr>
                <w:ilvl w:val="0"/>
                <w:numId w:val="43"/>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interpreting a topographic map to identify features of a watershed</w:t>
            </w:r>
          </w:p>
          <w:p w14:paraId="7FEBD5D5" w14:textId="77777777" w:rsidR="00C25B4A" w:rsidRPr="00A76EB7" w:rsidRDefault="00C25B4A">
            <w:pPr>
              <w:numPr>
                <w:ilvl w:val="0"/>
                <w:numId w:val="43"/>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identifying the outlet or downstream point of a watershed, headwaters, or watercourse</w:t>
            </w:r>
          </w:p>
          <w:p w14:paraId="300CDD1E" w14:textId="77777777" w:rsidR="00C25B4A" w:rsidRDefault="00C25B4A">
            <w:pPr>
              <w:numPr>
                <w:ilvl w:val="0"/>
                <w:numId w:val="43"/>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determining a watershed boundary</w:t>
            </w:r>
          </w:p>
          <w:p w14:paraId="157753C7" w14:textId="7E7C0ECB" w:rsidR="00C25B4A" w:rsidRPr="00A76EB7" w:rsidRDefault="00C25B4A">
            <w:pPr>
              <w:numPr>
                <w:ilvl w:val="0"/>
                <w:numId w:val="43"/>
              </w:numPr>
              <w:spacing w:before="100" w:beforeAutospacing="1" w:after="100" w:afterAutospacing="1"/>
              <w:rPr>
                <w:rFonts w:ascii="Times New Roman" w:eastAsia="Times New Roman" w:hAnsi="Times New Roman" w:cs="Times New Roman"/>
                <w:sz w:val="24"/>
                <w:szCs w:val="24"/>
              </w:rPr>
            </w:pPr>
            <w:r w:rsidRPr="0060212C">
              <w:rPr>
                <w:rFonts w:ascii="Times New Roman" w:eastAsia="Times New Roman" w:hAnsi="Times New Roman" w:cs="Times New Roman"/>
                <w:sz w:val="24"/>
                <w:szCs w:val="24"/>
              </w:rPr>
              <w:t>using GIS hydrologic</w:t>
            </w:r>
            <w:r>
              <w:rPr>
                <w:rFonts w:ascii="Times New Roman" w:eastAsia="Times New Roman" w:hAnsi="Times New Roman" w:cs="Times New Roman"/>
                <w:sz w:val="24"/>
                <w:szCs w:val="24"/>
              </w:rPr>
              <w:t>-</w:t>
            </w:r>
            <w:r w:rsidRPr="0060212C">
              <w:rPr>
                <w:rFonts w:ascii="Times New Roman" w:eastAsia="Times New Roman" w:hAnsi="Times New Roman" w:cs="Times New Roman"/>
                <w:sz w:val="24"/>
                <w:szCs w:val="24"/>
              </w:rPr>
              <w:t>modeling tools for watershed delineation</w:t>
            </w:r>
            <w:r w:rsidRPr="00A76EB7">
              <w:rPr>
                <w:rFonts w:ascii="Times New Roman" w:eastAsia="Times New Roman" w:hAnsi="Times New Roman" w:cs="Times New Roman"/>
                <w:sz w:val="24"/>
                <w:szCs w:val="24"/>
              </w:rPr>
              <w:t>.</w:t>
            </w:r>
          </w:p>
          <w:p w14:paraId="3B597305" w14:textId="77777777"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536CF9">
              <w:rPr>
                <w:rFonts w:ascii="Times New Roman" w:eastAsia="Times New Roman" w:hAnsi="Times New Roman" w:cs="Times New Roman"/>
                <w:b/>
                <w:bCs/>
                <w:sz w:val="24"/>
                <w:szCs w:val="24"/>
              </w:rPr>
              <w:t xml:space="preserve">Teacher Resource: </w:t>
            </w:r>
            <w:hyperlink r:id="rId31" w:history="1">
              <w:r w:rsidRPr="00BB34B3">
                <w:rPr>
                  <w:rStyle w:val="Hyperlink"/>
                  <w:rFonts w:ascii="Times New Roman" w:eastAsia="Times New Roman" w:hAnsi="Times New Roman" w:cs="Times New Roman"/>
                  <w:sz w:val="24"/>
                  <w:szCs w:val="24"/>
                </w:rPr>
                <w:t>Environmental and Natural Resources Career Development Event (CDE)</w:t>
              </w:r>
            </w:hyperlink>
          </w:p>
          <w:p w14:paraId="54386408" w14:textId="60BE9094" w:rsidR="00C25B4A" w:rsidRPr="00B04966"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0CC2DFAF" w14:textId="77777777" w:rsidR="00C25B4A" w:rsidRPr="00A76EB7" w:rsidRDefault="00C25B4A">
            <w:pPr>
              <w:numPr>
                <w:ilvl w:val="0"/>
                <w:numId w:val="4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What are the implications </w:t>
            </w:r>
            <w:proofErr w:type="gramStart"/>
            <w:r w:rsidRPr="00A76EB7">
              <w:rPr>
                <w:rFonts w:ascii="Times New Roman" w:eastAsia="Times New Roman" w:hAnsi="Times New Roman" w:cs="Times New Roman"/>
                <w:sz w:val="24"/>
                <w:szCs w:val="24"/>
              </w:rPr>
              <w:t>from runoff</w:t>
            </w:r>
            <w:proofErr w:type="gramEnd"/>
            <w:r w:rsidRPr="00A76EB7">
              <w:rPr>
                <w:rFonts w:ascii="Times New Roman" w:eastAsia="Times New Roman" w:hAnsi="Times New Roman" w:cs="Times New Roman"/>
                <w:sz w:val="24"/>
                <w:szCs w:val="24"/>
              </w:rPr>
              <w:t xml:space="preserve"> on a watershed?</w:t>
            </w:r>
          </w:p>
          <w:p w14:paraId="2B0BE629" w14:textId="77777777" w:rsidR="00C25B4A" w:rsidRPr="00A76EB7" w:rsidRDefault="00C25B4A">
            <w:pPr>
              <w:numPr>
                <w:ilvl w:val="0"/>
                <w:numId w:val="4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a contour interval?</w:t>
            </w:r>
          </w:p>
          <w:p w14:paraId="02898578" w14:textId="77777777" w:rsidR="00C25B4A" w:rsidRPr="00A76EB7" w:rsidRDefault="00C25B4A">
            <w:pPr>
              <w:numPr>
                <w:ilvl w:val="0"/>
                <w:numId w:val="4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 contours relate to water flow?</w:t>
            </w:r>
          </w:p>
          <w:p w14:paraId="70D20683" w14:textId="77777777" w:rsidR="00C25B4A" w:rsidRPr="00A76EB7" w:rsidRDefault="00C25B4A">
            <w:pPr>
              <w:numPr>
                <w:ilvl w:val="0"/>
                <w:numId w:val="4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 humans and human-built ecosystems affect or influence a watershed?</w:t>
            </w:r>
          </w:p>
          <w:p w14:paraId="4450B917" w14:textId="77777777" w:rsidR="00C25B4A" w:rsidRPr="00A76EB7" w:rsidRDefault="00C25B4A">
            <w:pPr>
              <w:numPr>
                <w:ilvl w:val="0"/>
                <w:numId w:val="4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Why is it important to delineate a watershed?</w:t>
            </w:r>
          </w:p>
          <w:p w14:paraId="12625FC6"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50E3644"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p w14:paraId="3A1EC61F" w14:textId="5015F9EA"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ES.8</w:t>
            </w:r>
          </w:p>
        </w:tc>
        <w:tc>
          <w:tcPr>
            <w:tcW w:w="889" w:type="pct"/>
          </w:tcPr>
          <w:p w14:paraId="796C20C0" w14:textId="17DDFC25"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NRS.02.04.01, NRS.04.01.02, NRS.04.01.03, NRS.04.03.02 | Prepared Public Speaking, Environmental and Natural Resources CDE, Forestry CDE, Agricultural Issues Forum, Extemporaneous Public Speaking, Forestry Field Day, Junior Forester's</w:t>
            </w:r>
          </w:p>
        </w:tc>
      </w:tr>
      <w:tr w:rsidR="00C25B4A" w:rsidRPr="0093205B" w14:paraId="7662AAD4" w14:textId="44314DFA" w:rsidTr="00C25B4A">
        <w:tc>
          <w:tcPr>
            <w:tcW w:w="175" w:type="pct"/>
          </w:tcPr>
          <w:p w14:paraId="34A6D3BE" w14:textId="059494A1"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63A192D" w14:textId="684B87D5"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the importance of wetlands to an ecosystem. </w:t>
            </w:r>
          </w:p>
        </w:tc>
        <w:tc>
          <w:tcPr>
            <w:tcW w:w="1229" w:type="pct"/>
            <w:tcBorders>
              <w:bottom w:val="single" w:sz="4" w:space="0" w:color="auto"/>
            </w:tcBorders>
          </w:tcPr>
          <w:p w14:paraId="25821405"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Explanation should include</w:t>
            </w:r>
          </w:p>
          <w:p w14:paraId="0A46D917" w14:textId="77777777" w:rsidR="00C25B4A" w:rsidRPr="00A76EB7" w:rsidRDefault="00C25B4A">
            <w:pPr>
              <w:numPr>
                <w:ilvl w:val="0"/>
                <w:numId w:val="4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the legal definition of a </w:t>
            </w:r>
            <w:r w:rsidRPr="00A76EB7">
              <w:rPr>
                <w:rFonts w:ascii="Times New Roman" w:eastAsia="Times New Roman" w:hAnsi="Times New Roman" w:cs="Times New Roman"/>
                <w:i/>
                <w:iCs/>
                <w:sz w:val="24"/>
                <w:szCs w:val="24"/>
              </w:rPr>
              <w:t>wetland</w:t>
            </w:r>
          </w:p>
          <w:p w14:paraId="5B02EF97" w14:textId="77777777" w:rsidR="00C25B4A" w:rsidRPr="00A76EB7" w:rsidRDefault="00C25B4A">
            <w:pPr>
              <w:numPr>
                <w:ilvl w:val="0"/>
                <w:numId w:val="4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types of wetlands (e.g., marshes, swamps, bogs, fens)</w:t>
            </w:r>
          </w:p>
          <w:p w14:paraId="1AAE6274" w14:textId="77777777" w:rsidR="00C25B4A" w:rsidRPr="00A76EB7" w:rsidRDefault="00C25B4A">
            <w:pPr>
              <w:numPr>
                <w:ilvl w:val="0"/>
                <w:numId w:val="4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characteristics of a wetland (e.g., vegetation, soils, hydrology)</w:t>
            </w:r>
          </w:p>
          <w:p w14:paraId="2F03B384" w14:textId="77B1C174" w:rsidR="00C25B4A" w:rsidRPr="00A76EB7" w:rsidRDefault="00C25B4A">
            <w:pPr>
              <w:numPr>
                <w:ilvl w:val="0"/>
                <w:numId w:val="4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benefits of wetlands </w:t>
            </w:r>
            <w:r w:rsidRPr="00A76EB7">
              <w:rPr>
                <w:rFonts w:ascii="Times New Roman" w:eastAsia="Times New Roman" w:hAnsi="Times New Roman" w:cs="Times New Roman"/>
                <w:sz w:val="24"/>
                <w:szCs w:val="24"/>
              </w:rPr>
              <w:lastRenderedPageBreak/>
              <w:t>(e.g., water control</w:t>
            </w:r>
            <w:r>
              <w:rPr>
                <w:rFonts w:ascii="Times New Roman" w:eastAsia="Times New Roman" w:hAnsi="Times New Roman" w:cs="Times New Roman"/>
                <w:sz w:val="24"/>
                <w:szCs w:val="24"/>
              </w:rPr>
              <w:t xml:space="preserve">, water </w:t>
            </w:r>
            <w:r w:rsidRPr="00A76EB7">
              <w:rPr>
                <w:rFonts w:ascii="Times New Roman" w:eastAsia="Times New Roman" w:hAnsi="Times New Roman" w:cs="Times New Roman"/>
                <w:sz w:val="24"/>
                <w:szCs w:val="24"/>
              </w:rPr>
              <w:t>quality, habitat, recreation).</w:t>
            </w:r>
          </w:p>
          <w:p w14:paraId="7C266EA2" w14:textId="77777777"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536CF9">
              <w:rPr>
                <w:rFonts w:ascii="Times New Roman" w:eastAsia="Times New Roman" w:hAnsi="Times New Roman" w:cs="Times New Roman"/>
                <w:b/>
                <w:bCs/>
                <w:sz w:val="24"/>
                <w:szCs w:val="24"/>
              </w:rPr>
              <w:t xml:space="preserve">Teacher Resource: </w:t>
            </w:r>
            <w:hyperlink r:id="rId32" w:history="1">
              <w:r w:rsidRPr="00BB34B3">
                <w:rPr>
                  <w:rStyle w:val="Hyperlink"/>
                  <w:rFonts w:ascii="Times New Roman" w:eastAsia="Times New Roman" w:hAnsi="Times New Roman" w:cs="Times New Roman"/>
                  <w:sz w:val="24"/>
                  <w:szCs w:val="24"/>
                </w:rPr>
                <w:t>Environmental and Natu</w:t>
              </w:r>
              <w:r w:rsidRPr="00BB34B3">
                <w:rPr>
                  <w:rStyle w:val="Hyperlink"/>
                  <w:rFonts w:ascii="Times New Roman" w:eastAsia="Times New Roman" w:hAnsi="Times New Roman" w:cs="Times New Roman"/>
                  <w:sz w:val="24"/>
                  <w:szCs w:val="24"/>
                </w:rPr>
                <w:lastRenderedPageBreak/>
                <w:t>ral Resources Career Development Event (CDE)</w:t>
              </w:r>
            </w:hyperlink>
          </w:p>
          <w:p w14:paraId="7DE497C1" w14:textId="09BD7056"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6C0DF391" w14:textId="77777777"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the difference between man-made wetlands and wetlands that occur naturally?</w:t>
            </w:r>
          </w:p>
          <w:p w14:paraId="6E45E960" w14:textId="77777777"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What is the role </w:t>
            </w:r>
            <w:r w:rsidRPr="00A76EB7">
              <w:rPr>
                <w:rFonts w:ascii="Times New Roman" w:eastAsia="Times New Roman" w:hAnsi="Times New Roman" w:cs="Times New Roman"/>
                <w:sz w:val="24"/>
                <w:szCs w:val="24"/>
              </w:rPr>
              <w:lastRenderedPageBreak/>
              <w:t>in the ecosystem of the area?</w:t>
            </w:r>
          </w:p>
          <w:p w14:paraId="0B16F0B4" w14:textId="77777777"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management strategies are used to preserve wetlands?</w:t>
            </w:r>
          </w:p>
          <w:p w14:paraId="0A1CE15E" w14:textId="77777777"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lastRenderedPageBreak/>
              <w:t>What is the role of a wetland as it relates to wildlife and agriculture?</w:t>
            </w:r>
          </w:p>
          <w:p w14:paraId="10FE7A90" w14:textId="77777777"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major concerns, hazards, and issues related to wetlands?</w:t>
            </w:r>
          </w:p>
          <w:p w14:paraId="0DB0AE9F" w14:textId="77777777"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could one defend the preservation of wetlands?</w:t>
            </w:r>
          </w:p>
          <w:p w14:paraId="4E27C81A" w14:textId="77777777" w:rsidR="00C25B4A"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w:t>
            </w:r>
            <w:r w:rsidRPr="00A76EB7">
              <w:rPr>
                <w:rFonts w:ascii="Times New Roman" w:eastAsia="Times New Roman" w:hAnsi="Times New Roman" w:cs="Times New Roman"/>
                <w:sz w:val="24"/>
                <w:szCs w:val="24"/>
              </w:rPr>
              <w:lastRenderedPageBreak/>
              <w:t>re the differences between the various types of wetland</w:t>
            </w:r>
            <w:r w:rsidRPr="00A76EB7">
              <w:rPr>
                <w:rFonts w:ascii="Times New Roman" w:eastAsia="Times New Roman" w:hAnsi="Times New Roman" w:cs="Times New Roman"/>
                <w:sz w:val="24"/>
                <w:szCs w:val="24"/>
              </w:rPr>
              <w:lastRenderedPageBreak/>
              <w:t>s</w:t>
            </w:r>
            <w:r w:rsidRPr="00A76EB7">
              <w:rPr>
                <w:rFonts w:ascii="Times New Roman" w:eastAsia="Times New Roman" w:hAnsi="Times New Roman" w:cs="Times New Roman"/>
                <w:sz w:val="24"/>
                <w:szCs w:val="24"/>
              </w:rPr>
              <w:lastRenderedPageBreak/>
              <w:t>?</w:t>
            </w:r>
          </w:p>
          <w:p w14:paraId="2B45DA63" w14:textId="7D463E8B"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w:t>
            </w:r>
            <w:r w:rsidRPr="0060212C">
              <w:rPr>
                <w:rFonts w:ascii="Times New Roman" w:eastAsia="Times New Roman" w:hAnsi="Times New Roman" w:cs="Times New Roman"/>
                <w:sz w:val="24"/>
                <w:szCs w:val="24"/>
              </w:rPr>
              <w:t>new federal updates on Waters of the U.S. (WOTUS) wetland jurisdiction</w:t>
            </w:r>
            <w:r>
              <w:rPr>
                <w:rFonts w:ascii="Times New Roman" w:eastAsia="Times New Roman" w:hAnsi="Times New Roman" w:cs="Times New Roman"/>
                <w:sz w:val="24"/>
                <w:szCs w:val="24"/>
              </w:rPr>
              <w:t>?</w:t>
            </w:r>
          </w:p>
          <w:p w14:paraId="67346C14" w14:textId="77777777" w:rsidR="00C25B4A" w:rsidRPr="00A76EB7" w:rsidRDefault="00C25B4A">
            <w:pPr>
              <w:numPr>
                <w:ilvl w:val="0"/>
                <w:numId w:val="4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three benefits of wetlands?</w:t>
            </w:r>
          </w:p>
          <w:p w14:paraId="459EC119"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FB37310"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1E8BE563" w14:textId="395D77A5"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ES.8</w:t>
            </w:r>
          </w:p>
        </w:tc>
        <w:tc>
          <w:tcPr>
            <w:tcW w:w="889" w:type="pct"/>
          </w:tcPr>
          <w:p w14:paraId="32893CC6" w14:textId="49A37352"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NRS.04.03.02 | Prepared Public Speaking, Environmental and Natural Resources CDE, Forestry CDE, Agricultural Issues Forum, Extemporaneous Public Speaking, Forestry Field Day, Junior Forester's</w:t>
            </w:r>
          </w:p>
        </w:tc>
      </w:tr>
      <w:tr w:rsidR="00C25B4A" w:rsidRPr="0093205B" w14:paraId="5CFC2330" w14:textId="55ED404F" w:rsidTr="00C25B4A">
        <w:tc>
          <w:tcPr>
            <w:tcW w:w="175" w:type="pct"/>
          </w:tcPr>
          <w:p w14:paraId="053CD1B5" w14:textId="4F1D6C4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3E97AF5" w14:textId="7F15DFEF"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Explain the function</w:t>
            </w:r>
            <w:r>
              <w:rPr>
                <w:rFonts w:ascii="Times New Roman" w:eastAsia="Times New Roman" w:hAnsi="Times New Roman" w:cs="Times New Roman"/>
                <w:sz w:val="24"/>
                <w:szCs w:val="24"/>
              </w:rPr>
              <w:t>, advantages, and disadvantages</w:t>
            </w:r>
            <w:r w:rsidRPr="00C43094">
              <w:rPr>
                <w:rFonts w:ascii="Times New Roman" w:eastAsia="Times New Roman" w:hAnsi="Times New Roman" w:cs="Times New Roman"/>
                <w:sz w:val="24"/>
                <w:szCs w:val="24"/>
              </w:rPr>
              <w:t xml:space="preserve"> of flood-control structures</w:t>
            </w:r>
            <w:r>
              <w:rPr>
                <w:rFonts w:ascii="Times New Roman" w:eastAsia="Times New Roman" w:hAnsi="Times New Roman" w:cs="Times New Roman"/>
                <w:sz w:val="24"/>
                <w:szCs w:val="24"/>
              </w:rPr>
              <w:t xml:space="preserve"> and their impact on an ecosystem</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5BEAC2D4"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Explanation should include</w:t>
            </w:r>
          </w:p>
          <w:p w14:paraId="58413148" w14:textId="77777777" w:rsidR="00C25B4A" w:rsidRPr="00A76EB7" w:rsidRDefault="00C25B4A">
            <w:pPr>
              <w:numPr>
                <w:ilvl w:val="0"/>
                <w:numId w:val="4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the need for flood </w:t>
            </w:r>
            <w:proofErr w:type="gramStart"/>
            <w:r w:rsidRPr="00A76EB7">
              <w:rPr>
                <w:rFonts w:ascii="Times New Roman" w:eastAsia="Times New Roman" w:hAnsi="Times New Roman" w:cs="Times New Roman"/>
                <w:sz w:val="24"/>
                <w:szCs w:val="24"/>
              </w:rPr>
              <w:t>controls</w:t>
            </w:r>
            <w:proofErr w:type="gramEnd"/>
          </w:p>
          <w:p w14:paraId="580C7112" w14:textId="3315F2EE" w:rsidR="00C25B4A" w:rsidRPr="00A76EB7" w:rsidRDefault="00C25B4A">
            <w:pPr>
              <w:numPr>
                <w:ilvl w:val="0"/>
                <w:numId w:val="47"/>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the ways that floods can be controlled (e.g., dam</w:t>
            </w:r>
            <w:r>
              <w:rPr>
                <w:rFonts w:ascii="Times New Roman" w:eastAsia="Times New Roman" w:hAnsi="Times New Roman" w:cs="Times New Roman"/>
                <w:sz w:val="24"/>
                <w:szCs w:val="24"/>
              </w:rPr>
              <w:t>s</w:t>
            </w:r>
            <w:r w:rsidRPr="00A76EB7">
              <w:rPr>
                <w:rFonts w:ascii="Times New Roman" w:eastAsia="Times New Roman" w:hAnsi="Times New Roman" w:cs="Times New Roman"/>
                <w:sz w:val="24"/>
                <w:szCs w:val="24"/>
              </w:rPr>
              <w:t>, levee</w:t>
            </w:r>
            <w:r>
              <w:rPr>
                <w:rFonts w:ascii="Times New Roman" w:eastAsia="Times New Roman" w:hAnsi="Times New Roman" w:cs="Times New Roman"/>
                <w:sz w:val="24"/>
                <w:szCs w:val="24"/>
              </w:rPr>
              <w:t>s</w:t>
            </w:r>
            <w:r w:rsidRPr="00A76EB7">
              <w:rPr>
                <w:rFonts w:ascii="Times New Roman" w:eastAsia="Times New Roman" w:hAnsi="Times New Roman" w:cs="Times New Roman"/>
                <w:sz w:val="24"/>
                <w:szCs w:val="24"/>
              </w:rPr>
              <w:t>, floodplain</w:t>
            </w:r>
            <w:r>
              <w:rPr>
                <w:rFonts w:ascii="Times New Roman" w:eastAsia="Times New Roman" w:hAnsi="Times New Roman" w:cs="Times New Roman"/>
                <w:sz w:val="24"/>
                <w:szCs w:val="24"/>
              </w:rPr>
              <w:t>s</w:t>
            </w:r>
            <w:r w:rsidRPr="00A76EB7">
              <w:rPr>
                <w:rFonts w:ascii="Times New Roman" w:eastAsia="Times New Roman" w:hAnsi="Times New Roman" w:cs="Times New Roman"/>
                <w:sz w:val="24"/>
                <w:szCs w:val="24"/>
              </w:rPr>
              <w:t>)</w:t>
            </w:r>
          </w:p>
          <w:p w14:paraId="705A982D" w14:textId="77777777" w:rsidR="00C25B4A" w:rsidRPr="00A76EB7" w:rsidRDefault="00C25B4A">
            <w:pPr>
              <w:numPr>
                <w:ilvl w:val="0"/>
                <w:numId w:val="47"/>
              </w:numPr>
              <w:spacing w:before="100" w:beforeAutospacing="1" w:after="100" w:afterAutospacing="1"/>
              <w:rPr>
                <w:rFonts w:ascii="Times New Roman" w:eastAsia="Times New Roman" w:hAnsi="Times New Roman" w:cs="Times New Roman"/>
                <w:sz w:val="24"/>
                <w:szCs w:val="24"/>
              </w:rPr>
            </w:pPr>
            <w:proofErr w:type="gramStart"/>
            <w:r w:rsidRPr="00A76EB7">
              <w:rPr>
                <w:rFonts w:ascii="Times New Roman" w:eastAsia="Times New Roman" w:hAnsi="Times New Roman" w:cs="Times New Roman"/>
                <w:sz w:val="24"/>
                <w:szCs w:val="24"/>
              </w:rPr>
              <w:t>how</w:t>
            </w:r>
            <w:proofErr w:type="gramEnd"/>
            <w:r w:rsidRPr="00A76EB7">
              <w:rPr>
                <w:rFonts w:ascii="Times New Roman" w:eastAsia="Times New Roman" w:hAnsi="Times New Roman" w:cs="Times New Roman"/>
                <w:sz w:val="24"/>
                <w:szCs w:val="24"/>
              </w:rPr>
              <w:t xml:space="preserve"> flood-control structures function using the physical properties of water</w:t>
            </w:r>
          </w:p>
          <w:p w14:paraId="3CB9C9F0" w14:textId="77777777" w:rsidR="00C25B4A" w:rsidRDefault="00C25B4A">
            <w:pPr>
              <w:numPr>
                <w:ilvl w:val="0"/>
                <w:numId w:val="47"/>
              </w:numPr>
              <w:spacing w:before="100" w:beforeAutospacing="1" w:after="100" w:afterAutospacing="1"/>
              <w:rPr>
                <w:rFonts w:ascii="Times New Roman" w:eastAsia="Times New Roman" w:hAnsi="Times New Roman" w:cs="Times New Roman"/>
                <w:sz w:val="24"/>
                <w:szCs w:val="24"/>
              </w:rPr>
            </w:pPr>
            <w:proofErr w:type="gramStart"/>
            <w:r w:rsidRPr="00A76EB7">
              <w:rPr>
                <w:rFonts w:ascii="Times New Roman" w:eastAsia="Times New Roman" w:hAnsi="Times New Roman" w:cs="Times New Roman"/>
                <w:sz w:val="24"/>
                <w:szCs w:val="24"/>
              </w:rPr>
              <w:t>potential</w:t>
            </w:r>
            <w:proofErr w:type="gramEnd"/>
            <w:r w:rsidRPr="00A76EB7">
              <w:rPr>
                <w:rFonts w:ascii="Times New Roman" w:eastAsia="Times New Roman" w:hAnsi="Times New Roman" w:cs="Times New Roman"/>
                <w:sz w:val="24"/>
                <w:szCs w:val="24"/>
              </w:rPr>
              <w:t xml:space="preserve"> ecosystem impact from flood-control structures</w:t>
            </w:r>
          </w:p>
          <w:p w14:paraId="5E8CF1FA" w14:textId="239D7DBD" w:rsidR="00C25B4A" w:rsidRPr="00A76EB7" w:rsidRDefault="00C25B4A">
            <w:pPr>
              <w:numPr>
                <w:ilvl w:val="0"/>
                <w:numId w:val="47"/>
              </w:numPr>
              <w:spacing w:before="100" w:beforeAutospacing="1" w:after="100" w:afterAutospacing="1"/>
              <w:rPr>
                <w:rFonts w:ascii="Times New Roman" w:eastAsia="Times New Roman" w:hAnsi="Times New Roman" w:cs="Times New Roman"/>
                <w:sz w:val="24"/>
                <w:szCs w:val="24"/>
              </w:rPr>
            </w:pPr>
            <w:r w:rsidRPr="0060212C">
              <w:rPr>
                <w:rFonts w:ascii="Times New Roman" w:eastAsia="Times New Roman" w:hAnsi="Times New Roman" w:cs="Times New Roman"/>
                <w:sz w:val="24"/>
                <w:szCs w:val="24"/>
              </w:rPr>
              <w:t>nature-based flood mitigation strategies such as living shorelines and floodplain reconnection</w:t>
            </w:r>
            <w:r w:rsidRPr="00A76EB7">
              <w:rPr>
                <w:rFonts w:ascii="Times New Roman" w:eastAsia="Times New Roman" w:hAnsi="Times New Roman" w:cs="Times New Roman"/>
                <w:sz w:val="24"/>
                <w:szCs w:val="24"/>
              </w:rPr>
              <w:t>.</w:t>
            </w:r>
          </w:p>
          <w:p w14:paraId="0FA6BD30" w14:textId="77777777"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536CF9">
              <w:rPr>
                <w:rFonts w:ascii="Times New Roman" w:eastAsia="Times New Roman" w:hAnsi="Times New Roman" w:cs="Times New Roman"/>
                <w:b/>
                <w:bCs/>
                <w:sz w:val="24"/>
                <w:szCs w:val="24"/>
              </w:rPr>
              <w:t xml:space="preserve">Teacher Resource: </w:t>
            </w:r>
            <w:hyperlink r:id="rId33" w:history="1">
              <w:r w:rsidRPr="00BB34B3">
                <w:rPr>
                  <w:rStyle w:val="Hyperlink"/>
                  <w:rFonts w:ascii="Times New Roman" w:eastAsia="Times New Roman" w:hAnsi="Times New Roman" w:cs="Times New Roman"/>
                  <w:sz w:val="24"/>
                  <w:szCs w:val="24"/>
                </w:rPr>
                <w:t>Environmental and Natural Resources Career Development Event (CDE)</w:t>
              </w:r>
            </w:hyperlink>
          </w:p>
          <w:p w14:paraId="5F1EF413" w14:textId="438B3C4E"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5046B3F3" w14:textId="77777777" w:rsidR="00C25B4A" w:rsidRPr="00A76EB7" w:rsidRDefault="00C25B4A">
            <w:pPr>
              <w:numPr>
                <w:ilvl w:val="0"/>
                <w:numId w:val="4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the benefits and consequences of flooding to an ecosystem?</w:t>
            </w:r>
          </w:p>
          <w:p w14:paraId="4372402D" w14:textId="77777777" w:rsidR="00C25B4A" w:rsidRPr="00A76EB7" w:rsidRDefault="00C25B4A">
            <w:pPr>
              <w:numPr>
                <w:ilvl w:val="0"/>
                <w:numId w:val="4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have been some advantages and disadvantages of flood-control structures?</w:t>
            </w:r>
          </w:p>
          <w:p w14:paraId="1114E274" w14:textId="77777777" w:rsidR="00C25B4A" w:rsidRPr="00A76EB7" w:rsidRDefault="00C25B4A">
            <w:pPr>
              <w:numPr>
                <w:ilvl w:val="0"/>
                <w:numId w:val="4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can the properties of water be manipulated to prevent an area from flooding?</w:t>
            </w:r>
          </w:p>
          <w:p w14:paraId="69404964" w14:textId="77777777" w:rsidR="00C25B4A" w:rsidRPr="00A76EB7" w:rsidRDefault="00C25B4A">
            <w:pPr>
              <w:numPr>
                <w:ilvl w:val="0"/>
                <w:numId w:val="48"/>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strategies need to be employed to protect areas that a</w:t>
            </w:r>
            <w:r w:rsidRPr="00A76EB7">
              <w:rPr>
                <w:rFonts w:ascii="Times New Roman" w:eastAsia="Times New Roman" w:hAnsi="Times New Roman" w:cs="Times New Roman"/>
                <w:sz w:val="24"/>
                <w:szCs w:val="24"/>
              </w:rPr>
              <w:lastRenderedPageBreak/>
              <w:t>r</w:t>
            </w:r>
            <w:r w:rsidRPr="00A76EB7">
              <w:rPr>
                <w:rFonts w:ascii="Times New Roman" w:eastAsia="Times New Roman" w:hAnsi="Times New Roman" w:cs="Times New Roman"/>
                <w:sz w:val="24"/>
                <w:szCs w:val="24"/>
              </w:rPr>
              <w:lastRenderedPageBreak/>
              <w:t>e prone to flooding?</w:t>
            </w:r>
          </w:p>
          <w:p w14:paraId="41866C79" w14:textId="3125A169"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9C6ADF0" w14:textId="61118963"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09C90260" w14:textId="77EBBD36"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NRS.01.04.01, NRS.01.04.03, NRS.01.05.02, NRS.02.03.03, NRS.02.04.02, NRS.02.04.03, NRS.04.01.01, NRS.04.01.02, NRS.04.03.03 |</w:t>
            </w:r>
            <w:r w:rsidRPr="00714A30">
              <w:rPr>
                <w:rFonts w:ascii="Times New Roman" w:hAnsi="Times New Roman" w:cs="Times New Roman"/>
                <w:sz w:val="24"/>
                <w:szCs w:val="24"/>
              </w:rPr>
              <w:lastRenderedPageBreak/>
              <w:t xml:space="preserve"> Prepared Public Speaking, Environmental and Natural Resources CDE, Forestry CDE, Agricultural Issues Forum, Extemporaneous Public Speaking, Forestry Field Day, Junior Forester's</w:t>
            </w:r>
          </w:p>
        </w:tc>
      </w:tr>
      <w:tr w:rsidR="00C25B4A" w:rsidRPr="0093205B" w14:paraId="420434D2" w14:textId="7F6CD106" w:rsidTr="00C25B4A">
        <w:tc>
          <w:tcPr>
            <w:tcW w:w="175" w:type="pct"/>
          </w:tcPr>
          <w:p w14:paraId="54D25EC2" w14:textId="020F68BC"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001F34A" w14:textId="0945C63A"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the various methods of water treatment to meet national drinking water standards. </w:t>
            </w:r>
          </w:p>
        </w:tc>
        <w:tc>
          <w:tcPr>
            <w:tcW w:w="1229" w:type="pct"/>
            <w:tcBorders>
              <w:bottom w:val="single" w:sz="4" w:space="0" w:color="auto"/>
            </w:tcBorders>
          </w:tcPr>
          <w:p w14:paraId="14A718A8"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Explanation should include</w:t>
            </w:r>
          </w:p>
          <w:p w14:paraId="69699A87" w14:textId="77777777" w:rsidR="00C25B4A" w:rsidRPr="00A76EB7" w:rsidRDefault="00C25B4A">
            <w:pPr>
              <w:numPr>
                <w:ilvl w:val="0"/>
                <w:numId w:val="4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boiling</w:t>
            </w:r>
          </w:p>
          <w:p w14:paraId="135A2169" w14:textId="77777777" w:rsidR="00C25B4A" w:rsidRPr="00A76EB7" w:rsidRDefault="00C25B4A">
            <w:pPr>
              <w:numPr>
                <w:ilvl w:val="0"/>
                <w:numId w:val="4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chemical disinfection</w:t>
            </w:r>
          </w:p>
          <w:p w14:paraId="03C06FFF" w14:textId="33360D81" w:rsidR="00C25B4A" w:rsidRPr="00A76EB7" w:rsidRDefault="00C25B4A">
            <w:pPr>
              <w:numPr>
                <w:ilvl w:val="0"/>
                <w:numId w:val="4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ultraviolet</w:t>
            </w:r>
            <w:r>
              <w:rPr>
                <w:rFonts w:ascii="Times New Roman" w:eastAsia="Times New Roman" w:hAnsi="Times New Roman" w:cs="Times New Roman"/>
                <w:sz w:val="24"/>
                <w:szCs w:val="24"/>
              </w:rPr>
              <w:t xml:space="preserve"> (UV)</w:t>
            </w:r>
            <w:r w:rsidRPr="00A76EB7">
              <w:rPr>
                <w:rFonts w:ascii="Times New Roman" w:eastAsia="Times New Roman" w:hAnsi="Times New Roman" w:cs="Times New Roman"/>
                <w:sz w:val="24"/>
                <w:szCs w:val="24"/>
              </w:rPr>
              <w:t xml:space="preserve"> light</w:t>
            </w:r>
          </w:p>
          <w:p w14:paraId="08953B9E" w14:textId="77777777" w:rsidR="00C25B4A" w:rsidRPr="00A76EB7" w:rsidRDefault="00C25B4A">
            <w:pPr>
              <w:numPr>
                <w:ilvl w:val="0"/>
                <w:numId w:val="4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carbon filtration</w:t>
            </w:r>
          </w:p>
          <w:p w14:paraId="601CD5CB" w14:textId="77777777" w:rsidR="00C25B4A" w:rsidRPr="00A76EB7" w:rsidRDefault="00C25B4A">
            <w:pPr>
              <w:numPr>
                <w:ilvl w:val="0"/>
                <w:numId w:val="4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reverse osmosis</w:t>
            </w:r>
          </w:p>
          <w:p w14:paraId="4F4575F3" w14:textId="77777777" w:rsidR="00C25B4A" w:rsidRDefault="00C25B4A">
            <w:pPr>
              <w:numPr>
                <w:ilvl w:val="0"/>
                <w:numId w:val="49"/>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distillation</w:t>
            </w:r>
          </w:p>
          <w:p w14:paraId="22932B01" w14:textId="77777777" w:rsidR="00C25B4A" w:rsidRDefault="00C25B4A">
            <w:pPr>
              <w:numPr>
                <w:ilvl w:val="0"/>
                <w:numId w:val="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nanofiltr</w:t>
            </w:r>
            <w:r>
              <w:rPr>
                <w:rFonts w:ascii="Times New Roman" w:eastAsia="Times New Roman" w:hAnsi="Times New Roman" w:cs="Times New Roman"/>
                <w:sz w:val="24"/>
                <w:szCs w:val="24"/>
              </w:rPr>
              <w:lastRenderedPageBreak/>
              <w:t>ation</w:t>
            </w:r>
          </w:p>
          <w:p w14:paraId="4D42ABD4" w14:textId="33B1E6EE" w:rsidR="00C25B4A" w:rsidRPr="00A76EB7" w:rsidRDefault="00C25B4A">
            <w:pPr>
              <w:numPr>
                <w:ilvl w:val="0"/>
                <w:numId w:val="4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advanced oxidation processes</w:t>
            </w:r>
            <w:r w:rsidRPr="00A76EB7">
              <w:rPr>
                <w:rFonts w:ascii="Times New Roman" w:eastAsia="Times New Roman" w:hAnsi="Times New Roman" w:cs="Times New Roman"/>
                <w:sz w:val="24"/>
                <w:szCs w:val="24"/>
              </w:rPr>
              <w:t>.</w:t>
            </w:r>
          </w:p>
          <w:p w14:paraId="25DF2152" w14:textId="4F95447E" w:rsidR="00C25B4A" w:rsidRPr="00E326AF"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59E34375" w14:textId="77777777" w:rsidR="00C25B4A" w:rsidRPr="00A76EB7" w:rsidRDefault="00C25B4A">
            <w:pPr>
              <w:numPr>
                <w:ilvl w:val="0"/>
                <w:numId w:val="5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the benefits from water treatment?</w:t>
            </w:r>
          </w:p>
          <w:p w14:paraId="7E9FC6AD" w14:textId="77777777" w:rsidR="00C25B4A" w:rsidRPr="00A76EB7" w:rsidRDefault="00C25B4A">
            <w:pPr>
              <w:numPr>
                <w:ilvl w:val="0"/>
                <w:numId w:val="5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contaminants can be removed from the use of each water-treatment method?</w:t>
            </w:r>
          </w:p>
          <w:p w14:paraId="5295DF9F" w14:textId="77777777" w:rsidR="00C25B4A" w:rsidRPr="00A76EB7" w:rsidRDefault="00C25B4A">
            <w:pPr>
              <w:numPr>
                <w:ilvl w:val="0"/>
                <w:numId w:val="5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the water quality standard for water treatment?</w:t>
            </w:r>
          </w:p>
          <w:p w14:paraId="5AB0AB81" w14:textId="77777777" w:rsidR="00C25B4A" w:rsidRPr="00A76EB7" w:rsidRDefault="00C25B4A">
            <w:pPr>
              <w:numPr>
                <w:ilvl w:val="0"/>
                <w:numId w:val="5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proce</w:t>
            </w:r>
            <w:r w:rsidRPr="00A76EB7">
              <w:rPr>
                <w:rFonts w:ascii="Times New Roman" w:eastAsia="Times New Roman" w:hAnsi="Times New Roman" w:cs="Times New Roman"/>
                <w:sz w:val="24"/>
                <w:szCs w:val="24"/>
              </w:rPr>
              <w:lastRenderedPageBreak/>
              <w:t>s</w:t>
            </w:r>
            <w:r w:rsidRPr="00A76EB7">
              <w:rPr>
                <w:rFonts w:ascii="Times New Roman" w:eastAsia="Times New Roman" w:hAnsi="Times New Roman" w:cs="Times New Roman"/>
                <w:sz w:val="24"/>
                <w:szCs w:val="24"/>
              </w:rPr>
              <w:t>ses does the local water-treatment facility use?</w:t>
            </w:r>
          </w:p>
          <w:p w14:paraId="46B05E69" w14:textId="77777777" w:rsidR="00C25B4A" w:rsidRPr="00A76EB7" w:rsidRDefault="00C25B4A">
            <w:pPr>
              <w:numPr>
                <w:ilvl w:val="0"/>
                <w:numId w:val="50"/>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can water be made potable in the field?</w:t>
            </w:r>
          </w:p>
          <w:p w14:paraId="7C0E0C8B"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89D9F2E" w14:textId="78D0904D"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0C9BBD35" w14:textId="460BAAA0"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NRS.01.04.01, NRS.04.03.02 | Prepared Public Speaking, Environmental and Natural Resources CDE, Forestry CDE, Agricultural Issues Forum, Extemporaneous Public Speaking, Forestry Field Da</w:t>
            </w:r>
            <w:r w:rsidRPr="00714A30">
              <w:rPr>
                <w:rFonts w:ascii="Times New Roman" w:hAnsi="Times New Roman" w:cs="Times New Roman"/>
                <w:sz w:val="24"/>
                <w:szCs w:val="24"/>
              </w:rPr>
              <w:lastRenderedPageBreak/>
              <w:t>y, Junior Forester's</w:t>
            </w:r>
          </w:p>
        </w:tc>
      </w:tr>
      <w:tr w:rsidR="00C25B4A" w:rsidRPr="0093205B" w14:paraId="6BE34F6E" w14:textId="4DB64EA1" w:rsidTr="00C25B4A">
        <w:tc>
          <w:tcPr>
            <w:tcW w:w="175" w:type="pct"/>
          </w:tcPr>
          <w:p w14:paraId="3F3224F9" w14:textId="5CD6A29D"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A57102C" w14:textId="1304AB4B"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w:t>
            </w:r>
            <w:r w:rsidRPr="00C43094">
              <w:rPr>
                <w:rFonts w:ascii="Times New Roman" w:eastAsia="Times New Roman" w:hAnsi="Times New Roman" w:cs="Times New Roman"/>
                <w:sz w:val="24"/>
                <w:szCs w:val="24"/>
              </w:rPr>
              <w:t xml:space="preserve"> water quality </w:t>
            </w:r>
            <w:r>
              <w:rPr>
                <w:rFonts w:ascii="Times New Roman" w:eastAsia="Times New Roman" w:hAnsi="Times New Roman" w:cs="Times New Roman"/>
                <w:sz w:val="24"/>
                <w:szCs w:val="24"/>
              </w:rPr>
              <w:t>indicators of</w:t>
            </w:r>
            <w:r w:rsidRPr="00C43094">
              <w:rPr>
                <w:rFonts w:ascii="Times New Roman" w:eastAsia="Times New Roman" w:hAnsi="Times New Roman" w:cs="Times New Roman"/>
                <w:sz w:val="24"/>
                <w:szCs w:val="24"/>
              </w:rPr>
              <w:t xml:space="preserve"> a given body of water or </w:t>
            </w:r>
            <w:r>
              <w:rPr>
                <w:rFonts w:ascii="Times New Roman" w:eastAsia="Times New Roman" w:hAnsi="Times New Roman" w:cs="Times New Roman"/>
                <w:sz w:val="24"/>
                <w:szCs w:val="24"/>
              </w:rPr>
              <w:t>aquatic habitat.</w:t>
            </w:r>
          </w:p>
        </w:tc>
        <w:tc>
          <w:tcPr>
            <w:tcW w:w="1229" w:type="pct"/>
            <w:tcBorders>
              <w:bottom w:val="single" w:sz="4" w:space="0" w:color="auto"/>
            </w:tcBorders>
          </w:tcPr>
          <w:p w14:paraId="0A591FCD"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Analysis should include, but not be limited to, testing water </w:t>
            </w:r>
            <w:r w:rsidRPr="00A76EB7">
              <w:rPr>
                <w:rFonts w:ascii="Times New Roman" w:eastAsia="Times New Roman" w:hAnsi="Times New Roman" w:cs="Times New Roman"/>
                <w:sz w:val="24"/>
                <w:szCs w:val="24"/>
              </w:rPr>
              <w:lastRenderedPageBreak/>
              <w:t>for</w:t>
            </w:r>
          </w:p>
          <w:p w14:paraId="1825ACB4" w14:textId="77777777" w:rsidR="00C25B4A" w:rsidRPr="00A76EB7" w:rsidRDefault="00C25B4A">
            <w:pPr>
              <w:numPr>
                <w:ilvl w:val="0"/>
                <w:numId w:val="51"/>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chemical sampling (e.g., pH, nitrates, nitrites, ammonia, dissolved oxygen)</w:t>
            </w:r>
          </w:p>
          <w:p w14:paraId="44643902" w14:textId="77777777" w:rsidR="00C25B4A" w:rsidRDefault="00C25B4A">
            <w:pPr>
              <w:numPr>
                <w:ilvl w:val="0"/>
                <w:numId w:val="51"/>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physical sampling (e.g., temperature, clarity, turbidity, biological indicators)</w:t>
            </w:r>
          </w:p>
          <w:p w14:paraId="785F35D3" w14:textId="246EDC1C" w:rsidR="00C25B4A" w:rsidRPr="00A76EB7" w:rsidRDefault="00C25B4A">
            <w:pPr>
              <w:numPr>
                <w:ilvl w:val="0"/>
                <w:numId w:val="51"/>
              </w:numPr>
              <w:spacing w:before="100" w:beforeAutospacing="1" w:after="100" w:afterAutospacing="1"/>
              <w:rPr>
                <w:rFonts w:ascii="Times New Roman" w:eastAsia="Times New Roman" w:hAnsi="Times New Roman" w:cs="Times New Roman"/>
                <w:sz w:val="24"/>
                <w:szCs w:val="24"/>
              </w:rPr>
            </w:pPr>
            <w:r w:rsidRPr="00097695">
              <w:rPr>
                <w:rFonts w:ascii="Times New Roman" w:eastAsia="Times New Roman" w:hAnsi="Times New Roman" w:cs="Times New Roman"/>
                <w:sz w:val="24"/>
                <w:szCs w:val="24"/>
              </w:rPr>
              <w:t>monitoring for microplastics and PFAS as emerging water quality indicators.</w:t>
            </w:r>
          </w:p>
          <w:p w14:paraId="45B29DAC" w14:textId="77777777" w:rsidR="00C25B4A" w:rsidRPr="00BB34B3" w:rsidRDefault="00C25B4A" w:rsidP="00C25B4A">
            <w:pPr>
              <w:spacing w:before="100" w:beforeAutospacing="1" w:after="100" w:afterAutospacing="1"/>
              <w:rPr>
                <w:rFonts w:ascii="Times New Roman" w:eastAsia="Times New Roman" w:hAnsi="Times New Roman" w:cs="Times New Roman"/>
                <w:sz w:val="24"/>
                <w:szCs w:val="24"/>
              </w:rPr>
            </w:pPr>
            <w:r w:rsidRPr="00536CF9">
              <w:rPr>
                <w:rFonts w:ascii="Times New Roman" w:eastAsia="Times New Roman" w:hAnsi="Times New Roman" w:cs="Times New Roman"/>
                <w:b/>
                <w:bCs/>
                <w:sz w:val="24"/>
                <w:szCs w:val="24"/>
              </w:rPr>
              <w:t xml:space="preserve">Teacher Resource: </w:t>
            </w:r>
            <w:hyperlink r:id="rId34" w:history="1">
              <w:r w:rsidRPr="00BB34B3">
                <w:rPr>
                  <w:rStyle w:val="Hyperlink"/>
                  <w:rFonts w:ascii="Times New Roman" w:eastAsia="Times New Roman" w:hAnsi="Times New Roman" w:cs="Times New Roman"/>
                  <w:sz w:val="24"/>
                  <w:szCs w:val="24"/>
                </w:rPr>
                <w:t>Environmental and Natural Re</w:t>
              </w:r>
              <w:r w:rsidRPr="00BB34B3">
                <w:rPr>
                  <w:rStyle w:val="Hyperlink"/>
                  <w:rFonts w:ascii="Times New Roman" w:eastAsia="Times New Roman" w:hAnsi="Times New Roman" w:cs="Times New Roman"/>
                  <w:sz w:val="24"/>
                  <w:szCs w:val="24"/>
                </w:rPr>
                <w:lastRenderedPageBreak/>
                <w:t>sources Career Development Event (CDE)</w:t>
              </w:r>
            </w:hyperlink>
          </w:p>
          <w:p w14:paraId="691425CC" w14:textId="2C716C8B" w:rsidR="00C25B4A" w:rsidRPr="00E326AF"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A2D4C35"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types of water pollutants are monitored?</w:t>
            </w:r>
          </w:p>
          <w:p w14:paraId="26D158DC"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are these pollutants identified?</w:t>
            </w:r>
          </w:p>
          <w:p w14:paraId="484AADF6"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are some ways to monitor water pollutants?</w:t>
            </w:r>
          </w:p>
          <w:p w14:paraId="74009F7D"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can macroinvertebrates help determine the health of a waterway?</w:t>
            </w:r>
          </w:p>
          <w:p w14:paraId="56F3788B"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Why does chemical analysis of a water sample only provide a snapshot of water quality?</w:t>
            </w:r>
          </w:p>
          <w:p w14:paraId="55644955"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the effect of poor water quality on an ecosystem?</w:t>
            </w:r>
          </w:p>
          <w:p w14:paraId="035E1DBF"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the effect of good water quality on an ecosystem?</w:t>
            </w:r>
          </w:p>
          <w:p w14:paraId="4CA7D006"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does temperature affect dissolved oxygen levels?</w:t>
            </w:r>
          </w:p>
          <w:p w14:paraId="5CE45364"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equipment is needed to test water quality?</w:t>
            </w:r>
          </w:p>
          <w:p w14:paraId="3E5FFBAB" w14:textId="40462982"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can excess nutrient</w:t>
            </w:r>
            <w:r>
              <w:rPr>
                <w:rFonts w:ascii="Times New Roman" w:eastAsia="Times New Roman" w:hAnsi="Times New Roman" w:cs="Times New Roman"/>
                <w:sz w:val="24"/>
                <w:szCs w:val="24"/>
              </w:rPr>
              <w:t>s</w:t>
            </w:r>
            <w:r w:rsidRPr="00A76EB7">
              <w:rPr>
                <w:rFonts w:ascii="Times New Roman" w:eastAsia="Times New Roman" w:hAnsi="Times New Roman" w:cs="Times New Roman"/>
                <w:sz w:val="24"/>
                <w:szCs w:val="24"/>
              </w:rPr>
              <w:t xml:space="preserve"> harm a waterway?</w:t>
            </w:r>
          </w:p>
          <w:p w14:paraId="0346AEE2" w14:textId="77777777" w:rsidR="00C25B4A" w:rsidRPr="00A76EB7" w:rsidRDefault="00C25B4A">
            <w:pPr>
              <w:numPr>
                <w:ilvl w:val="0"/>
                <w:numId w:val="52"/>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Why is it important to know the quality of water?</w:t>
            </w:r>
          </w:p>
          <w:p w14:paraId="44FAFDB1"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364875B" w14:textId="743CC50B"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w:t>
            </w:r>
            <w:r>
              <w:rPr>
                <w:rFonts w:ascii="Times New Roman" w:eastAsia="Times New Roman" w:hAnsi="Times New Roman" w:cs="Times New Roman"/>
                <w:sz w:val="24"/>
                <w:szCs w:val="24"/>
              </w:rPr>
              <w:lastRenderedPageBreak/>
              <w:t>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p>
        </w:tc>
        <w:tc>
          <w:tcPr>
            <w:tcW w:w="889" w:type="pct"/>
          </w:tcPr>
          <w:p w14:paraId="65F34F0D" w14:textId="61F0867E"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NRS.04.03.02 | Prepared Public Speaking, Environmental and Natural Resources CDE, Forestry CDE, Agricultural Issues Forum, Extemporaneous Public Speaking, Forestry Field Day, Junior Forester's</w:t>
            </w:r>
          </w:p>
        </w:tc>
      </w:tr>
      <w:tr w:rsidR="00C25B4A" w:rsidRPr="0093205B" w14:paraId="2D50EB6C" w14:textId="422C9A63" w:rsidTr="00C25B4A">
        <w:tc>
          <w:tcPr>
            <w:tcW w:w="175" w:type="pct"/>
          </w:tcPr>
          <w:p w14:paraId="6F292823" w14:textId="363FB85A"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037287A" w14:textId="01C14964"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Explain how total maximum daily load (TMDL) is calculated and its e</w:t>
            </w:r>
            <w:r w:rsidRPr="00C43094">
              <w:rPr>
                <w:rFonts w:ascii="Times New Roman" w:eastAsia="Times New Roman" w:hAnsi="Times New Roman" w:cs="Times New Roman"/>
                <w:sz w:val="24"/>
                <w:szCs w:val="24"/>
              </w:rPr>
              <w:lastRenderedPageBreak/>
              <w:t>f</w:t>
            </w:r>
            <w:r w:rsidRPr="00C43094">
              <w:rPr>
                <w:rFonts w:ascii="Times New Roman" w:eastAsia="Times New Roman" w:hAnsi="Times New Roman" w:cs="Times New Roman"/>
                <w:sz w:val="24"/>
                <w:szCs w:val="24"/>
              </w:rPr>
              <w:t xml:space="preserve">fects on watersheds. </w:t>
            </w:r>
          </w:p>
        </w:tc>
        <w:tc>
          <w:tcPr>
            <w:tcW w:w="1229" w:type="pct"/>
            <w:tcBorders>
              <w:bottom w:val="single" w:sz="4" w:space="0" w:color="auto"/>
            </w:tcBorders>
          </w:tcPr>
          <w:p w14:paraId="4CF162D7"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Explanation could include</w:t>
            </w:r>
          </w:p>
          <w:p w14:paraId="6369BC94" w14:textId="77777777" w:rsidR="00C25B4A" w:rsidRPr="00A76EB7" w:rsidRDefault="00C25B4A">
            <w:pPr>
              <w:numPr>
                <w:ilvl w:val="0"/>
                <w:numId w:val="53"/>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defining </w:t>
            </w:r>
            <w:r w:rsidRPr="00A76EB7">
              <w:rPr>
                <w:rFonts w:ascii="Times New Roman" w:eastAsia="Times New Roman" w:hAnsi="Times New Roman" w:cs="Times New Roman"/>
                <w:i/>
                <w:iCs/>
                <w:sz w:val="24"/>
                <w:szCs w:val="24"/>
              </w:rPr>
              <w:t>TMDL, point</w:t>
            </w:r>
            <w:r w:rsidRPr="00A76EB7">
              <w:rPr>
                <w:rFonts w:ascii="Times New Roman" w:eastAsia="Times New Roman" w:hAnsi="Times New Roman" w:cs="Times New Roman"/>
                <w:sz w:val="24"/>
                <w:szCs w:val="24"/>
              </w:rPr>
              <w:t>, and </w:t>
            </w:r>
            <w:r w:rsidRPr="00A76EB7">
              <w:rPr>
                <w:rFonts w:ascii="Times New Roman" w:eastAsia="Times New Roman" w:hAnsi="Times New Roman" w:cs="Times New Roman"/>
                <w:i/>
                <w:iCs/>
                <w:sz w:val="24"/>
                <w:szCs w:val="24"/>
              </w:rPr>
              <w:t>non-point sourc</w:t>
            </w:r>
            <w:r w:rsidRPr="00A76EB7">
              <w:rPr>
                <w:rFonts w:ascii="Times New Roman" w:eastAsia="Times New Roman" w:hAnsi="Times New Roman" w:cs="Times New Roman"/>
                <w:i/>
                <w:iCs/>
                <w:sz w:val="24"/>
                <w:szCs w:val="24"/>
              </w:rPr>
              <w:lastRenderedPageBreak/>
              <w:t>e pollution</w:t>
            </w:r>
          </w:p>
          <w:p w14:paraId="6A7457E0" w14:textId="77777777" w:rsidR="00C25B4A" w:rsidRPr="00A76EB7" w:rsidRDefault="00C25B4A">
            <w:pPr>
              <w:numPr>
                <w:ilvl w:val="0"/>
                <w:numId w:val="53"/>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 xml:space="preserve">identifying sources of </w:t>
            </w:r>
            <w:r w:rsidRPr="00A76EB7">
              <w:rPr>
                <w:rFonts w:ascii="Times New Roman" w:eastAsia="Times New Roman" w:hAnsi="Times New Roman" w:cs="Times New Roman"/>
                <w:sz w:val="24"/>
                <w:szCs w:val="24"/>
              </w:rPr>
              <w:lastRenderedPageBreak/>
              <w:t>point and non-point source pollution</w:t>
            </w:r>
          </w:p>
          <w:p w14:paraId="0C5C0B9D" w14:textId="77777777" w:rsidR="00C25B4A" w:rsidRPr="00A76EB7" w:rsidRDefault="00C25B4A">
            <w:pPr>
              <w:numPr>
                <w:ilvl w:val="0"/>
                <w:numId w:val="53"/>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identifying the effects of pollutant</w:t>
            </w:r>
            <w:r w:rsidRPr="00A76EB7">
              <w:rPr>
                <w:rFonts w:ascii="Times New Roman" w:eastAsia="Times New Roman" w:hAnsi="Times New Roman" w:cs="Times New Roman"/>
                <w:sz w:val="24"/>
                <w:szCs w:val="24"/>
              </w:rPr>
              <w:lastRenderedPageBreak/>
              <w:t>s (e.g., nutrients, sediment) on a body of water and aquatic life</w:t>
            </w:r>
          </w:p>
          <w:p w14:paraId="42363457" w14:textId="77777777" w:rsidR="00C25B4A" w:rsidRPr="00A76EB7" w:rsidRDefault="00C25B4A">
            <w:pPr>
              <w:numPr>
                <w:ilvl w:val="0"/>
                <w:numId w:val="53"/>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defining </w:t>
            </w:r>
            <w:r w:rsidRPr="00A76EB7">
              <w:rPr>
                <w:rFonts w:ascii="Times New Roman" w:eastAsia="Times New Roman" w:hAnsi="Times New Roman" w:cs="Times New Roman"/>
                <w:i/>
                <w:iCs/>
                <w:sz w:val="24"/>
                <w:szCs w:val="24"/>
              </w:rPr>
              <w:t>eutrophication</w:t>
            </w:r>
            <w:r w:rsidRPr="00A76EB7">
              <w:rPr>
                <w:rFonts w:ascii="Times New Roman" w:eastAsia="Times New Roman" w:hAnsi="Times New Roman" w:cs="Times New Roman"/>
                <w:sz w:val="24"/>
                <w:szCs w:val="24"/>
              </w:rPr>
              <w:t>.</w:t>
            </w:r>
          </w:p>
          <w:p w14:paraId="5F188CB6" w14:textId="165DD103" w:rsidR="00C25B4A" w:rsidRPr="00E326AF"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AA8F176" w14:textId="77777777" w:rsidR="00C25B4A" w:rsidRPr="00A76EB7" w:rsidRDefault="00C25B4A">
            <w:pPr>
              <w:numPr>
                <w:ilvl w:val="0"/>
                <w:numId w:val="5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the difference between point source and non-point source pollution?</w:t>
            </w:r>
          </w:p>
          <w:p w14:paraId="5E440A77" w14:textId="77777777" w:rsidR="00C25B4A" w:rsidRPr="00A76EB7" w:rsidRDefault="00C25B4A">
            <w:pPr>
              <w:numPr>
                <w:ilvl w:val="0"/>
                <w:numId w:val="5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is TMDL calculated?</w:t>
            </w:r>
          </w:p>
          <w:p w14:paraId="735265D2" w14:textId="77777777" w:rsidR="00C25B4A" w:rsidRPr="00A76EB7" w:rsidRDefault="00C25B4A">
            <w:pPr>
              <w:numPr>
                <w:ilvl w:val="0"/>
                <w:numId w:val="5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does eutrophication negatively affect the ecosystem?</w:t>
            </w:r>
          </w:p>
          <w:p w14:paraId="3B192D63" w14:textId="77777777" w:rsidR="00C25B4A" w:rsidRPr="00A76EB7" w:rsidRDefault="00C25B4A">
            <w:pPr>
              <w:numPr>
                <w:ilvl w:val="0"/>
                <w:numId w:val="5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Why were TMDLs imposed?</w:t>
            </w:r>
          </w:p>
          <w:p w14:paraId="4FEF11CB" w14:textId="77777777" w:rsidR="00C25B4A" w:rsidRPr="00A76EB7" w:rsidRDefault="00C25B4A">
            <w:pPr>
              <w:numPr>
                <w:ilvl w:val="0"/>
                <w:numId w:val="5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effect do pollutants have on aquatic life? On the environment?</w:t>
            </w:r>
          </w:p>
          <w:p w14:paraId="218A88FE" w14:textId="77777777" w:rsidR="00C25B4A" w:rsidRDefault="00C25B4A">
            <w:pPr>
              <w:numPr>
                <w:ilvl w:val="0"/>
                <w:numId w:val="54"/>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state agency oversees TMDLs?</w:t>
            </w:r>
          </w:p>
          <w:p w14:paraId="080795C3" w14:textId="13D6C6C5" w:rsidR="00C25B4A" w:rsidRPr="00A76EB7" w:rsidRDefault="00C25B4A">
            <w:pPr>
              <w:numPr>
                <w:ilvl w:val="0"/>
                <w:numId w:val="5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w:t>
            </w:r>
            <w:proofErr w:type="gramStart"/>
            <w:r>
              <w:rPr>
                <w:rFonts w:ascii="Times New Roman" w:eastAsia="Times New Roman" w:hAnsi="Times New Roman" w:cs="Times New Roman"/>
                <w:sz w:val="24"/>
                <w:szCs w:val="24"/>
              </w:rPr>
              <w:t xml:space="preserve">the  </w:t>
            </w:r>
            <w:r w:rsidRPr="00097695">
              <w:rPr>
                <w:rFonts w:ascii="Times New Roman" w:eastAsia="Times New Roman" w:hAnsi="Times New Roman" w:cs="Times New Roman"/>
                <w:sz w:val="24"/>
                <w:szCs w:val="24"/>
              </w:rPr>
              <w:t>EPA</w:t>
            </w:r>
            <w:proofErr w:type="gramEnd"/>
            <w:r w:rsidRPr="00097695">
              <w:rPr>
                <w:rFonts w:ascii="Times New Roman" w:eastAsia="Times New Roman" w:hAnsi="Times New Roman" w:cs="Times New Roman"/>
                <w:sz w:val="24"/>
                <w:szCs w:val="24"/>
              </w:rPr>
              <w:t xml:space="preserve"> revisions to TMDL implementation frameworks and watershed-based adaptive management</w:t>
            </w:r>
            <w:r>
              <w:rPr>
                <w:rFonts w:ascii="Times New Roman" w:eastAsia="Times New Roman" w:hAnsi="Times New Roman" w:cs="Times New Roman"/>
                <w:sz w:val="24"/>
                <w:szCs w:val="24"/>
              </w:rPr>
              <w:t>?</w:t>
            </w:r>
          </w:p>
          <w:p w14:paraId="4BDB0B64"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242BB21"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61F998BC" w14:textId="59FDFFFE"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hAnsi="Times New Roman" w:cs="Times New Roman"/>
                <w:sz w:val="24"/>
                <w:szCs w:val="24"/>
              </w:rPr>
              <w:t xml:space="preserve">Mathematics: </w:t>
            </w:r>
            <w:r>
              <w:rPr>
                <w:rFonts w:ascii="Times New Roman" w:eastAsia="Times New Roman" w:hAnsi="Times New Roman" w:cs="Times New Roman"/>
                <w:sz w:val="24"/>
                <w:szCs w:val="24"/>
              </w:rPr>
              <w:t>A.EO.1, A.EI.1</w:t>
            </w:r>
          </w:p>
        </w:tc>
        <w:tc>
          <w:tcPr>
            <w:tcW w:w="889" w:type="pct"/>
          </w:tcPr>
          <w:p w14:paraId="442B9AB0" w14:textId="22A9AA5E"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w:t>
            </w:r>
            <w:r w:rsidRPr="00714A30">
              <w:rPr>
                <w:rFonts w:ascii="Times New Roman" w:hAnsi="Times New Roman" w:cs="Times New Roman"/>
                <w:sz w:val="24"/>
                <w:szCs w:val="24"/>
              </w:rPr>
              <w:lastRenderedPageBreak/>
              <w:t>.04.03, NRS.02.04.02, NRS.02.05.02, NRS.03.01.03, NRS.04.01.01 | Prepared Public Speak</w:t>
            </w:r>
            <w:r w:rsidRPr="00714A30">
              <w:rPr>
                <w:rFonts w:ascii="Times New Roman" w:hAnsi="Times New Roman" w:cs="Times New Roman"/>
                <w:sz w:val="24"/>
                <w:szCs w:val="24"/>
              </w:rPr>
              <w:lastRenderedPageBreak/>
              <w:t>ing, Environmental and Natural Resources CDE, Forestry CDE, Agricultural Issues Forum, Extemporaneous Public Speaking, Forestry Field Day, Junior Forester's</w:t>
            </w:r>
          </w:p>
        </w:tc>
      </w:tr>
      <w:tr w:rsidR="00C25B4A" w:rsidRPr="0093205B" w14:paraId="5FCDFFA6" w14:textId="57DA19CB" w:rsidTr="00C25B4A">
        <w:tc>
          <w:tcPr>
            <w:tcW w:w="175" w:type="pct"/>
          </w:tcPr>
          <w:p w14:paraId="28614819" w14:textId="369176B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454B752" w14:textId="18F5CA5E"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Examine methods of residential and municipal wastewater treatment systems. </w:t>
            </w:r>
          </w:p>
        </w:tc>
        <w:tc>
          <w:tcPr>
            <w:tcW w:w="1229" w:type="pct"/>
            <w:tcBorders>
              <w:bottom w:val="single" w:sz="4" w:space="0" w:color="auto"/>
            </w:tcBorders>
          </w:tcPr>
          <w:p w14:paraId="6A443B0E" w14:textId="77777777" w:rsidR="00C25B4A" w:rsidRPr="00A76EB7" w:rsidRDefault="00C25B4A" w:rsidP="00C25B4A">
            <w:p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Examination should include</w:t>
            </w:r>
          </w:p>
          <w:p w14:paraId="569A75DB" w14:textId="77777777" w:rsidR="00C25B4A" w:rsidRPr="00A76EB7" w:rsidRDefault="00C25B4A">
            <w:pPr>
              <w:numPr>
                <w:ilvl w:val="0"/>
                <w:numId w:val="5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septic systems</w:t>
            </w:r>
          </w:p>
          <w:p w14:paraId="7EA8305E" w14:textId="77777777" w:rsidR="00C25B4A" w:rsidRPr="00A76EB7" w:rsidRDefault="00C25B4A">
            <w:pPr>
              <w:numPr>
                <w:ilvl w:val="0"/>
                <w:numId w:val="5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drain fields</w:t>
            </w:r>
          </w:p>
          <w:p w14:paraId="15546FE0" w14:textId="77777777" w:rsidR="00C25B4A" w:rsidRPr="00A76EB7" w:rsidRDefault="00C25B4A">
            <w:pPr>
              <w:numPr>
                <w:ilvl w:val="0"/>
                <w:numId w:val="5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municipal systems</w:t>
            </w:r>
          </w:p>
          <w:p w14:paraId="05D11C98" w14:textId="15FD5231" w:rsidR="00C25B4A" w:rsidRDefault="00C25B4A">
            <w:pPr>
              <w:numPr>
                <w:ilvl w:val="0"/>
                <w:numId w:val="55"/>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gr</w:t>
            </w:r>
            <w:r>
              <w:rPr>
                <w:rFonts w:ascii="Times New Roman" w:eastAsia="Times New Roman" w:hAnsi="Times New Roman" w:cs="Times New Roman"/>
                <w:sz w:val="24"/>
                <w:szCs w:val="24"/>
              </w:rPr>
              <w:t>e</w:t>
            </w:r>
            <w:r w:rsidRPr="00A76EB7">
              <w:rPr>
                <w:rFonts w:ascii="Times New Roman" w:eastAsia="Times New Roman" w:hAnsi="Times New Roman" w:cs="Times New Roman"/>
                <w:sz w:val="24"/>
                <w:szCs w:val="24"/>
              </w:rPr>
              <w:t>y water disposal</w:t>
            </w:r>
          </w:p>
          <w:p w14:paraId="738EB9CC" w14:textId="77777777" w:rsidR="00C25B4A" w:rsidRDefault="00C25B4A">
            <w:pPr>
              <w:numPr>
                <w:ilvl w:val="0"/>
                <w:numId w:val="5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decentralized wastewater reuse systems</w:t>
            </w:r>
          </w:p>
          <w:p w14:paraId="6354A33D" w14:textId="2B60E145" w:rsidR="00C25B4A" w:rsidRPr="00A76EB7" w:rsidRDefault="00C25B4A">
            <w:pPr>
              <w:numPr>
                <w:ilvl w:val="0"/>
                <w:numId w:val="55"/>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nutrient</w:t>
            </w:r>
            <w:proofErr w:type="gramEnd"/>
            <w:r>
              <w:rPr>
                <w:rFonts w:ascii="Times New Roman" w:eastAsia="Times New Roman" w:hAnsi="Times New Roman" w:cs="Times New Roman"/>
                <w:sz w:val="24"/>
                <w:szCs w:val="24"/>
              </w:rPr>
              <w:t xml:space="preserve"> recovery technologies</w:t>
            </w:r>
            <w:r w:rsidRPr="00A76EB7">
              <w:rPr>
                <w:rFonts w:ascii="Times New Roman" w:eastAsia="Times New Roman" w:hAnsi="Times New Roman" w:cs="Times New Roman"/>
                <w:sz w:val="24"/>
                <w:szCs w:val="24"/>
              </w:rPr>
              <w:t>.</w:t>
            </w:r>
          </w:p>
          <w:p w14:paraId="11098D3F" w14:textId="282822A1"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35876D43" w14:textId="77777777" w:rsidR="00C25B4A" w:rsidRPr="00A76EB7" w:rsidRDefault="00C25B4A">
            <w:pPr>
              <w:numPr>
                <w:ilvl w:val="0"/>
                <w:numId w:val="5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method is the local town/city using?</w:t>
            </w:r>
          </w:p>
          <w:p w14:paraId="27776BB9" w14:textId="77777777" w:rsidR="00C25B4A" w:rsidRPr="00A76EB7" w:rsidRDefault="00C25B4A">
            <w:pPr>
              <w:numPr>
                <w:ilvl w:val="0"/>
                <w:numId w:val="5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the purpose of wastewater treatment?</w:t>
            </w:r>
          </w:p>
          <w:p w14:paraId="2B6C5D84" w14:textId="77777777" w:rsidR="00C25B4A" w:rsidRPr="00A76EB7" w:rsidRDefault="00C25B4A">
            <w:pPr>
              <w:numPr>
                <w:ilvl w:val="0"/>
                <w:numId w:val="5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is considered when selecting a water treatment system?</w:t>
            </w:r>
          </w:p>
          <w:p w14:paraId="774C6B77" w14:textId="77777777" w:rsidR="00C25B4A" w:rsidRPr="00A76EB7" w:rsidRDefault="00C25B4A">
            <w:pPr>
              <w:numPr>
                <w:ilvl w:val="0"/>
                <w:numId w:val="5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types of residential wastewater treatments are there?</w:t>
            </w:r>
          </w:p>
          <w:p w14:paraId="49C39E41" w14:textId="77777777" w:rsidR="00C25B4A" w:rsidRPr="00A76EB7" w:rsidRDefault="00C25B4A">
            <w:pPr>
              <w:numPr>
                <w:ilvl w:val="0"/>
                <w:numId w:val="5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What type of filtration methods are u</w:t>
            </w:r>
            <w:r w:rsidRPr="00A76EB7">
              <w:rPr>
                <w:rFonts w:ascii="Times New Roman" w:eastAsia="Times New Roman" w:hAnsi="Times New Roman" w:cs="Times New Roman"/>
                <w:sz w:val="24"/>
                <w:szCs w:val="24"/>
              </w:rPr>
              <w:lastRenderedPageBreak/>
              <w:t>sed?</w:t>
            </w:r>
          </w:p>
          <w:p w14:paraId="709AFE59" w14:textId="77777777" w:rsidR="00C25B4A" w:rsidRPr="00A76EB7" w:rsidRDefault="00C25B4A">
            <w:pPr>
              <w:numPr>
                <w:ilvl w:val="0"/>
                <w:numId w:val="5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is the location of the treatment system selected?</w:t>
            </w:r>
          </w:p>
          <w:p w14:paraId="051C9B44" w14:textId="77777777" w:rsidR="00C25B4A" w:rsidRPr="00A76EB7" w:rsidRDefault="00C25B4A">
            <w:pPr>
              <w:numPr>
                <w:ilvl w:val="0"/>
                <w:numId w:val="56"/>
              </w:numPr>
              <w:spacing w:before="100" w:beforeAutospacing="1" w:after="100" w:afterAutospacing="1"/>
              <w:rPr>
                <w:rFonts w:ascii="Times New Roman" w:eastAsia="Times New Roman" w:hAnsi="Times New Roman" w:cs="Times New Roman"/>
                <w:sz w:val="24"/>
                <w:szCs w:val="24"/>
              </w:rPr>
            </w:pPr>
            <w:r w:rsidRPr="00A76EB7">
              <w:rPr>
                <w:rFonts w:ascii="Times New Roman" w:eastAsia="Times New Roman" w:hAnsi="Times New Roman" w:cs="Times New Roman"/>
                <w:sz w:val="24"/>
                <w:szCs w:val="24"/>
              </w:rPr>
              <w:t>How would soil type affect the location?</w:t>
            </w:r>
          </w:p>
          <w:p w14:paraId="367C762A"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D5AB05E" w14:textId="35B44DFC"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w:t>
            </w:r>
            <w:r>
              <w:rPr>
                <w:rFonts w:ascii="Times New Roman" w:eastAsia="Times New Roman" w:hAnsi="Times New Roman" w:cs="Times New Roman"/>
                <w:sz w:val="24"/>
                <w:szCs w:val="24"/>
              </w:rPr>
              <w:lastRenderedPageBreak/>
              <w:t xml:space="preserve"> 10.LU</w:t>
            </w:r>
          </w:p>
        </w:tc>
        <w:tc>
          <w:tcPr>
            <w:tcW w:w="889" w:type="pct"/>
          </w:tcPr>
          <w:p w14:paraId="651C6200" w14:textId="3F65542A"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NRS.04.01.03, NRS.04.01.04 | Prepared Public Speaking, Environmental and Natural Resources CDE, Forestry</w:t>
            </w:r>
            <w:r w:rsidRPr="00714A30">
              <w:rPr>
                <w:rFonts w:ascii="Times New Roman" w:hAnsi="Times New Roman" w:cs="Times New Roman"/>
                <w:sz w:val="24"/>
                <w:szCs w:val="24"/>
              </w:rPr>
              <w:lastRenderedPageBreak/>
              <w:t xml:space="preserve"> </w:t>
            </w:r>
            <w:r w:rsidRPr="00714A30">
              <w:rPr>
                <w:rFonts w:ascii="Times New Roman" w:hAnsi="Times New Roman" w:cs="Times New Roman"/>
                <w:sz w:val="24"/>
                <w:szCs w:val="24"/>
              </w:rPr>
              <w:lastRenderedPageBreak/>
              <w:t>CDE, Agricultural Issues Forum, Extemporaneous Public Speaking, Forestry Field Day, Junior Forester's</w:t>
            </w:r>
          </w:p>
        </w:tc>
      </w:tr>
      <w:tr w:rsidR="00C25B4A" w:rsidRPr="0093205B" w14:paraId="1372C706" w14:textId="0CE8915D" w:rsidTr="00C25B4A">
        <w:tc>
          <w:tcPr>
            <w:tcW w:w="175" w:type="pct"/>
            <w:shd w:val="clear" w:color="auto" w:fill="A6A6A6" w:themeFill="background1" w:themeFillShade="A6"/>
          </w:tcPr>
          <w:p w14:paraId="4AF5FC8A" w14:textId="77777777" w:rsidR="00C25B4A" w:rsidRPr="00B842C9"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188CBFAE" w14:textId="644F22C6"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color w:val="000000"/>
                <w:sz w:val="28"/>
                <w:szCs w:val="28"/>
              </w:rPr>
              <w:t>Managing Forest Resources</w:t>
            </w:r>
          </w:p>
        </w:tc>
        <w:tc>
          <w:tcPr>
            <w:tcW w:w="1229" w:type="pct"/>
            <w:tcBorders>
              <w:bottom w:val="single" w:sz="4" w:space="0" w:color="auto"/>
            </w:tcBorders>
            <w:shd w:val="clear" w:color="auto" w:fill="AEAAAA" w:themeFill="background2" w:themeFillShade="BF"/>
          </w:tcPr>
          <w:p w14:paraId="6AA22424" w14:textId="2AC69CB3" w:rsidR="00C25B4A" w:rsidRPr="00B05FA7"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shd w:val="clear" w:color="auto" w:fill="AEAAAA" w:themeFill="background2" w:themeFillShade="BF"/>
          </w:tcPr>
          <w:p w14:paraId="0B3F38CD" w14:textId="36A2A47A"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502FE5E5"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511D5DD2" w14:textId="0B2CC936"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6145CB95" w14:textId="6EA5349A" w:rsidTr="00C25B4A">
        <w:tc>
          <w:tcPr>
            <w:tcW w:w="175" w:type="pct"/>
          </w:tcPr>
          <w:p w14:paraId="6DAF8590" w14:textId="038024B6"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F013AB4" w14:textId="59E62893"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Compare the major t</w:t>
            </w:r>
            <w:r w:rsidRPr="00C43094">
              <w:rPr>
                <w:rFonts w:ascii="Times New Roman" w:eastAsia="Times New Roman" w:hAnsi="Times New Roman" w:cs="Times New Roman"/>
                <w:sz w:val="24"/>
                <w:szCs w:val="24"/>
              </w:rPr>
              <w:lastRenderedPageBreak/>
              <w:t>ypes of forests in Virginia, the U</w:t>
            </w:r>
            <w:r>
              <w:rPr>
                <w:rFonts w:ascii="Times New Roman" w:eastAsia="Times New Roman" w:hAnsi="Times New Roman" w:cs="Times New Roman"/>
                <w:sz w:val="24"/>
                <w:szCs w:val="24"/>
              </w:rPr>
              <w:t xml:space="preserve">nited </w:t>
            </w:r>
            <w:r w:rsidRPr="00C43094">
              <w:rPr>
                <w:rFonts w:ascii="Times New Roman" w:eastAsia="Times New Roman" w:hAnsi="Times New Roman" w:cs="Times New Roman"/>
                <w:sz w:val="24"/>
                <w:szCs w:val="24"/>
              </w:rPr>
              <w:t>S</w:t>
            </w:r>
            <w:r>
              <w:rPr>
                <w:rFonts w:ascii="Times New Roman" w:eastAsia="Times New Roman" w:hAnsi="Times New Roman" w:cs="Times New Roman"/>
                <w:sz w:val="24"/>
                <w:szCs w:val="24"/>
              </w:rPr>
              <w:t>tates</w:t>
            </w:r>
            <w:r w:rsidRPr="00C43094">
              <w:rPr>
                <w:rFonts w:ascii="Times New Roman" w:eastAsia="Times New Roman" w:hAnsi="Times New Roman" w:cs="Times New Roman"/>
                <w:sz w:val="24"/>
                <w:szCs w:val="24"/>
              </w:rPr>
              <w:t xml:space="preserve">, and the world. </w:t>
            </w:r>
          </w:p>
        </w:tc>
        <w:tc>
          <w:tcPr>
            <w:tcW w:w="1229" w:type="pct"/>
            <w:tcBorders>
              <w:bottom w:val="single" w:sz="4" w:space="0" w:color="auto"/>
            </w:tcBorders>
          </w:tcPr>
          <w:p w14:paraId="2D35DE1D" w14:textId="404A666B" w:rsidR="00C25B4A" w:rsidRDefault="00C25B4A" w:rsidP="00C25B4A">
            <w:p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Comparison should include the characteristics of tropical, temperate, and boreal forests.</w:t>
            </w:r>
          </w:p>
        </w:tc>
        <w:tc>
          <w:tcPr>
            <w:tcW w:w="1043" w:type="pct"/>
            <w:tcBorders>
              <w:bottom w:val="single" w:sz="4" w:space="0" w:color="auto"/>
            </w:tcBorders>
          </w:tcPr>
          <w:p w14:paraId="126D9C1B" w14:textId="77777777" w:rsidR="00C25B4A" w:rsidRPr="00BB0B14" w:rsidRDefault="00C25B4A">
            <w:pPr>
              <w:numPr>
                <w:ilvl w:val="0"/>
                <w:numId w:val="59"/>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Where are the different types of forests located in the world?</w:t>
            </w:r>
          </w:p>
          <w:p w14:paraId="120A8450" w14:textId="77777777" w:rsidR="00C25B4A" w:rsidRPr="00BB0B14" w:rsidRDefault="00C25B4A">
            <w:pPr>
              <w:numPr>
                <w:ilvl w:val="0"/>
                <w:numId w:val="59"/>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How are the forests distinctly different in terms of vegetation? Growth? Use?</w:t>
            </w:r>
          </w:p>
          <w:p w14:paraId="3882B5FF" w14:textId="77777777" w:rsidR="00C25B4A" w:rsidRPr="00BB0B14" w:rsidRDefault="00C25B4A">
            <w:pPr>
              <w:numPr>
                <w:ilvl w:val="0"/>
                <w:numId w:val="59"/>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characte</w:t>
            </w:r>
            <w:r w:rsidRPr="00BB0B14">
              <w:rPr>
                <w:rFonts w:ascii="Times New Roman" w:eastAsia="Times New Roman" w:hAnsi="Times New Roman" w:cs="Times New Roman"/>
                <w:sz w:val="24"/>
                <w:szCs w:val="24"/>
              </w:rPr>
              <w:lastRenderedPageBreak/>
              <w:t>ristics are used to determine the types of forests?</w:t>
            </w:r>
          </w:p>
          <w:p w14:paraId="098CD5AD" w14:textId="77777777" w:rsidR="00C25B4A" w:rsidRDefault="00C25B4A">
            <w:pPr>
              <w:numPr>
                <w:ilvl w:val="0"/>
                <w:numId w:val="59"/>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are the major differences among the types</w:t>
            </w:r>
            <w:r w:rsidRPr="00BB0B14">
              <w:rPr>
                <w:rFonts w:ascii="Times New Roman" w:eastAsia="Times New Roman" w:hAnsi="Times New Roman" w:cs="Times New Roman"/>
                <w:sz w:val="24"/>
                <w:szCs w:val="24"/>
              </w:rPr>
              <w:lastRenderedPageBreak/>
              <w:t xml:space="preserve"> of forests?</w:t>
            </w:r>
          </w:p>
          <w:p w14:paraId="4DF371B0" w14:textId="1C61F672" w:rsidR="00C25B4A" w:rsidRPr="00BB0B14" w:rsidRDefault="00C25B4A">
            <w:pPr>
              <w:numPr>
                <w:ilvl w:val="0"/>
                <w:numId w:val="5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are </w:t>
            </w:r>
            <w:r w:rsidRPr="00097695">
              <w:rPr>
                <w:rFonts w:ascii="Times New Roman" w:eastAsia="Times New Roman" w:hAnsi="Times New Roman" w:cs="Times New Roman"/>
                <w:sz w:val="24"/>
                <w:szCs w:val="24"/>
              </w:rPr>
              <w:t>climate-driven biome shifts affecting forest distribution</w:t>
            </w:r>
            <w:r>
              <w:rPr>
                <w:rFonts w:ascii="Times New Roman" w:eastAsia="Times New Roman" w:hAnsi="Times New Roman" w:cs="Times New Roman"/>
                <w:sz w:val="24"/>
                <w:szCs w:val="24"/>
              </w:rPr>
              <w:t>?</w:t>
            </w:r>
          </w:p>
          <w:p w14:paraId="0696C665"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BF305E7" w14:textId="6120970F"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p>
        </w:tc>
        <w:tc>
          <w:tcPr>
            <w:tcW w:w="889" w:type="pct"/>
          </w:tcPr>
          <w:p w14:paraId="52DFE6B0" w14:textId="589374C1"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NRS.02.03.03, NRS.04.01.02, NRS.04.03.03 | Prepared Public Speaking, Environmental and Natural Resources CDE, Forestry CDE, Agricultural Issues Forum, Extemporaneous Public Speaking, Forestry Field Day, Junior Forester's</w:t>
            </w:r>
          </w:p>
        </w:tc>
      </w:tr>
      <w:tr w:rsidR="00C25B4A" w:rsidRPr="0093205B" w14:paraId="5171E0F9" w14:textId="72A1D9C2" w:rsidTr="00C25B4A">
        <w:tc>
          <w:tcPr>
            <w:tcW w:w="175" w:type="pct"/>
          </w:tcPr>
          <w:p w14:paraId="047B4F3A" w14:textId="1D061AF2"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C4F4974" w14:textId="01A3D050"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Analyze basic tree structure and growth. </w:t>
            </w:r>
          </w:p>
        </w:tc>
        <w:tc>
          <w:tcPr>
            <w:tcW w:w="1229" w:type="pct"/>
            <w:tcBorders>
              <w:bottom w:val="single" w:sz="4" w:space="0" w:color="auto"/>
            </w:tcBorders>
          </w:tcPr>
          <w:p w14:paraId="727F3FE5" w14:textId="77777777" w:rsidR="00C25B4A" w:rsidRPr="00BB0B14" w:rsidRDefault="00C25B4A" w:rsidP="00C25B4A">
            <w:pPr>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Analysis of structure and g</w:t>
            </w:r>
            <w:r w:rsidRPr="00BB0B14">
              <w:rPr>
                <w:rFonts w:ascii="Times New Roman" w:eastAsia="Times New Roman" w:hAnsi="Times New Roman" w:cs="Times New Roman"/>
                <w:sz w:val="24"/>
                <w:szCs w:val="24"/>
              </w:rPr>
              <w:lastRenderedPageBreak/>
              <w:t>rowth processes should include</w:t>
            </w:r>
          </w:p>
          <w:p w14:paraId="16C31D05" w14:textId="77777777" w:rsidR="00C25B4A" w:rsidRPr="00BB0B14" w:rsidRDefault="00C25B4A">
            <w:pPr>
              <w:numPr>
                <w:ilvl w:val="0"/>
                <w:numId w:val="60"/>
              </w:numPr>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parts of the tree and their functions (e.g., trunk, branch, crown, leaves, bark, roots, seeds, flowers, cones).</w:t>
            </w:r>
          </w:p>
          <w:p w14:paraId="6CE10FA3" w14:textId="68076EAD" w:rsidR="00C25B4A" w:rsidRDefault="00C25B4A">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primary and secondary </w:t>
            </w:r>
            <w:r w:rsidRPr="00BB0B14">
              <w:rPr>
                <w:rFonts w:ascii="Times New Roman" w:eastAsia="Times New Roman" w:hAnsi="Times New Roman" w:cs="Times New Roman"/>
                <w:sz w:val="24"/>
                <w:szCs w:val="24"/>
              </w:rPr>
              <w:t>growth processes (e.g., photosynthesis, respiration, nutrient</w:t>
            </w:r>
            <w:r>
              <w:rPr>
                <w:rFonts w:ascii="Times New Roman" w:eastAsia="Times New Roman" w:hAnsi="Times New Roman" w:cs="Times New Roman"/>
                <w:sz w:val="24"/>
                <w:szCs w:val="24"/>
              </w:rPr>
              <w:lastRenderedPageBreak/>
              <w:t xml:space="preserve"> and</w:t>
            </w:r>
            <w:r w:rsidRPr="00BB0B14">
              <w:rPr>
                <w:rFonts w:ascii="Times New Roman" w:eastAsia="Times New Roman" w:hAnsi="Times New Roman" w:cs="Times New Roman"/>
                <w:sz w:val="24"/>
                <w:szCs w:val="24"/>
              </w:rPr>
              <w:t xml:space="preserve"> water movement throughout the tree)</w:t>
            </w:r>
          </w:p>
          <w:p w14:paraId="563D00C9" w14:textId="06DF2A95" w:rsidR="00C25B4A" w:rsidRPr="00BB0B14" w:rsidRDefault="00C25B4A">
            <w:pPr>
              <w:numPr>
                <w:ilvl w:val="0"/>
                <w:numId w:val="60"/>
              </w:numPr>
              <w:rPr>
                <w:rFonts w:ascii="Times New Roman" w:eastAsia="Times New Roman" w:hAnsi="Times New Roman" w:cs="Times New Roman"/>
                <w:sz w:val="24"/>
                <w:szCs w:val="24"/>
              </w:rPr>
            </w:pPr>
            <w:r w:rsidRPr="00097695">
              <w:rPr>
                <w:rFonts w:ascii="Times New Roman" w:eastAsia="Times New Roman" w:hAnsi="Times New Roman" w:cs="Times New Roman"/>
                <w:sz w:val="24"/>
                <w:szCs w:val="24"/>
              </w:rPr>
              <w:t>the role of tree microbiomes in growth and resilience</w:t>
            </w:r>
            <w:r w:rsidRPr="00BB0B14">
              <w:rPr>
                <w:rFonts w:ascii="Times New Roman" w:eastAsia="Times New Roman" w:hAnsi="Times New Roman" w:cs="Times New Roman"/>
                <w:sz w:val="24"/>
                <w:szCs w:val="24"/>
              </w:rPr>
              <w:t>.</w:t>
            </w:r>
          </w:p>
          <w:p w14:paraId="18C1B8BE" w14:textId="71ACDE2F" w:rsidR="00C25B4A" w:rsidRPr="00A741CD" w:rsidRDefault="00C25B4A" w:rsidP="00C25B4A">
            <w:pPr>
              <w:rPr>
                <w:rFonts w:ascii="Times New Roman" w:eastAsia="Times New Roman" w:hAnsi="Times New Roman" w:cs="Times New Roman"/>
                <w:sz w:val="24"/>
                <w:szCs w:val="24"/>
              </w:rPr>
            </w:pPr>
          </w:p>
        </w:tc>
        <w:tc>
          <w:tcPr>
            <w:tcW w:w="1043" w:type="pct"/>
            <w:tcBorders>
              <w:bottom w:val="single" w:sz="4" w:space="0" w:color="auto"/>
            </w:tcBorders>
          </w:tcPr>
          <w:p w14:paraId="3C5300EA" w14:textId="77777777" w:rsidR="00C25B4A" w:rsidRPr="00BB0B14" w:rsidRDefault="00C25B4A">
            <w:pPr>
              <w:numPr>
                <w:ilvl w:val="0"/>
                <w:numId w:val="61"/>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 xml:space="preserve">How does a tree transport water and nutrients to </w:t>
            </w:r>
            <w:proofErr w:type="gramStart"/>
            <w:r w:rsidRPr="00BB0B14">
              <w:rPr>
                <w:rFonts w:ascii="Times New Roman" w:eastAsia="Times New Roman" w:hAnsi="Times New Roman" w:cs="Times New Roman"/>
                <w:sz w:val="24"/>
                <w:szCs w:val="24"/>
              </w:rPr>
              <w:t>all of</w:t>
            </w:r>
            <w:proofErr w:type="gramEnd"/>
            <w:r w:rsidRPr="00BB0B14">
              <w:rPr>
                <w:rFonts w:ascii="Times New Roman" w:eastAsia="Times New Roman" w:hAnsi="Times New Roman" w:cs="Times New Roman"/>
                <w:sz w:val="24"/>
                <w:szCs w:val="24"/>
              </w:rPr>
              <w:t xml:space="preserve"> its parts?</w:t>
            </w:r>
          </w:p>
          <w:p w14:paraId="5756F6AF" w14:textId="77777777" w:rsidR="00C25B4A" w:rsidRPr="00BB0B14" w:rsidRDefault="00C25B4A">
            <w:pPr>
              <w:numPr>
                <w:ilvl w:val="0"/>
                <w:numId w:val="61"/>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How does a tree grow in diameter? Height?</w:t>
            </w:r>
          </w:p>
          <w:p w14:paraId="3E428412" w14:textId="77777777" w:rsidR="00C25B4A" w:rsidRPr="00BB0B14" w:rsidRDefault="00C25B4A">
            <w:pPr>
              <w:numPr>
                <w:ilvl w:val="0"/>
                <w:numId w:val="61"/>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is heartwood, and what is its purpose?</w:t>
            </w:r>
          </w:p>
          <w:p w14:paraId="18D180FB" w14:textId="77777777" w:rsidR="00C25B4A" w:rsidRPr="00BB0B14" w:rsidRDefault="00C25B4A">
            <w:pPr>
              <w:numPr>
                <w:ilvl w:val="0"/>
                <w:numId w:val="61"/>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are some influencing factors that affect tree growth?</w:t>
            </w:r>
          </w:p>
          <w:p w14:paraId="384DD9E0" w14:textId="77777777" w:rsidR="00C25B4A" w:rsidRPr="00BB0B14" w:rsidRDefault="00C25B4A">
            <w:pPr>
              <w:numPr>
                <w:ilvl w:val="0"/>
                <w:numId w:val="61"/>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are the products and reactants of photosynthesis? Respiration?</w:t>
            </w:r>
          </w:p>
          <w:p w14:paraId="1DAC4529" w14:textId="77777777" w:rsidR="00C25B4A" w:rsidRPr="00BB0B14" w:rsidRDefault="00C25B4A">
            <w:pPr>
              <w:numPr>
                <w:ilvl w:val="0"/>
                <w:numId w:val="61"/>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 xml:space="preserve">What is the </w:t>
            </w:r>
            <w:r w:rsidRPr="00BB0B14">
              <w:rPr>
                <w:rFonts w:ascii="Times New Roman" w:eastAsia="Times New Roman" w:hAnsi="Times New Roman" w:cs="Times New Roman"/>
                <w:sz w:val="24"/>
                <w:szCs w:val="24"/>
              </w:rPr>
              <w:lastRenderedPageBreak/>
              <w:t>p</w:t>
            </w:r>
            <w:r w:rsidRPr="00BB0B14">
              <w:rPr>
                <w:rFonts w:ascii="Times New Roman" w:eastAsia="Times New Roman" w:hAnsi="Times New Roman" w:cs="Times New Roman"/>
                <w:sz w:val="24"/>
                <w:szCs w:val="24"/>
              </w:rPr>
              <w:lastRenderedPageBreak/>
              <w:t>urpose of sapwood?</w:t>
            </w:r>
          </w:p>
          <w:p w14:paraId="5AD8FD14"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BEBAAAC" w14:textId="3A500479"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462BCFED" w14:textId="25363713"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NRS.01.05.01 | Prepared Public Speaking, Environmental and Natural Resources CDE, Forestry CDE, Agricultural Issues Forum, Extemporaneous Public Speaking, Forestry Field Day, Junior Forester's</w:t>
            </w:r>
          </w:p>
        </w:tc>
      </w:tr>
      <w:tr w:rsidR="00C25B4A" w:rsidRPr="0093205B" w14:paraId="6336C770" w14:textId="19D49908" w:rsidTr="00C25B4A">
        <w:tc>
          <w:tcPr>
            <w:tcW w:w="175" w:type="pct"/>
          </w:tcPr>
          <w:p w14:paraId="201F394B" w14:textId="7477515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0E5BAF0" w14:textId="099B2676"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Identify common trees native to Virginia. </w:t>
            </w:r>
          </w:p>
        </w:tc>
        <w:tc>
          <w:tcPr>
            <w:tcW w:w="1229" w:type="pct"/>
            <w:tcBorders>
              <w:bottom w:val="single" w:sz="4" w:space="0" w:color="auto"/>
            </w:tcBorders>
          </w:tcPr>
          <w:p w14:paraId="08828B76" w14:textId="04596964" w:rsidR="00C25B4A" w:rsidRPr="00BB0B14" w:rsidRDefault="00C25B4A" w:rsidP="00C25B4A">
            <w:p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Identification should include common tree species native to Virginia according to bark, l</w:t>
            </w:r>
            <w:r w:rsidRPr="00BB0B14">
              <w:rPr>
                <w:rFonts w:ascii="Times New Roman" w:eastAsia="Times New Roman" w:hAnsi="Times New Roman" w:cs="Times New Roman"/>
                <w:sz w:val="24"/>
                <w:szCs w:val="24"/>
              </w:rPr>
              <w:lastRenderedPageBreak/>
              <w:t>eaf shape, arrangement and venation, and fruit.</w:t>
            </w:r>
          </w:p>
          <w:p w14:paraId="132CF55A" w14:textId="3C33831D" w:rsidR="00C25B4A" w:rsidRPr="00BB0B14" w:rsidRDefault="00C25B4A" w:rsidP="00C25B4A">
            <w:p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BB0B14">
              <w:rPr>
                <w:rFonts w:ascii="Times New Roman" w:eastAsia="Times New Roman" w:hAnsi="Times New Roman" w:cs="Times New Roman"/>
                <w:b/>
                <w:bCs/>
                <w:sz w:val="24"/>
                <w:szCs w:val="24"/>
              </w:rPr>
              <w:t>:</w:t>
            </w:r>
          </w:p>
          <w:p w14:paraId="3ECD3C1C" w14:textId="51D651DB" w:rsidR="00C25B4A" w:rsidRPr="00BB0B14" w:rsidRDefault="00C25B4A">
            <w:pPr>
              <w:numPr>
                <w:ilvl w:val="0"/>
                <w:numId w:val="62"/>
              </w:numPr>
              <w:spacing w:before="100" w:beforeAutospacing="1" w:after="100" w:afterAutospacing="1"/>
              <w:rPr>
                <w:rFonts w:ascii="Times New Roman" w:eastAsia="Times New Roman" w:hAnsi="Times New Roman" w:cs="Times New Roman"/>
                <w:sz w:val="24"/>
                <w:szCs w:val="24"/>
              </w:rPr>
            </w:pPr>
            <w:hyperlink r:id="rId35" w:tgtFrame="_blank" w:history="1">
              <w:r w:rsidRPr="00BB0B14">
                <w:rPr>
                  <w:rStyle w:val="Hyperlink"/>
                  <w:rFonts w:ascii="Times New Roman" w:eastAsia="Times New Roman" w:hAnsi="Times New Roman" w:cs="Times New Roman"/>
                  <w:sz w:val="24"/>
                  <w:szCs w:val="24"/>
                </w:rPr>
                <w:t>Common Native Trees of Virginia</w:t>
              </w:r>
            </w:hyperlink>
            <w:r w:rsidRPr="00BB0B14">
              <w:rPr>
                <w:rFonts w:ascii="Times New Roman" w:eastAsia="Times New Roman" w:hAnsi="Times New Roman" w:cs="Times New Roman"/>
                <w:sz w:val="24"/>
                <w:szCs w:val="24"/>
              </w:rPr>
              <w:t> </w:t>
            </w:r>
          </w:p>
          <w:p w14:paraId="6287E3C6" w14:textId="2DF06025" w:rsidR="00C25B4A" w:rsidRPr="00BB0B14" w:rsidRDefault="00C25B4A">
            <w:pPr>
              <w:numPr>
                <w:ilvl w:val="0"/>
                <w:numId w:val="62"/>
              </w:numPr>
              <w:spacing w:before="100" w:beforeAutospacing="1" w:after="100" w:afterAutospacing="1"/>
              <w:rPr>
                <w:rFonts w:ascii="Times New Roman" w:eastAsia="Times New Roman" w:hAnsi="Times New Roman" w:cs="Times New Roman"/>
                <w:sz w:val="24"/>
                <w:szCs w:val="24"/>
              </w:rPr>
            </w:pPr>
            <w:hyperlink r:id="rId36" w:tgtFrame="_blank" w:history="1">
              <w:r w:rsidRPr="00BB0B14">
                <w:rPr>
                  <w:rStyle w:val="Hyperlink"/>
                  <w:rFonts w:ascii="Times New Roman" w:eastAsia="Times New Roman" w:hAnsi="Times New Roman" w:cs="Times New Roman"/>
                  <w:sz w:val="24"/>
                  <w:szCs w:val="24"/>
                </w:rPr>
                <w:t>VA FFA Forestry Contest</w:t>
              </w:r>
            </w:hyperlink>
            <w:r w:rsidRPr="00BB0B14">
              <w:rPr>
                <w:rFonts w:ascii="Times New Roman" w:eastAsia="Times New Roman" w:hAnsi="Times New Roman" w:cs="Times New Roman"/>
                <w:sz w:val="24"/>
                <w:szCs w:val="24"/>
              </w:rPr>
              <w:t> (List of Virginia trees)</w:t>
            </w:r>
          </w:p>
          <w:p w14:paraId="1841741D" w14:textId="0FD4B853" w:rsidR="00C25B4A" w:rsidRPr="00A741CD"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38B0ABC9" w14:textId="77777777" w:rsidR="00C25B4A" w:rsidRPr="00BB0B14" w:rsidRDefault="00C25B4A">
            <w:pPr>
              <w:numPr>
                <w:ilvl w:val="0"/>
                <w:numId w:val="63"/>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are the methods used to identify tree spec</w:t>
            </w:r>
            <w:r w:rsidRPr="00BB0B14">
              <w:rPr>
                <w:rFonts w:ascii="Times New Roman" w:eastAsia="Times New Roman" w:hAnsi="Times New Roman" w:cs="Times New Roman"/>
                <w:sz w:val="24"/>
                <w:szCs w:val="24"/>
              </w:rPr>
              <w:lastRenderedPageBreak/>
              <w:t>ies?</w:t>
            </w:r>
          </w:p>
          <w:p w14:paraId="6CBB1648" w14:textId="77777777" w:rsidR="00C25B4A" w:rsidRPr="00BB0B14" w:rsidRDefault="00C25B4A">
            <w:pPr>
              <w:numPr>
                <w:ilvl w:val="0"/>
                <w:numId w:val="63"/>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are the three common branch arrangements?</w:t>
            </w:r>
          </w:p>
          <w:p w14:paraId="6052C74F" w14:textId="77777777" w:rsidR="00C25B4A" w:rsidRPr="00BB0B14" w:rsidRDefault="00C25B4A">
            <w:pPr>
              <w:numPr>
                <w:ilvl w:val="0"/>
                <w:numId w:val="63"/>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is the difference between simple, and palmate, pinnately, and bipinnately compound leaves?</w:t>
            </w:r>
          </w:p>
          <w:p w14:paraId="62B504FA" w14:textId="77777777" w:rsidR="00C25B4A" w:rsidRPr="00BB0B14" w:rsidRDefault="00C25B4A">
            <w:pPr>
              <w:numPr>
                <w:ilvl w:val="0"/>
                <w:numId w:val="63"/>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are the different types of margins on leaves?</w:t>
            </w:r>
          </w:p>
          <w:p w14:paraId="558CDE82" w14:textId="77777777" w:rsidR="00C25B4A" w:rsidRPr="00BB0B14" w:rsidRDefault="00C25B4A">
            <w:pPr>
              <w:numPr>
                <w:ilvl w:val="0"/>
                <w:numId w:val="63"/>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are three famili</w:t>
            </w:r>
            <w:r w:rsidRPr="00BB0B14">
              <w:rPr>
                <w:rFonts w:ascii="Times New Roman" w:eastAsia="Times New Roman" w:hAnsi="Times New Roman" w:cs="Times New Roman"/>
                <w:sz w:val="24"/>
                <w:szCs w:val="24"/>
              </w:rPr>
              <w:lastRenderedPageBreak/>
              <w:t>es of trees native to Virginia?</w:t>
            </w:r>
          </w:p>
          <w:p w14:paraId="18410C74" w14:textId="77777777" w:rsidR="00C25B4A" w:rsidRDefault="00C25B4A">
            <w:pPr>
              <w:numPr>
                <w:ilvl w:val="0"/>
                <w:numId w:val="63"/>
              </w:numPr>
              <w:spacing w:before="100" w:beforeAutospacing="1" w:after="100" w:afterAutospacing="1"/>
              <w:rPr>
                <w:rFonts w:ascii="Times New Roman" w:eastAsia="Times New Roman" w:hAnsi="Times New Roman" w:cs="Times New Roman"/>
                <w:sz w:val="24"/>
                <w:szCs w:val="24"/>
              </w:rPr>
            </w:pPr>
            <w:r w:rsidRPr="00BB0B14">
              <w:rPr>
                <w:rFonts w:ascii="Times New Roman" w:eastAsia="Times New Roman" w:hAnsi="Times New Roman" w:cs="Times New Roman"/>
                <w:sz w:val="24"/>
                <w:szCs w:val="24"/>
              </w:rPr>
              <w:t>What 15 native trees are around your school/area?</w:t>
            </w:r>
          </w:p>
          <w:p w14:paraId="58B54A42" w14:textId="4B34DD5E" w:rsidR="00C25B4A" w:rsidRPr="00BB0B14" w:rsidRDefault="00C25B4A">
            <w:pPr>
              <w:numPr>
                <w:ilvl w:val="0"/>
                <w:numId w:val="6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Where can one find the invasive tree</w:t>
            </w:r>
            <w:r>
              <w:rPr>
                <w:rFonts w:ascii="Times New Roman" w:eastAsia="Times New Roman" w:hAnsi="Times New Roman" w:cs="Times New Roman"/>
                <w:sz w:val="24"/>
                <w:szCs w:val="24"/>
              </w:rPr>
              <w:lastRenderedPageBreak/>
              <w:t xml:space="preserve"> species list for trees affecting Virginia forests?</w:t>
            </w:r>
          </w:p>
          <w:p w14:paraId="221037BB"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1F8E308E"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10.RV</w:t>
            </w:r>
          </w:p>
          <w:p w14:paraId="7EA04788" w14:textId="18A44000"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p>
        </w:tc>
        <w:tc>
          <w:tcPr>
            <w:tcW w:w="889" w:type="pct"/>
          </w:tcPr>
          <w:p w14:paraId="0BFF8AE5" w14:textId="0AFF4900"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 Prepared Public Speaking, Environmental and Natural Resources CDE, Forestry CDE, Agricultural Issues Forum, Extemporaneous Public Speaking, Forestry Field Day, Junior Forester's</w:t>
            </w:r>
          </w:p>
        </w:tc>
      </w:tr>
      <w:tr w:rsidR="00C25B4A" w:rsidRPr="0093205B" w14:paraId="75B28DBB" w14:textId="65803580" w:rsidTr="00C25B4A">
        <w:tc>
          <w:tcPr>
            <w:tcW w:w="175" w:type="pct"/>
          </w:tcPr>
          <w:p w14:paraId="51A4AF4B" w14:textId="76C6DF58"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E26F37D" w14:textId="68E5C432"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E</w:t>
            </w:r>
            <w:r w:rsidRPr="00C43094">
              <w:rPr>
                <w:rFonts w:ascii="Times New Roman" w:eastAsia="Times New Roman" w:hAnsi="Times New Roman" w:cs="Times New Roman"/>
                <w:sz w:val="24"/>
                <w:szCs w:val="24"/>
              </w:rPr>
              <w:lastRenderedPageBreak/>
              <w:t>x</w:t>
            </w:r>
            <w:r w:rsidRPr="00C43094">
              <w:rPr>
                <w:rFonts w:ascii="Times New Roman" w:eastAsia="Times New Roman" w:hAnsi="Times New Roman" w:cs="Times New Roman"/>
                <w:sz w:val="24"/>
                <w:szCs w:val="24"/>
              </w:rPr>
              <w:t xml:space="preserve">amine the major threats to forests, including biotic, abiotic, and human-induced threats and their </w:t>
            </w:r>
            <w:r>
              <w:rPr>
                <w:rFonts w:ascii="Times New Roman" w:eastAsia="Times New Roman" w:hAnsi="Times New Roman" w:cs="Times New Roman"/>
                <w:sz w:val="24"/>
                <w:szCs w:val="24"/>
              </w:rPr>
              <w:t>effect</w:t>
            </w:r>
            <w:r w:rsidRPr="00C43094">
              <w:rPr>
                <w:rFonts w:ascii="Times New Roman" w:eastAsia="Times New Roman" w:hAnsi="Times New Roman" w:cs="Times New Roman"/>
                <w:sz w:val="24"/>
                <w:szCs w:val="24"/>
              </w:rPr>
              <w:t xml:space="preserve"> on the forest. </w:t>
            </w:r>
          </w:p>
        </w:tc>
        <w:tc>
          <w:tcPr>
            <w:tcW w:w="1229" w:type="pct"/>
            <w:tcBorders>
              <w:bottom w:val="single" w:sz="4" w:space="0" w:color="auto"/>
            </w:tcBorders>
          </w:tcPr>
          <w:p w14:paraId="370B2F2E"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Examination should include</w:t>
            </w:r>
          </w:p>
          <w:p w14:paraId="431DBBE5" w14:textId="77777777" w:rsidR="00C25B4A" w:rsidRPr="00E935ED" w:rsidRDefault="00C25B4A">
            <w:pPr>
              <w:numPr>
                <w:ilvl w:val="0"/>
                <w:numId w:val="6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common forest diseases</w:t>
            </w:r>
          </w:p>
          <w:p w14:paraId="66BE2545" w14:textId="77777777" w:rsidR="00C25B4A" w:rsidRPr="00E935ED" w:rsidRDefault="00C25B4A">
            <w:pPr>
              <w:numPr>
                <w:ilvl w:val="0"/>
                <w:numId w:val="6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invasive species (e.g., insects, pathogens, plants, animals)</w:t>
            </w:r>
          </w:p>
          <w:p w14:paraId="27A8A32E" w14:textId="77777777" w:rsidR="00C25B4A" w:rsidRPr="00E935ED" w:rsidRDefault="00C25B4A">
            <w:pPr>
              <w:numPr>
                <w:ilvl w:val="0"/>
                <w:numId w:val="6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urbanization</w:t>
            </w:r>
          </w:p>
          <w:p w14:paraId="0B88F0C2" w14:textId="77777777" w:rsidR="00C25B4A" w:rsidRPr="00E935ED" w:rsidRDefault="00C25B4A">
            <w:pPr>
              <w:numPr>
                <w:ilvl w:val="0"/>
                <w:numId w:val="6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environmental pollutants</w:t>
            </w:r>
          </w:p>
          <w:p w14:paraId="1F88FC2C" w14:textId="77777777" w:rsidR="00C25B4A" w:rsidRPr="00E935ED" w:rsidRDefault="00C25B4A">
            <w:pPr>
              <w:numPr>
                <w:ilvl w:val="0"/>
                <w:numId w:val="6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climate change (</w:t>
            </w:r>
            <w:r w:rsidRPr="00E935ED">
              <w:rPr>
                <w:rFonts w:ascii="Times New Roman" w:eastAsia="Times New Roman" w:hAnsi="Times New Roman" w:cs="Times New Roman"/>
                <w:sz w:val="24"/>
                <w:szCs w:val="24"/>
              </w:rPr>
              <w:lastRenderedPageBreak/>
              <w:t>e.g., extreme weather events [hurricanes, flooding, ice storms], prolonged droughts)</w:t>
            </w:r>
          </w:p>
          <w:p w14:paraId="653EF894" w14:textId="30E6EDC5" w:rsidR="00C25B4A" w:rsidRPr="00E935ED" w:rsidRDefault="00C25B4A">
            <w:pPr>
              <w:numPr>
                <w:ilvl w:val="0"/>
                <w:numId w:val="6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wildfire</w:t>
            </w:r>
            <w:r>
              <w:rPr>
                <w:rFonts w:ascii="Times New Roman" w:eastAsia="Times New Roman" w:hAnsi="Times New Roman" w:cs="Times New Roman"/>
                <w:sz w:val="24"/>
                <w:szCs w:val="24"/>
              </w:rPr>
              <w:t>s</w:t>
            </w:r>
            <w:r w:rsidRPr="00E935ED">
              <w:rPr>
                <w:rFonts w:ascii="Times New Roman" w:eastAsia="Times New Roman" w:hAnsi="Times New Roman" w:cs="Times New Roman"/>
                <w:sz w:val="24"/>
                <w:szCs w:val="24"/>
              </w:rPr>
              <w:t>.</w:t>
            </w:r>
          </w:p>
          <w:p w14:paraId="1757DE93" w14:textId="6EAFF661" w:rsidR="00C25B4A" w:rsidRPr="00A741CD"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444BB06"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tree diseases (hardwoods and softwoods) affect forestry practices from forest, to factory, to sales?</w:t>
            </w:r>
          </w:p>
          <w:p w14:paraId="7BC79A56"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an invasive species?</w:t>
            </w:r>
          </w:p>
          <w:p w14:paraId="3378C82F"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invasive species pose a threat to Virginia forests?</w:t>
            </w:r>
          </w:p>
          <w:p w14:paraId="3BA47F21"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effect do invasive species have on the forestry industry?</w:t>
            </w:r>
          </w:p>
          <w:p w14:paraId="30ADD67A"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biological and chemical control methods for forest insects?</w:t>
            </w:r>
          </w:p>
          <w:p w14:paraId="1809D6B9"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pollutants affect tree growth? Give specific examples.</w:t>
            </w:r>
          </w:p>
          <w:p w14:paraId="4C7F26DC"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has urbanization affected forestry health?</w:t>
            </w:r>
          </w:p>
          <w:p w14:paraId="4502B3D7" w14:textId="77777777"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factors make forests more susceptible to invasive spe</w:t>
            </w:r>
            <w:r w:rsidRPr="00E935ED">
              <w:rPr>
                <w:rFonts w:ascii="Times New Roman" w:eastAsia="Times New Roman" w:hAnsi="Times New Roman" w:cs="Times New Roman"/>
                <w:sz w:val="24"/>
                <w:szCs w:val="24"/>
              </w:rPr>
              <w:lastRenderedPageBreak/>
              <w:t>cies?</w:t>
            </w:r>
          </w:p>
          <w:p w14:paraId="13BA2ADB" w14:textId="77777777" w:rsidR="00C25B4A" w:rsidRDefault="00C25B4A">
            <w:pPr>
              <w:numPr>
                <w:ilvl w:val="0"/>
                <w:numId w:val="6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invasive species change the makeup of a forest?</w:t>
            </w:r>
          </w:p>
          <w:p w14:paraId="787EB454" w14:textId="15BC7A2F" w:rsidR="00C25B4A" w:rsidRPr="00E935ED" w:rsidRDefault="00C25B4A">
            <w:pPr>
              <w:numPr>
                <w:ilvl w:val="0"/>
                <w:numId w:val="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have </w:t>
            </w:r>
            <w:r w:rsidRPr="00383AA1">
              <w:rPr>
                <w:rFonts w:ascii="Times New Roman" w:eastAsia="Times New Roman" w:hAnsi="Times New Roman" w:cs="Times New Roman"/>
                <w:sz w:val="24"/>
                <w:szCs w:val="24"/>
              </w:rPr>
              <w:t>emerging threats such as extreme drought-induced wildfire behavior and novel pathogens</w:t>
            </w:r>
            <w:r>
              <w:rPr>
                <w:rFonts w:ascii="Times New Roman" w:eastAsia="Times New Roman" w:hAnsi="Times New Roman" w:cs="Times New Roman"/>
                <w:sz w:val="24"/>
                <w:szCs w:val="24"/>
              </w:rPr>
              <w:t xml:space="preserve"> affected Virginia’s and the forests of the United States?</w:t>
            </w:r>
          </w:p>
          <w:p w14:paraId="210270EA"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1914813"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25A21AC3" w14:textId="3EB0155E"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p>
        </w:tc>
        <w:tc>
          <w:tcPr>
            <w:tcW w:w="889" w:type="pct"/>
          </w:tcPr>
          <w:p w14:paraId="02916631" w14:textId="65E537FF"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NRS.01.04.03 | Prepared Public Speaking, Environmental and Natural Resources CDE, Forestry CDE, Agr</w:t>
            </w:r>
            <w:r w:rsidRPr="00714A30">
              <w:rPr>
                <w:rFonts w:ascii="Times New Roman" w:hAnsi="Times New Roman" w:cs="Times New Roman"/>
                <w:sz w:val="24"/>
                <w:szCs w:val="24"/>
              </w:rPr>
              <w:lastRenderedPageBreak/>
              <w:t>icultural Issues Forum, Extemporaneous Public Speaking, Forestry Field Day, Junior Forester's</w:t>
            </w:r>
          </w:p>
        </w:tc>
      </w:tr>
      <w:tr w:rsidR="00C25B4A" w:rsidRPr="0093205B" w14:paraId="7E2556DE" w14:textId="1F0A0E7D" w:rsidTr="00C25B4A">
        <w:tc>
          <w:tcPr>
            <w:tcW w:w="175" w:type="pct"/>
          </w:tcPr>
          <w:p w14:paraId="48AF0929" w14:textId="4C315426"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C2785FA" w14:textId="35E5B720"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forest products, including those made from wood and other products from trees. </w:t>
            </w:r>
          </w:p>
        </w:tc>
        <w:tc>
          <w:tcPr>
            <w:tcW w:w="1229" w:type="pct"/>
            <w:tcBorders>
              <w:bottom w:val="single" w:sz="4" w:space="0" w:color="auto"/>
            </w:tcBorders>
          </w:tcPr>
          <w:p w14:paraId="73E7B66A"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Descrip</w:t>
            </w:r>
            <w:r w:rsidRPr="00E935ED">
              <w:rPr>
                <w:rFonts w:ascii="Times New Roman" w:eastAsia="Times New Roman" w:hAnsi="Times New Roman" w:cs="Times New Roman"/>
                <w:sz w:val="24"/>
                <w:szCs w:val="24"/>
              </w:rPr>
              <w:lastRenderedPageBreak/>
              <w:t>tion should include products made from the following parts of the tree:</w:t>
            </w:r>
          </w:p>
          <w:p w14:paraId="1B4DF58C" w14:textId="77777777" w:rsidR="00C25B4A" w:rsidRPr="00E935ED" w:rsidRDefault="00C25B4A">
            <w:pPr>
              <w:numPr>
                <w:ilvl w:val="0"/>
                <w:numId w:val="6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Wood</w:t>
            </w:r>
          </w:p>
          <w:p w14:paraId="18D1CB36" w14:textId="77777777" w:rsidR="00C25B4A" w:rsidRPr="00E935ED" w:rsidRDefault="00C25B4A">
            <w:pPr>
              <w:numPr>
                <w:ilvl w:val="0"/>
                <w:numId w:val="6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Bark</w:t>
            </w:r>
          </w:p>
          <w:p w14:paraId="436D97CE" w14:textId="77777777" w:rsidR="00C25B4A" w:rsidRPr="00E935ED" w:rsidRDefault="00C25B4A">
            <w:pPr>
              <w:numPr>
                <w:ilvl w:val="0"/>
                <w:numId w:val="6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Cellulose</w:t>
            </w:r>
          </w:p>
          <w:p w14:paraId="5E6594B9" w14:textId="77777777" w:rsidR="00C25B4A" w:rsidRPr="00E935ED" w:rsidRDefault="00C25B4A">
            <w:pPr>
              <w:numPr>
                <w:ilvl w:val="0"/>
                <w:numId w:val="6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Sap (gums and resins)</w:t>
            </w:r>
          </w:p>
          <w:p w14:paraId="7A0763B5" w14:textId="77777777" w:rsidR="00C25B4A" w:rsidRPr="00E935ED" w:rsidRDefault="00C25B4A">
            <w:pPr>
              <w:numPr>
                <w:ilvl w:val="0"/>
                <w:numId w:val="6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Fruit</w:t>
            </w:r>
          </w:p>
          <w:p w14:paraId="0889032E" w14:textId="77777777" w:rsidR="00C25B4A" w:rsidRPr="00E935ED" w:rsidRDefault="00C25B4A">
            <w:pPr>
              <w:numPr>
                <w:ilvl w:val="0"/>
                <w:numId w:val="6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Leaves</w:t>
            </w:r>
          </w:p>
          <w:p w14:paraId="35B96428" w14:textId="1E37DD41" w:rsidR="00C25B4A" w:rsidRPr="00E935ED" w:rsidRDefault="00C25B4A">
            <w:pPr>
              <w:numPr>
                <w:ilvl w:val="0"/>
                <w:numId w:val="6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Seed</w:t>
            </w:r>
          </w:p>
          <w:p w14:paraId="234B972C" w14:textId="6F8BEA36"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50F50469" w14:textId="77777777" w:rsidR="00C25B4A" w:rsidRPr="00E935ED" w:rsidRDefault="00C25B4A">
            <w:pPr>
              <w:numPr>
                <w:ilvl w:val="0"/>
                <w:numId w:val="6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products are made from the various parts of a tree?</w:t>
            </w:r>
          </w:p>
          <w:p w14:paraId="62B71D50" w14:textId="7D5DFB39" w:rsidR="00C25B4A" w:rsidRPr="00E935ED" w:rsidRDefault="00C25B4A">
            <w:pPr>
              <w:numPr>
                <w:ilvl w:val="0"/>
                <w:numId w:val="6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How </w:t>
            </w:r>
            <w:proofErr w:type="gramStart"/>
            <w:r w:rsidRPr="00E935ED">
              <w:rPr>
                <w:rFonts w:ascii="Times New Roman" w:eastAsia="Times New Roman" w:hAnsi="Times New Roman" w:cs="Times New Roman"/>
                <w:sz w:val="24"/>
                <w:szCs w:val="24"/>
              </w:rPr>
              <w:t>does</w:t>
            </w:r>
            <w:proofErr w:type="gramEnd"/>
            <w:r w:rsidRPr="00E935ED">
              <w:rPr>
                <w:rFonts w:ascii="Times New Roman" w:eastAsia="Times New Roman" w:hAnsi="Times New Roman" w:cs="Times New Roman"/>
                <w:sz w:val="24"/>
                <w:szCs w:val="24"/>
              </w:rPr>
              <w:t xml:space="preserve"> tree species determine the product produced? Give exampl</w:t>
            </w:r>
            <w:r w:rsidRPr="00E935ED">
              <w:rPr>
                <w:rFonts w:ascii="Times New Roman" w:eastAsia="Times New Roman" w:hAnsi="Times New Roman" w:cs="Times New Roman"/>
                <w:sz w:val="24"/>
                <w:szCs w:val="24"/>
              </w:rPr>
              <w:lastRenderedPageBreak/>
              <w:t>es of specific products and the tree species used to make them.</w:t>
            </w:r>
          </w:p>
          <w:p w14:paraId="25EC78DB" w14:textId="305D28DD" w:rsidR="00C25B4A" w:rsidRPr="00E935ED" w:rsidRDefault="00C25B4A">
            <w:pPr>
              <w:numPr>
                <w:ilvl w:val="0"/>
                <w:numId w:val="6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is a log swing into lumber?</w:t>
            </w:r>
          </w:p>
          <w:p w14:paraId="7BE52785" w14:textId="77777777" w:rsidR="00C25B4A" w:rsidRPr="00E935ED" w:rsidRDefault="00C25B4A">
            <w:pPr>
              <w:numPr>
                <w:ilvl w:val="0"/>
                <w:numId w:val="6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many different products can one obtain from trees?</w:t>
            </w:r>
          </w:p>
          <w:p w14:paraId="25F3342D"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6AB035B" w14:textId="09F87CD9"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5FDA9D17" w14:textId="56E97E9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 Prepared Pu</w:t>
            </w:r>
            <w:r w:rsidRPr="00714A30">
              <w:rPr>
                <w:rFonts w:ascii="Times New Roman" w:hAnsi="Times New Roman" w:cs="Times New Roman"/>
                <w:sz w:val="24"/>
                <w:szCs w:val="24"/>
              </w:rPr>
              <w:lastRenderedPageBreak/>
              <w:t>b</w:t>
            </w:r>
            <w:r w:rsidRPr="00714A30">
              <w:rPr>
                <w:rFonts w:ascii="Times New Roman" w:hAnsi="Times New Roman" w:cs="Times New Roman"/>
                <w:sz w:val="24"/>
                <w:szCs w:val="24"/>
              </w:rPr>
              <w:lastRenderedPageBreak/>
              <w:t>lic Speaking, Environmental and Natural Resources CDE, Forestry CDE, Agricultural Issues Forum, Extemporaneous Public Speaking, Forestry Field Day, Junior Forester's</w:t>
            </w:r>
          </w:p>
        </w:tc>
      </w:tr>
      <w:tr w:rsidR="00C25B4A" w:rsidRPr="0093205B" w14:paraId="6F05C3B7" w14:textId="60C9575E" w:rsidTr="00C25B4A">
        <w:tc>
          <w:tcPr>
            <w:tcW w:w="175" w:type="pct"/>
          </w:tcPr>
          <w:p w14:paraId="468B4150" w14:textId="1A9F25FD"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C41AC4A" w14:textId="7DFF4F1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non-timber forest products (NTFPs).</w:t>
            </w:r>
          </w:p>
        </w:tc>
        <w:tc>
          <w:tcPr>
            <w:tcW w:w="1229" w:type="pct"/>
            <w:tcBorders>
              <w:bottom w:val="single" w:sz="4" w:space="0" w:color="auto"/>
            </w:tcBorders>
          </w:tcPr>
          <w:p w14:paraId="23E24BC9"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Description could include</w:t>
            </w:r>
          </w:p>
          <w:p w14:paraId="3B822D72" w14:textId="4AD7B247" w:rsidR="00C25B4A" w:rsidRPr="00E935ED" w:rsidRDefault="00C25B4A">
            <w:pPr>
              <w:numPr>
                <w:ilvl w:val="0"/>
                <w:numId w:val="6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definition of </w:t>
            </w:r>
            <w:r w:rsidRPr="00E935ED">
              <w:rPr>
                <w:rFonts w:ascii="Times New Roman" w:eastAsia="Times New Roman" w:hAnsi="Times New Roman" w:cs="Times New Roman"/>
                <w:i/>
                <w:iCs/>
                <w:sz w:val="24"/>
                <w:szCs w:val="24"/>
              </w:rPr>
              <w:t>NTFP</w:t>
            </w:r>
            <w:r>
              <w:rPr>
                <w:rFonts w:ascii="Times New Roman" w:eastAsia="Times New Roman" w:hAnsi="Times New Roman" w:cs="Times New Roman"/>
                <w:i/>
                <w:iCs/>
                <w:sz w:val="24"/>
                <w:szCs w:val="24"/>
              </w:rPr>
              <w:t>s</w:t>
            </w:r>
          </w:p>
          <w:p w14:paraId="0C163693" w14:textId="77777777" w:rsidR="00C25B4A" w:rsidRPr="00E935ED" w:rsidRDefault="00C25B4A">
            <w:pPr>
              <w:numPr>
                <w:ilvl w:val="0"/>
                <w:numId w:val="68"/>
              </w:numPr>
              <w:spacing w:before="100" w:beforeAutospacing="1" w:after="100" w:afterAutospacing="1"/>
              <w:rPr>
                <w:rFonts w:ascii="Times New Roman" w:eastAsia="Times New Roman" w:hAnsi="Times New Roman" w:cs="Times New Roman"/>
                <w:sz w:val="24"/>
                <w:szCs w:val="24"/>
              </w:rPr>
            </w:pPr>
            <w:proofErr w:type="spellStart"/>
            <w:r w:rsidRPr="00E935ED">
              <w:rPr>
                <w:rFonts w:ascii="Times New Roman" w:eastAsia="Times New Roman" w:hAnsi="Times New Roman" w:cs="Times New Roman"/>
                <w:sz w:val="24"/>
                <w:szCs w:val="24"/>
              </w:rPr>
              <w:t>medicinals</w:t>
            </w:r>
            <w:proofErr w:type="spellEnd"/>
            <w:r w:rsidRPr="00E935ED">
              <w:rPr>
                <w:rFonts w:ascii="Times New Roman" w:eastAsia="Times New Roman" w:hAnsi="Times New Roman" w:cs="Times New Roman"/>
                <w:sz w:val="24"/>
                <w:szCs w:val="24"/>
              </w:rPr>
              <w:t xml:space="preserve"> and botanicals (e.g., ginseng, black cohosh)</w:t>
            </w:r>
          </w:p>
          <w:p w14:paraId="4B3855CE" w14:textId="1F26B541" w:rsidR="00C25B4A" w:rsidRPr="00E935ED" w:rsidRDefault="00C25B4A">
            <w:pPr>
              <w:numPr>
                <w:ilvl w:val="0"/>
                <w:numId w:val="6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forest</w:t>
            </w:r>
            <w:r>
              <w:rPr>
                <w:rFonts w:ascii="Times New Roman" w:eastAsia="Times New Roman" w:hAnsi="Times New Roman" w:cs="Times New Roman"/>
                <w:sz w:val="24"/>
                <w:szCs w:val="24"/>
              </w:rPr>
              <w:t>-</w:t>
            </w:r>
            <w:r w:rsidRPr="00E935ED">
              <w:rPr>
                <w:rFonts w:ascii="Times New Roman" w:eastAsia="Times New Roman" w:hAnsi="Times New Roman" w:cs="Times New Roman"/>
                <w:sz w:val="24"/>
                <w:szCs w:val="24"/>
              </w:rPr>
              <w:t>based food products (e.g., fruits, nuts, mushrooms)</w:t>
            </w:r>
          </w:p>
          <w:p w14:paraId="4B40A6B6" w14:textId="77777777" w:rsidR="00C25B4A" w:rsidRPr="00E935ED" w:rsidRDefault="00C25B4A">
            <w:pPr>
              <w:numPr>
                <w:ilvl w:val="0"/>
                <w:numId w:val="6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woody decorative plants</w:t>
            </w:r>
          </w:p>
          <w:p w14:paraId="0A487D05" w14:textId="77777777" w:rsidR="00C25B4A" w:rsidRPr="00E935ED" w:rsidRDefault="00C25B4A">
            <w:pPr>
              <w:numPr>
                <w:ilvl w:val="0"/>
                <w:numId w:val="6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saps and resins.</w:t>
            </w:r>
          </w:p>
          <w:p w14:paraId="0E7B80E2" w14:textId="65A506F0"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3CB49D65" w14:textId="77777777" w:rsidR="00C25B4A" w:rsidRPr="00E935ED" w:rsidRDefault="00C25B4A">
            <w:pPr>
              <w:numPr>
                <w:ilvl w:val="0"/>
                <w:numId w:val="6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useful foods, substances, materials, and/or commodities obtained from forests other than timber?</w:t>
            </w:r>
          </w:p>
          <w:p w14:paraId="78070022" w14:textId="1DD293C7" w:rsidR="00C25B4A" w:rsidRPr="00E935ED" w:rsidRDefault="00C25B4A">
            <w:pPr>
              <w:numPr>
                <w:ilvl w:val="0"/>
                <w:numId w:val="6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are NTFPs important to the economy?</w:t>
            </w:r>
          </w:p>
          <w:p w14:paraId="3F9D0D64" w14:textId="77777777" w:rsidR="00C25B4A" w:rsidRPr="00E935ED" w:rsidRDefault="00C25B4A">
            <w:pPr>
              <w:numPr>
                <w:ilvl w:val="0"/>
                <w:numId w:val="6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would one use the forest to cultivate and create demand for the pawpaw or persimmon?</w:t>
            </w:r>
          </w:p>
          <w:p w14:paraId="330C0417"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0A96292" w14:textId="1CDA3CD1" w:rsidR="00C25B4A" w:rsidRPr="00714A30" w:rsidRDefault="00C25B4A" w:rsidP="00C25B4A">
            <w:pPr>
              <w:spacing w:before="100" w:beforeAutospacing="1" w:after="100" w:afterAutospacing="1"/>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27298D16" w14:textId="79ACAE58" w:rsidR="00C25B4A" w:rsidRPr="00714A30" w:rsidRDefault="00C25B4A" w:rsidP="00C25B4A">
            <w:pPr>
              <w:spacing w:before="100" w:beforeAutospacing="1" w:after="100" w:afterAutospacing="1"/>
              <w:rPr>
                <w:rFonts w:ascii="Times New Roman" w:eastAsia="Times New Roman" w:hAnsi="Times New Roman" w:cs="Times New Roman"/>
                <w:sz w:val="24"/>
                <w:szCs w:val="24"/>
              </w:rPr>
            </w:pPr>
            <w:r w:rsidRPr="00714A30">
              <w:rPr>
                <w:rFonts w:ascii="Times New Roman" w:hAnsi="Times New Roman" w:cs="Times New Roman"/>
                <w:sz w:val="24"/>
                <w:szCs w:val="24"/>
              </w:rPr>
              <w:t>Prepared Public Speak</w:t>
            </w:r>
            <w:r w:rsidRPr="00714A30">
              <w:rPr>
                <w:rFonts w:ascii="Times New Roman" w:hAnsi="Times New Roman" w:cs="Times New Roman"/>
                <w:sz w:val="24"/>
                <w:szCs w:val="24"/>
              </w:rPr>
              <w:lastRenderedPageBreak/>
              <w:t>ing, Environmental and Natural Resources CDE, Forestry CDE, Agricultural Issues Forum, Extemporaneous Public Speaking, Forestry Field Day, Junior Forester's</w:t>
            </w:r>
          </w:p>
        </w:tc>
      </w:tr>
      <w:tr w:rsidR="00C25B4A" w:rsidRPr="0093205B" w14:paraId="39D4398A" w14:textId="001659F7" w:rsidTr="00C25B4A">
        <w:tc>
          <w:tcPr>
            <w:tcW w:w="175" w:type="pct"/>
          </w:tcPr>
          <w:p w14:paraId="525DCCD5" w14:textId="00B59645"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0F58BC3" w14:textId="67556703"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Demonstrate various methods of measuring standing timber. </w:t>
            </w:r>
          </w:p>
        </w:tc>
        <w:tc>
          <w:tcPr>
            <w:tcW w:w="1229" w:type="pct"/>
            <w:tcBorders>
              <w:bottom w:val="single" w:sz="4" w:space="0" w:color="auto"/>
            </w:tcBorders>
          </w:tcPr>
          <w:p w14:paraId="12E32882"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Demonstration may include the use of the following equipment:</w:t>
            </w:r>
          </w:p>
          <w:p w14:paraId="2F95B98D" w14:textId="77777777" w:rsidR="00C25B4A" w:rsidRPr="00E935ED" w:rsidRDefault="00C25B4A">
            <w:pPr>
              <w:numPr>
                <w:ilvl w:val="0"/>
                <w:numId w:val="7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Biltmore stick</w:t>
            </w:r>
          </w:p>
          <w:p w14:paraId="1DFC2427" w14:textId="77777777" w:rsidR="00C25B4A" w:rsidRPr="00E935ED" w:rsidRDefault="00C25B4A">
            <w:pPr>
              <w:numPr>
                <w:ilvl w:val="0"/>
                <w:numId w:val="7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Calipers</w:t>
            </w:r>
          </w:p>
          <w:p w14:paraId="6D039C0B" w14:textId="77777777" w:rsidR="00C25B4A" w:rsidRPr="00E935ED" w:rsidRDefault="00C25B4A">
            <w:pPr>
              <w:numPr>
                <w:ilvl w:val="0"/>
                <w:numId w:val="7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Diameter tape</w:t>
            </w:r>
          </w:p>
          <w:p w14:paraId="3E8654D2" w14:textId="77777777" w:rsidR="00C25B4A" w:rsidRDefault="00C25B4A">
            <w:pPr>
              <w:numPr>
                <w:ilvl w:val="0"/>
                <w:numId w:val="7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Clinometers</w:t>
            </w:r>
          </w:p>
          <w:p w14:paraId="07CFA269" w14:textId="04D174E3" w:rsidR="00C25B4A" w:rsidRDefault="00C25B4A">
            <w:pPr>
              <w:numPr>
                <w:ilvl w:val="0"/>
                <w:numId w:val="7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Digital laser dendrometers</w:t>
            </w:r>
          </w:p>
          <w:p w14:paraId="3BFE2EC2" w14:textId="065BAB96" w:rsidR="00C25B4A" w:rsidRPr="00E935ED" w:rsidRDefault="00C25B4A">
            <w:pPr>
              <w:numPr>
                <w:ilvl w:val="0"/>
                <w:numId w:val="7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Smartphone-based forestry measurement apps.</w:t>
            </w:r>
          </w:p>
          <w:p w14:paraId="66FF61CC" w14:textId="0707FFA1"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5F36F5B" w14:textId="77777777" w:rsidR="00C25B4A" w:rsidRPr="00E935ED" w:rsidRDefault="00C25B4A">
            <w:pPr>
              <w:numPr>
                <w:ilvl w:val="0"/>
                <w:numId w:val="7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pacing and how is it used when measuring timber volume?</w:t>
            </w:r>
          </w:p>
          <w:p w14:paraId="0703B381" w14:textId="77777777" w:rsidR="00C25B4A" w:rsidRPr="00E935ED" w:rsidRDefault="00C25B4A">
            <w:pPr>
              <w:numPr>
                <w:ilvl w:val="0"/>
                <w:numId w:val="7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diameter at breast height (DBH)? What is the standard height, and why is it important?</w:t>
            </w:r>
          </w:p>
          <w:p w14:paraId="340A0D3E" w14:textId="77777777" w:rsidR="00C25B4A" w:rsidRPr="00E935ED" w:rsidRDefault="00C25B4A">
            <w:pPr>
              <w:numPr>
                <w:ilvl w:val="0"/>
                <w:numId w:val="7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distance of a chain?</w:t>
            </w:r>
          </w:p>
          <w:p w14:paraId="6E57D005"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4E7469D" w14:textId="7B5BE94D"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English: 9.C, 9.LU, 10.C, 10.LU</w:t>
            </w:r>
          </w:p>
        </w:tc>
        <w:tc>
          <w:tcPr>
            <w:tcW w:w="889" w:type="pct"/>
          </w:tcPr>
          <w:p w14:paraId="74860B74" w14:textId="2D377DF1"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NRS.04.01.03, NRS.04.01.04 | Prepared Public Speaking, Environmental and Natural Resources CDE, Forestry CDE, Agricultural Issues Forum, Extemporaneous Public Speaking, Forestry Field Day, Junior Forester's</w:t>
            </w:r>
          </w:p>
        </w:tc>
      </w:tr>
      <w:tr w:rsidR="00C25B4A" w:rsidRPr="0093205B" w14:paraId="215EB650" w14:textId="55726038" w:rsidTr="00C25B4A">
        <w:tc>
          <w:tcPr>
            <w:tcW w:w="175" w:type="pct"/>
          </w:tcPr>
          <w:p w14:paraId="4184143C" w14:textId="6586B717"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6D40FD60" w14:textId="095BAEBC"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C43094">
              <w:rPr>
                <w:rFonts w:ascii="Times New Roman" w:eastAsia="Times New Roman" w:hAnsi="Times New Roman" w:cs="Times New Roman"/>
                <w:sz w:val="24"/>
                <w:szCs w:val="24"/>
              </w:rPr>
              <w:t xml:space="preserve">Determine the value and volume of </w:t>
            </w:r>
            <w:r>
              <w:rPr>
                <w:rFonts w:ascii="Times New Roman" w:eastAsia="Times New Roman" w:hAnsi="Times New Roman" w:cs="Times New Roman"/>
                <w:sz w:val="24"/>
                <w:szCs w:val="24"/>
              </w:rPr>
              <w:t xml:space="preserve">timber on </w:t>
            </w:r>
            <w:r w:rsidRPr="00C43094">
              <w:rPr>
                <w:rFonts w:ascii="Times New Roman" w:eastAsia="Times New Roman" w:hAnsi="Times New Roman" w:cs="Times New Roman"/>
                <w:sz w:val="24"/>
                <w:szCs w:val="24"/>
              </w:rPr>
              <w:t>a given tract</w:t>
            </w:r>
            <w:r>
              <w:rPr>
                <w:rFonts w:ascii="Times New Roman" w:eastAsia="Times New Roman" w:hAnsi="Times New Roman" w:cs="Times New Roman"/>
                <w:sz w:val="24"/>
                <w:szCs w:val="24"/>
              </w:rPr>
              <w:t xml:space="preserve"> of land</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75A6685E" w14:textId="25E24C8E"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Determination of the value and volume of </w:t>
            </w:r>
            <w:r>
              <w:rPr>
                <w:rFonts w:ascii="Times New Roman" w:eastAsia="Times New Roman" w:hAnsi="Times New Roman" w:cs="Times New Roman"/>
                <w:sz w:val="24"/>
                <w:szCs w:val="24"/>
              </w:rPr>
              <w:t xml:space="preserve">timber on </w:t>
            </w:r>
            <w:r w:rsidRPr="00E935ED">
              <w:rPr>
                <w:rFonts w:ascii="Times New Roman" w:eastAsia="Times New Roman" w:hAnsi="Times New Roman" w:cs="Times New Roman"/>
                <w:sz w:val="24"/>
                <w:szCs w:val="24"/>
              </w:rPr>
              <w:t>a given tract of land may include, but is not limited to,</w:t>
            </w:r>
          </w:p>
          <w:p w14:paraId="0BFED9DC" w14:textId="77777777" w:rsidR="00C25B4A" w:rsidRPr="00E935ED" w:rsidRDefault="00C25B4A">
            <w:pPr>
              <w:numPr>
                <w:ilvl w:val="0"/>
                <w:numId w:val="7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knowing the area of the forest or wooded land tract</w:t>
            </w:r>
          </w:p>
          <w:p w14:paraId="4AF87C34" w14:textId="70776FDA" w:rsidR="00C25B4A" w:rsidRPr="00E935ED" w:rsidRDefault="00C25B4A">
            <w:pPr>
              <w:numPr>
                <w:ilvl w:val="0"/>
                <w:numId w:val="7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identifying and </w:t>
            </w:r>
            <w:r>
              <w:rPr>
                <w:rFonts w:ascii="Times New Roman" w:eastAsia="Times New Roman" w:hAnsi="Times New Roman" w:cs="Times New Roman"/>
                <w:sz w:val="24"/>
                <w:szCs w:val="24"/>
              </w:rPr>
              <w:t>measuring</w:t>
            </w:r>
            <w:r w:rsidRPr="00E935ED">
              <w:rPr>
                <w:rFonts w:ascii="Times New Roman" w:eastAsia="Times New Roman" w:hAnsi="Times New Roman" w:cs="Times New Roman"/>
                <w:sz w:val="24"/>
                <w:szCs w:val="24"/>
              </w:rPr>
              <w:t xml:space="preserve"> the volume of </w:t>
            </w:r>
            <w:r>
              <w:rPr>
                <w:rFonts w:ascii="Times New Roman" w:eastAsia="Times New Roman" w:hAnsi="Times New Roman" w:cs="Times New Roman"/>
                <w:sz w:val="24"/>
                <w:szCs w:val="24"/>
              </w:rPr>
              <w:t xml:space="preserve">a sample of </w:t>
            </w:r>
            <w:r w:rsidRPr="00E935ED">
              <w:rPr>
                <w:rFonts w:ascii="Times New Roman" w:eastAsia="Times New Roman" w:hAnsi="Times New Roman" w:cs="Times New Roman"/>
                <w:sz w:val="24"/>
                <w:szCs w:val="24"/>
              </w:rPr>
              <w:t>tree</w:t>
            </w:r>
            <w:r>
              <w:rPr>
                <w:rFonts w:ascii="Times New Roman" w:eastAsia="Times New Roman" w:hAnsi="Times New Roman" w:cs="Times New Roman"/>
                <w:sz w:val="24"/>
                <w:szCs w:val="24"/>
              </w:rPr>
              <w:t>s</w:t>
            </w:r>
          </w:p>
          <w:p w14:paraId="39C1A1F8" w14:textId="77777777" w:rsidR="00C25B4A" w:rsidRPr="00E935ED" w:rsidRDefault="00C25B4A">
            <w:pPr>
              <w:numPr>
                <w:ilvl w:val="0"/>
                <w:numId w:val="7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adding the volume of all the softwood and hardwood trees separately within a given tract</w:t>
            </w:r>
          </w:p>
          <w:p w14:paraId="6EC04017" w14:textId="77777777" w:rsidR="00C25B4A" w:rsidRDefault="00C25B4A">
            <w:pPr>
              <w:numPr>
                <w:ilvl w:val="0"/>
                <w:numId w:val="7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calculating the worth of a given </w:t>
            </w:r>
            <w:r>
              <w:rPr>
                <w:rFonts w:ascii="Times New Roman" w:eastAsia="Times New Roman" w:hAnsi="Times New Roman" w:cs="Times New Roman"/>
                <w:sz w:val="24"/>
                <w:szCs w:val="24"/>
              </w:rPr>
              <w:t>forest tract</w:t>
            </w:r>
            <w:r w:rsidRPr="00E935ED">
              <w:rPr>
                <w:rFonts w:ascii="Times New Roman" w:eastAsia="Times New Roman" w:hAnsi="Times New Roman" w:cs="Times New Roman"/>
                <w:sz w:val="24"/>
                <w:szCs w:val="24"/>
              </w:rPr>
              <w:t xml:space="preserve"> based on given values</w:t>
            </w:r>
          </w:p>
          <w:p w14:paraId="54B7E23D" w14:textId="10DC07A8" w:rsidR="00C25B4A" w:rsidRPr="00E935ED" w:rsidRDefault="00C25B4A">
            <w:pPr>
              <w:numPr>
                <w:ilvl w:val="0"/>
                <w:numId w:val="7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using remote-sensing tools, such as LiDAR-derived stand volume models</w:t>
            </w:r>
            <w:r w:rsidRPr="00E935ED">
              <w:rPr>
                <w:rFonts w:ascii="Times New Roman" w:eastAsia="Times New Roman" w:hAnsi="Times New Roman" w:cs="Times New Roman"/>
                <w:sz w:val="24"/>
                <w:szCs w:val="24"/>
              </w:rPr>
              <w:t>.</w:t>
            </w:r>
          </w:p>
          <w:p w14:paraId="18AB18AD" w14:textId="7D3C81C4"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37" w:tgtFrame="_blank" w:history="1">
              <w:r w:rsidRPr="00E935ED">
                <w:rPr>
                  <w:rStyle w:val="Hyperlink"/>
                  <w:rFonts w:ascii="Times New Roman" w:eastAsia="Times New Roman" w:hAnsi="Times New Roman" w:cs="Times New Roman"/>
                  <w:sz w:val="24"/>
                  <w:szCs w:val="24"/>
                </w:rPr>
                <w:t>VA FFA Forestry Contest</w:t>
              </w:r>
            </w:hyperlink>
            <w:r w:rsidRPr="00E935ED">
              <w:rPr>
                <w:rFonts w:ascii="Times New Roman" w:eastAsia="Times New Roman" w:hAnsi="Times New Roman" w:cs="Times New Roman"/>
                <w:sz w:val="24"/>
                <w:szCs w:val="24"/>
              </w:rPr>
              <w:t> (Value &amp; Volume) </w:t>
            </w:r>
          </w:p>
          <w:p w14:paraId="714543E8" w14:textId="58E6802E"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6801F0EF" w14:textId="77777777" w:rsidR="00C25B4A" w:rsidRPr="00E935ED" w:rsidRDefault="00C25B4A">
            <w:pPr>
              <w:numPr>
                <w:ilvl w:val="0"/>
                <w:numId w:val="7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tools are used to measure the volume of standing timber?</w:t>
            </w:r>
          </w:p>
          <w:p w14:paraId="2D84EC46" w14:textId="77777777" w:rsidR="00C25B4A" w:rsidRPr="00E935ED" w:rsidRDefault="00C25B4A">
            <w:pPr>
              <w:numPr>
                <w:ilvl w:val="0"/>
                <w:numId w:val="7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species and the volume of each standing tree?</w:t>
            </w:r>
          </w:p>
          <w:p w14:paraId="5F68FF09" w14:textId="77777777" w:rsidR="00C25B4A" w:rsidRPr="00E935ED" w:rsidRDefault="00C25B4A">
            <w:pPr>
              <w:numPr>
                <w:ilvl w:val="0"/>
                <w:numId w:val="7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What </w:t>
            </w:r>
            <w:proofErr w:type="gramStart"/>
            <w:r w:rsidRPr="00E935ED">
              <w:rPr>
                <w:rFonts w:ascii="Times New Roman" w:eastAsia="Times New Roman" w:hAnsi="Times New Roman" w:cs="Times New Roman"/>
                <w:sz w:val="24"/>
                <w:szCs w:val="24"/>
              </w:rPr>
              <w:t>are</w:t>
            </w:r>
            <w:proofErr w:type="gramEnd"/>
            <w:r w:rsidRPr="00E935ED">
              <w:rPr>
                <w:rFonts w:ascii="Times New Roman" w:eastAsia="Times New Roman" w:hAnsi="Times New Roman" w:cs="Times New Roman"/>
                <w:sz w:val="24"/>
                <w:szCs w:val="24"/>
              </w:rPr>
              <w:t xml:space="preserve"> some sampling and measuring practices that can influence the accuracy of a partial timber cruise?</w:t>
            </w:r>
          </w:p>
          <w:p w14:paraId="5A0CF2A8" w14:textId="77777777" w:rsidR="00C25B4A" w:rsidRPr="00E935ED" w:rsidRDefault="00C25B4A">
            <w:pPr>
              <w:numPr>
                <w:ilvl w:val="0"/>
                <w:numId w:val="7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topography affect one’s measurements?</w:t>
            </w:r>
          </w:p>
          <w:p w14:paraId="094B1B30"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2EE14B9"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71A6C500" w14:textId="7990507B"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hAnsi="Times New Roman" w:cs="Times New Roman"/>
                <w:sz w:val="24"/>
                <w:szCs w:val="24"/>
              </w:rPr>
              <w:t xml:space="preserve">Mathematics: </w:t>
            </w:r>
            <w:r>
              <w:rPr>
                <w:rFonts w:ascii="Times New Roman" w:eastAsia="Times New Roman" w:hAnsi="Times New Roman" w:cs="Times New Roman"/>
                <w:sz w:val="24"/>
                <w:szCs w:val="24"/>
              </w:rPr>
              <w:t>A.EO.1, A.EI.1, G.DF.1, G.DF.2</w:t>
            </w:r>
          </w:p>
        </w:tc>
        <w:tc>
          <w:tcPr>
            <w:tcW w:w="889" w:type="pct"/>
          </w:tcPr>
          <w:p w14:paraId="1FE22E5F" w14:textId="778CDA7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NRS.02.04.01, NRS.04.01.02 | Prepared Public Speaking, Environmental and Natural Resources CDE, Forestry CDE, Agricultural Issues Forum, Extemporaneous Public Speaking, Forestry Field Day, Junior Forester's</w:t>
            </w:r>
          </w:p>
        </w:tc>
      </w:tr>
      <w:tr w:rsidR="00C25B4A" w:rsidRPr="0093205B" w14:paraId="7436AD25" w14:textId="4319A6D0" w:rsidTr="00C25B4A">
        <w:tc>
          <w:tcPr>
            <w:tcW w:w="175" w:type="pct"/>
          </w:tcPr>
          <w:p w14:paraId="11E2F1F5" w14:textId="142DAC8A"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36ABF0A" w14:textId="03092BD3"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Analyze various silvicultural practices</w:t>
            </w:r>
            <w:r>
              <w:rPr>
                <w:rFonts w:ascii="Times New Roman" w:eastAsia="Times New Roman" w:hAnsi="Times New Roman" w:cs="Times New Roman"/>
                <w:sz w:val="24"/>
                <w:szCs w:val="24"/>
              </w:rPr>
              <w:t xml:space="preserve"> to incl</w:t>
            </w:r>
            <w:r>
              <w:rPr>
                <w:rFonts w:ascii="Times New Roman" w:eastAsia="Times New Roman" w:hAnsi="Times New Roman" w:cs="Times New Roman"/>
                <w:sz w:val="24"/>
                <w:szCs w:val="24"/>
              </w:rPr>
              <w:lastRenderedPageBreak/>
              <w:t>ude techniques associated with sustainable forestry (e.g., timber stand improvement, diversity improvement, reforestation)</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27CFD738"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Analysis should include, but not limited to, the following:</w:t>
            </w:r>
          </w:p>
          <w:p w14:paraId="6B804B18" w14:textId="77777777" w:rsidR="00C25B4A" w:rsidRPr="00E935ED" w:rsidRDefault="00C25B4A">
            <w:pPr>
              <w:numPr>
                <w:ilvl w:val="0"/>
                <w:numId w:val="7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Harvesting techniques</w:t>
            </w:r>
          </w:p>
          <w:p w14:paraId="33CDCA0F" w14:textId="77777777" w:rsidR="00C25B4A" w:rsidRPr="00E935ED" w:rsidRDefault="00C25B4A">
            <w:pPr>
              <w:numPr>
                <w:ilvl w:val="0"/>
                <w:numId w:val="7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Regeneration methods</w:t>
            </w:r>
          </w:p>
          <w:p w14:paraId="78CD827A" w14:textId="77777777" w:rsidR="00C25B4A" w:rsidRPr="00E935ED" w:rsidRDefault="00C25B4A">
            <w:pPr>
              <w:numPr>
                <w:ilvl w:val="0"/>
                <w:numId w:val="7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Site preparation</w:t>
            </w:r>
          </w:p>
          <w:p w14:paraId="7F138B23" w14:textId="77777777" w:rsidR="00C25B4A" w:rsidRPr="00E935ED" w:rsidRDefault="00C25B4A">
            <w:pPr>
              <w:numPr>
                <w:ilvl w:val="0"/>
                <w:numId w:val="7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Necessary equipment for forest operations</w:t>
            </w:r>
          </w:p>
          <w:p w14:paraId="2BCDB1A1" w14:textId="77777777" w:rsidR="00C25B4A" w:rsidRDefault="00C25B4A">
            <w:pPr>
              <w:numPr>
                <w:ilvl w:val="0"/>
                <w:numId w:val="7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Recommended Best Management Practices (BMPs)</w:t>
            </w:r>
          </w:p>
          <w:p w14:paraId="7E586FF1" w14:textId="5C7854A6" w:rsidR="00C25B4A" w:rsidRPr="00E935ED" w:rsidRDefault="00C25B4A">
            <w:pPr>
              <w:numPr>
                <w:ilvl w:val="0"/>
                <w:numId w:val="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Climate-adaptive silviculture strategies and carbon-smart forestry practices</w:t>
            </w:r>
          </w:p>
          <w:p w14:paraId="0D244755" w14:textId="77777777" w:rsidR="00C25B4A" w:rsidRPr="00E935ED" w:rsidRDefault="00C25B4A">
            <w:pPr>
              <w:numPr>
                <w:ilvl w:val="0"/>
                <w:numId w:val="7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Forest management plan </w:t>
            </w:r>
            <w:r w:rsidRPr="00E935ED">
              <w:rPr>
                <w:rFonts w:ascii="Times New Roman" w:eastAsia="Times New Roman" w:hAnsi="Times New Roman" w:cs="Times New Roman"/>
                <w:sz w:val="24"/>
                <w:szCs w:val="24"/>
              </w:rPr>
              <w:lastRenderedPageBreak/>
              <w:t xml:space="preserve">that improves the habitat </w:t>
            </w:r>
            <w:proofErr w:type="gramStart"/>
            <w:r w:rsidRPr="00E935ED">
              <w:rPr>
                <w:rFonts w:ascii="Times New Roman" w:eastAsia="Times New Roman" w:hAnsi="Times New Roman" w:cs="Times New Roman"/>
                <w:sz w:val="24"/>
                <w:szCs w:val="24"/>
              </w:rPr>
              <w:t>while sustainably</w:t>
            </w:r>
            <w:proofErr w:type="gramEnd"/>
            <w:r w:rsidRPr="00E935ED">
              <w:rPr>
                <w:rFonts w:ascii="Times New Roman" w:eastAsia="Times New Roman" w:hAnsi="Times New Roman" w:cs="Times New Roman"/>
                <w:sz w:val="24"/>
                <w:szCs w:val="24"/>
              </w:rPr>
              <w:t xml:space="preserve"> maximizing t</w:t>
            </w:r>
            <w:r w:rsidRPr="00E935ED">
              <w:rPr>
                <w:rFonts w:ascii="Times New Roman" w:eastAsia="Times New Roman" w:hAnsi="Times New Roman" w:cs="Times New Roman"/>
                <w:sz w:val="24"/>
                <w:szCs w:val="24"/>
              </w:rPr>
              <w:lastRenderedPageBreak/>
              <w:t>he amount of timber that can be harvested.</w:t>
            </w:r>
          </w:p>
          <w:p w14:paraId="4BA591D4" w14:textId="02EB59F6"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38" w:tgtFrame="_blank" w:history="1">
              <w:r w:rsidRPr="00E935ED">
                <w:rPr>
                  <w:rStyle w:val="Hyperlink"/>
                  <w:rFonts w:ascii="Times New Roman" w:eastAsia="Times New Roman" w:hAnsi="Times New Roman" w:cs="Times New Roman"/>
                  <w:sz w:val="24"/>
                  <w:szCs w:val="24"/>
                </w:rPr>
                <w:t>U.S. Forest Service Silvicultural Practices Manual</w:t>
              </w:r>
            </w:hyperlink>
          </w:p>
          <w:p w14:paraId="212FC325"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C2A38FF" w14:textId="77777777" w:rsidR="00C25B4A" w:rsidRPr="00E935ED" w:rsidRDefault="00C25B4A">
            <w:pPr>
              <w:numPr>
                <w:ilvl w:val="0"/>
                <w:numId w:val="7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silviculture?</w:t>
            </w:r>
          </w:p>
          <w:p w14:paraId="6AD96BEC" w14:textId="77777777" w:rsidR="00C25B4A" w:rsidRPr="00E935ED" w:rsidRDefault="00C25B4A">
            <w:pPr>
              <w:numPr>
                <w:ilvl w:val="0"/>
                <w:numId w:val="7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w:t>
            </w:r>
            <w:r w:rsidRPr="00E935ED">
              <w:rPr>
                <w:rFonts w:ascii="Times New Roman" w:eastAsia="Times New Roman" w:hAnsi="Times New Roman" w:cs="Times New Roman"/>
                <w:sz w:val="24"/>
                <w:szCs w:val="24"/>
              </w:rPr>
              <w:lastRenderedPageBreak/>
              <w:t xml:space="preserve"> are some silviculture practices that improve forest production?</w:t>
            </w:r>
          </w:p>
          <w:p w14:paraId="320E1C0B" w14:textId="77777777" w:rsidR="00C25B4A" w:rsidRPr="00E935ED" w:rsidRDefault="00C25B4A">
            <w:pPr>
              <w:numPr>
                <w:ilvl w:val="0"/>
                <w:numId w:val="7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factors that determine which harvesting method is used?</w:t>
            </w:r>
          </w:p>
          <w:p w14:paraId="6256ADA2" w14:textId="77777777" w:rsidR="00C25B4A" w:rsidRPr="00E935ED" w:rsidRDefault="00C25B4A">
            <w:pPr>
              <w:numPr>
                <w:ilvl w:val="0"/>
                <w:numId w:val="7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equipment is needed for each method of harvesting trees?</w:t>
            </w:r>
          </w:p>
          <w:p w14:paraId="324FFF50" w14:textId="77777777" w:rsidR="00C25B4A" w:rsidRPr="00E935ED" w:rsidRDefault="00C25B4A">
            <w:pPr>
              <w:numPr>
                <w:ilvl w:val="0"/>
                <w:numId w:val="7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is artificial regeneration of a forest different from natural regeneration?</w:t>
            </w:r>
          </w:p>
          <w:p w14:paraId="42026346" w14:textId="77777777" w:rsidR="00C25B4A" w:rsidRPr="00E935ED" w:rsidRDefault="00C25B4A">
            <w:pPr>
              <w:numPr>
                <w:ilvl w:val="0"/>
                <w:numId w:val="7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a tree's stages of growth from planting to harvesting?</w:t>
            </w:r>
          </w:p>
          <w:p w14:paraId="70A74BA5" w14:textId="77777777" w:rsidR="00C25B4A" w:rsidRPr="00E935ED" w:rsidRDefault="00C25B4A">
            <w:pPr>
              <w:numPr>
                <w:ilvl w:val="0"/>
                <w:numId w:val="7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does the final use of a tree affect its harvest method?</w:t>
            </w:r>
          </w:p>
          <w:p w14:paraId="405E141F" w14:textId="0BAE11DD"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F63B55A" w14:textId="231BF4F2"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w:t>
            </w:r>
            <w:r>
              <w:rPr>
                <w:rFonts w:ascii="Times New Roman" w:eastAsia="Times New Roman" w:hAnsi="Times New Roman" w:cs="Times New Roman"/>
                <w:sz w:val="24"/>
                <w:szCs w:val="24"/>
              </w:rPr>
              <w:lastRenderedPageBreak/>
              <w:t>0</w:t>
            </w:r>
            <w:r>
              <w:rPr>
                <w:rFonts w:ascii="Times New Roman" w:eastAsia="Times New Roman" w:hAnsi="Times New Roman" w:cs="Times New Roman"/>
                <w:sz w:val="24"/>
                <w:szCs w:val="24"/>
              </w:rPr>
              <w:lastRenderedPageBreak/>
              <w:t>.RI</w:t>
            </w:r>
            <w:proofErr w:type="gramEnd"/>
          </w:p>
        </w:tc>
        <w:tc>
          <w:tcPr>
            <w:tcW w:w="889" w:type="pct"/>
          </w:tcPr>
          <w:p w14:paraId="4A214B29" w14:textId="25E077E1"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NRS.01.01.02, NRS.01.05.01, NRS.01.06.02, NRS.04.03.02 | Prepared Public Speaking, Environmental and Natural Resources CDE, Forestry CDE, Agricultural Issues Forum, Extemporaneous Public Speaking, Forestry Field Day, Junior Forester's</w:t>
            </w:r>
          </w:p>
        </w:tc>
      </w:tr>
      <w:tr w:rsidR="00C25B4A" w:rsidRPr="0093205B" w14:paraId="087141F0" w14:textId="7A4D3650" w:rsidTr="00C25B4A">
        <w:tc>
          <w:tcPr>
            <w:tcW w:w="175" w:type="pct"/>
          </w:tcPr>
          <w:p w14:paraId="36AEE096" w14:textId="5190582B"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360701A" w14:textId="4A68EF3D"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safety practices used in the forest industry. </w:t>
            </w:r>
          </w:p>
        </w:tc>
        <w:tc>
          <w:tcPr>
            <w:tcW w:w="1229" w:type="pct"/>
            <w:tcBorders>
              <w:bottom w:val="single" w:sz="4" w:space="0" w:color="auto"/>
            </w:tcBorders>
          </w:tcPr>
          <w:p w14:paraId="43C5FBBF"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Explanation should include the importance of </w:t>
            </w:r>
          </w:p>
          <w:p w14:paraId="15740255" w14:textId="4565930F" w:rsidR="00C25B4A" w:rsidRDefault="00C25B4A">
            <w:pPr>
              <w:pStyle w:val="ListParagraph"/>
              <w:numPr>
                <w:ilvl w:val="0"/>
                <w:numId w:val="145"/>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 xml:space="preserve">wearing proper personal protective equipment (PPE) </w:t>
            </w:r>
          </w:p>
          <w:p w14:paraId="5BE795D8" w14:textId="3C0E7A48" w:rsidR="00C25B4A" w:rsidRDefault="00C25B4A">
            <w:pPr>
              <w:pStyle w:val="ListParagraph"/>
              <w:numPr>
                <w:ilvl w:val="0"/>
                <w:numId w:val="145"/>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 xml:space="preserve">using each piece of equipment as intended, following </w:t>
            </w:r>
            <w:r>
              <w:rPr>
                <w:rFonts w:ascii="Times New Roman" w:eastAsia="Times New Roman" w:hAnsi="Times New Roman" w:cs="Times New Roman"/>
                <w:sz w:val="24"/>
                <w:szCs w:val="24"/>
              </w:rPr>
              <w:t xml:space="preserve">manufacturer’s recommended </w:t>
            </w:r>
            <w:r w:rsidRPr="004C3DC5">
              <w:rPr>
                <w:rFonts w:ascii="Times New Roman" w:eastAsia="Times New Roman" w:hAnsi="Times New Roman" w:cs="Times New Roman"/>
                <w:sz w:val="24"/>
                <w:szCs w:val="24"/>
              </w:rPr>
              <w:t xml:space="preserve">operating procedures </w:t>
            </w:r>
          </w:p>
          <w:p w14:paraId="07AA8F80" w14:textId="77777777" w:rsidR="00C25B4A" w:rsidRDefault="00C25B4A">
            <w:pPr>
              <w:pStyle w:val="ListParagraph"/>
              <w:numPr>
                <w:ilvl w:val="0"/>
                <w:numId w:val="145"/>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following Occupational Safety and Health</w:t>
            </w:r>
            <w:r w:rsidRPr="004C3DC5">
              <w:rPr>
                <w:rFonts w:ascii="Times New Roman" w:eastAsia="Times New Roman" w:hAnsi="Times New Roman" w:cs="Times New Roman"/>
                <w:sz w:val="24"/>
                <w:szCs w:val="24"/>
              </w:rPr>
              <w:lastRenderedPageBreak/>
              <w:t xml:space="preserve"> Administration (OSHA) guidelines</w:t>
            </w:r>
          </w:p>
          <w:p w14:paraId="0AB87A37" w14:textId="3FC53031" w:rsidR="00C25B4A" w:rsidRDefault="00C25B4A">
            <w:pPr>
              <w:pStyle w:val="ListParagraph"/>
              <w:numPr>
                <w:ilvl w:val="0"/>
                <w:numId w:val="1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following wildfire smoke protection strategies </w:t>
            </w:r>
          </w:p>
          <w:p w14:paraId="65B9647E" w14:textId="471D8B06" w:rsidR="00C25B4A" w:rsidRPr="00B05FA7" w:rsidRDefault="00C25B4A">
            <w:pPr>
              <w:pStyle w:val="ListParagraph"/>
              <w:numPr>
                <w:ilvl w:val="0"/>
                <w:numId w:val="1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follo</w:t>
            </w:r>
            <w:r>
              <w:rPr>
                <w:rFonts w:ascii="Times New Roman" w:eastAsia="Times New Roman" w:hAnsi="Times New Roman" w:cs="Times New Roman"/>
                <w:sz w:val="24"/>
                <w:szCs w:val="24"/>
              </w:rPr>
              <w:lastRenderedPageBreak/>
              <w:t>wing all required tool, machinery, and equipment certification requirements</w:t>
            </w:r>
            <w:r w:rsidRPr="004C3DC5">
              <w:rPr>
                <w:rFonts w:ascii="Times New Roman" w:eastAsia="Times New Roman" w:hAnsi="Times New Roman" w:cs="Times New Roman"/>
                <w:sz w:val="24"/>
                <w:szCs w:val="24"/>
              </w:rPr>
              <w:t>.</w:t>
            </w:r>
          </w:p>
        </w:tc>
        <w:tc>
          <w:tcPr>
            <w:tcW w:w="1043" w:type="pct"/>
            <w:tcBorders>
              <w:bottom w:val="single" w:sz="4" w:space="0" w:color="auto"/>
            </w:tcBorders>
          </w:tcPr>
          <w:p w14:paraId="78A278E2" w14:textId="77777777" w:rsidR="00C25B4A" w:rsidRPr="00E935ED" w:rsidRDefault="00C25B4A">
            <w:pPr>
              <w:numPr>
                <w:ilvl w:val="0"/>
                <w:numId w:val="7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PPE should be worn while working with and/or handling equipment used in the forestry industry?</w:t>
            </w:r>
          </w:p>
          <w:p w14:paraId="0C047B54" w14:textId="77777777" w:rsidR="00C25B4A" w:rsidRPr="00E935ED" w:rsidRDefault="00C25B4A">
            <w:pPr>
              <w:numPr>
                <w:ilvl w:val="0"/>
                <w:numId w:val="7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What safety measures should be taken when operating equipment </w:t>
            </w:r>
            <w:proofErr w:type="gramStart"/>
            <w:r w:rsidRPr="00E935ED">
              <w:rPr>
                <w:rFonts w:ascii="Times New Roman" w:eastAsia="Times New Roman" w:hAnsi="Times New Roman" w:cs="Times New Roman"/>
                <w:sz w:val="24"/>
                <w:szCs w:val="24"/>
              </w:rPr>
              <w:t>used</w:t>
            </w:r>
            <w:proofErr w:type="gramEnd"/>
            <w:r w:rsidRPr="00E935ED">
              <w:rPr>
                <w:rFonts w:ascii="Times New Roman" w:eastAsia="Times New Roman" w:hAnsi="Times New Roman" w:cs="Times New Roman"/>
                <w:sz w:val="24"/>
                <w:szCs w:val="24"/>
              </w:rPr>
              <w:t xml:space="preserve"> in the forestry industry?</w:t>
            </w:r>
          </w:p>
          <w:p w14:paraId="22FBF77F" w14:textId="77777777" w:rsidR="00C25B4A" w:rsidRPr="00E935ED" w:rsidRDefault="00C25B4A">
            <w:pPr>
              <w:numPr>
                <w:ilvl w:val="0"/>
                <w:numId w:val="7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primary purpose of OSHA?</w:t>
            </w:r>
          </w:p>
          <w:p w14:paraId="37527C88" w14:textId="77777777" w:rsidR="00C25B4A" w:rsidRPr="00E935ED" w:rsidRDefault="00C25B4A">
            <w:pPr>
              <w:numPr>
                <w:ilvl w:val="0"/>
                <w:numId w:val="7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proper procedure for operating any forest harvesting equipment?</w:t>
            </w:r>
          </w:p>
          <w:p w14:paraId="145127D1"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366136F9" w14:textId="02909B2B"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w:t>
            </w:r>
            <w:r>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 xml:space="preserve">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7F2993C5" w14:textId="1F310388"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NRS.02.03.01 | Prepared Public Speaking, Environmental and Natural Resources CDE, Forestry CDE, Agricultural Issues Forum, Extemporaneous Public Speaking, Forestry Field Day, Junior Forester's</w:t>
            </w:r>
          </w:p>
        </w:tc>
      </w:tr>
      <w:tr w:rsidR="00C25B4A" w:rsidRPr="0093205B" w14:paraId="4B77732A" w14:textId="7916DE61" w:rsidTr="00C25B4A">
        <w:tc>
          <w:tcPr>
            <w:tcW w:w="175" w:type="pct"/>
          </w:tcPr>
          <w:p w14:paraId="5D99AF21" w14:textId="103CA6CD" w:rsidR="00C25B4A" w:rsidRPr="001404C5" w:rsidRDefault="00C25B4A" w:rsidP="00C25B4A">
            <w:pPr>
              <w:rPr>
                <w:rFonts w:ascii="Times New Roman" w:hAnsi="Times New Roman" w:cs="Times New Roman"/>
                <w:sz w:val="24"/>
                <w:szCs w:val="24"/>
              </w:rPr>
            </w:pPr>
            <w:r>
              <w:rPr>
                <w:rFonts w:ascii="Times New Roman" w:hAnsi="Times New Roman" w:cs="Times New Roman"/>
                <w:sz w:val="24"/>
                <w:szCs w:val="24"/>
              </w:rPr>
              <w:t>86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241D08B" w14:textId="6DEAA3C5" w:rsidR="00C25B4A" w:rsidRPr="00C43094" w:rsidRDefault="00C25B4A" w:rsidP="00C25B4A">
            <w:pPr>
              <w:rPr>
                <w:rFonts w:ascii="Times New Roman" w:eastAsia="Times New Roman" w:hAnsi="Times New Roman" w:cs="Times New Roman"/>
                <w:sz w:val="24"/>
                <w:szCs w:val="24"/>
              </w:rPr>
            </w:pPr>
            <w:r w:rsidRPr="001404C5">
              <w:rPr>
                <w:rFonts w:ascii="Times New Roman" w:hAnsi="Times New Roman" w:cs="Times New Roman"/>
                <w:sz w:val="24"/>
                <w:szCs w:val="24"/>
              </w:rPr>
              <w:t>Identify f</w:t>
            </w:r>
            <w:r>
              <w:rPr>
                <w:rFonts w:ascii="Times New Roman" w:hAnsi="Times New Roman" w:cs="Times New Roman"/>
                <w:sz w:val="24"/>
                <w:szCs w:val="24"/>
              </w:rPr>
              <w:t>ire management strategies used in natural resource systems.</w:t>
            </w:r>
          </w:p>
        </w:tc>
        <w:tc>
          <w:tcPr>
            <w:tcW w:w="1229" w:type="pct"/>
            <w:tcBorders>
              <w:bottom w:val="single" w:sz="4" w:space="0" w:color="auto"/>
            </w:tcBorders>
          </w:tcPr>
          <w:p w14:paraId="2B7CA16F"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Identification may include</w:t>
            </w:r>
          </w:p>
          <w:p w14:paraId="3291047F" w14:textId="65E32098" w:rsidR="00C25B4A" w:rsidRDefault="00C25B4A">
            <w:pPr>
              <w:numPr>
                <w:ilvl w:val="0"/>
                <w:numId w:val="7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differentiating between desirable and undesirable fires </w:t>
            </w:r>
          </w:p>
          <w:p w14:paraId="6749F8B6" w14:textId="295EBD4D" w:rsidR="00C25B4A" w:rsidRPr="00E935ED" w:rsidRDefault="00C25B4A">
            <w:pPr>
              <w:numPr>
                <w:ilvl w:val="0"/>
                <w:numId w:val="7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researching the role fire plays in a healthy ecosystem</w:t>
            </w:r>
          </w:p>
          <w:p w14:paraId="1BD752B5" w14:textId="770CC020" w:rsidR="00C25B4A" w:rsidRPr="00E935ED" w:rsidRDefault="00C25B4A">
            <w:pPr>
              <w:numPr>
                <w:ilvl w:val="0"/>
                <w:numId w:val="7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explaining techniques used to fight wildfires, manag</w:t>
            </w:r>
            <w:r>
              <w:rPr>
                <w:rFonts w:ascii="Times New Roman" w:eastAsia="Times New Roman" w:hAnsi="Times New Roman" w:cs="Times New Roman"/>
                <w:sz w:val="24"/>
                <w:szCs w:val="24"/>
              </w:rPr>
              <w:t>e</w:t>
            </w:r>
            <w:r w:rsidRPr="00E935ED">
              <w:rPr>
                <w:rFonts w:ascii="Times New Roman" w:eastAsia="Times New Roman" w:hAnsi="Times New Roman" w:cs="Times New Roman"/>
                <w:sz w:val="24"/>
                <w:szCs w:val="24"/>
              </w:rPr>
              <w:t xml:space="preserve"> prescribed fires, and ensur</w:t>
            </w:r>
            <w:r>
              <w:rPr>
                <w:rFonts w:ascii="Times New Roman" w:eastAsia="Times New Roman" w:hAnsi="Times New Roman" w:cs="Times New Roman"/>
                <w:sz w:val="24"/>
                <w:szCs w:val="24"/>
              </w:rPr>
              <w:t>e</w:t>
            </w:r>
            <w:r w:rsidRPr="00E935ED">
              <w:rPr>
                <w:rFonts w:ascii="Times New Roman" w:eastAsia="Times New Roman" w:hAnsi="Times New Roman" w:cs="Times New Roman"/>
                <w:sz w:val="24"/>
                <w:szCs w:val="24"/>
              </w:rPr>
              <w:t xml:space="preserve"> human safety</w:t>
            </w:r>
          </w:p>
          <w:p w14:paraId="2E8CB582" w14:textId="77777777" w:rsidR="00C25B4A" w:rsidRPr="00E935ED" w:rsidRDefault="00C25B4A">
            <w:pPr>
              <w:numPr>
                <w:ilvl w:val="0"/>
                <w:numId w:val="7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explaining the benefits of a controlled burn</w:t>
            </w:r>
          </w:p>
          <w:p w14:paraId="671C0834" w14:textId="07A68B4B" w:rsidR="00C25B4A" w:rsidRPr="00E935ED" w:rsidRDefault="00C25B4A">
            <w:pPr>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following </w:t>
            </w:r>
            <w:r w:rsidRPr="00E935ED">
              <w:rPr>
                <w:rFonts w:ascii="Times New Roman" w:eastAsia="Times New Roman" w:hAnsi="Times New Roman" w:cs="Times New Roman"/>
                <w:sz w:val="24"/>
                <w:szCs w:val="24"/>
              </w:rPr>
              <w:t>forest fire prevention methods and programs</w:t>
            </w:r>
          </w:p>
          <w:p w14:paraId="397393C6" w14:textId="70301594" w:rsidR="00C25B4A" w:rsidRPr="00E935ED" w:rsidRDefault="00C25B4A">
            <w:pPr>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w:t>
            </w:r>
            <w:r w:rsidRPr="00E935ED">
              <w:rPr>
                <w:rFonts w:ascii="Times New Roman" w:eastAsia="Times New Roman" w:hAnsi="Times New Roman" w:cs="Times New Roman"/>
                <w:sz w:val="24"/>
                <w:szCs w:val="24"/>
              </w:rPr>
              <w:t>forest fire suppression tools and techniques</w:t>
            </w:r>
          </w:p>
          <w:p w14:paraId="21F8E773" w14:textId="6BB622F5" w:rsidR="00C25B4A" w:rsidRDefault="00C25B4A">
            <w:pPr>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explaining </w:t>
            </w:r>
            <w:r w:rsidRPr="00E935ED">
              <w:rPr>
                <w:rFonts w:ascii="Times New Roman" w:eastAsia="Times New Roman" w:hAnsi="Times New Roman" w:cs="Times New Roman"/>
                <w:sz w:val="24"/>
                <w:szCs w:val="24"/>
              </w:rPr>
              <w:t xml:space="preserve">concepts associated with the ignition and behavior of </w:t>
            </w:r>
            <w:r>
              <w:rPr>
                <w:rFonts w:ascii="Times New Roman" w:eastAsia="Times New Roman" w:hAnsi="Times New Roman" w:cs="Times New Roman"/>
                <w:sz w:val="24"/>
                <w:szCs w:val="24"/>
              </w:rPr>
              <w:t xml:space="preserve">the </w:t>
            </w:r>
            <w:r w:rsidRPr="00E935ED">
              <w:rPr>
                <w:rFonts w:ascii="Times New Roman" w:eastAsia="Times New Roman" w:hAnsi="Times New Roman" w:cs="Times New Roman"/>
                <w:sz w:val="24"/>
                <w:szCs w:val="24"/>
              </w:rPr>
              <w:t>fire triangle</w:t>
            </w:r>
          </w:p>
          <w:p w14:paraId="21B6EE9D" w14:textId="37C3025F" w:rsidR="00C25B4A" w:rsidRPr="00E935ED" w:rsidRDefault="00C25B4A">
            <w:pPr>
              <w:numPr>
                <w:ilvl w:val="0"/>
                <w:numId w:val="77"/>
              </w:numPr>
              <w:spacing w:before="100" w:beforeAutospacing="1" w:after="100" w:afterAutospacing="1"/>
              <w:rPr>
                <w:rFonts w:ascii="Times New Roman" w:eastAsia="Times New Roman" w:hAnsi="Times New Roman" w:cs="Times New Roman"/>
                <w:sz w:val="24"/>
                <w:szCs w:val="24"/>
              </w:rPr>
            </w:pPr>
            <w:r w:rsidRPr="00753EFA">
              <w:rPr>
                <w:rFonts w:ascii="Times New Roman" w:eastAsia="Times New Roman" w:hAnsi="Times New Roman" w:cs="Times New Roman"/>
                <w:sz w:val="24"/>
                <w:szCs w:val="24"/>
              </w:rPr>
              <w:t>emerging megafire mitigation approaches and community fire adaptation planning</w:t>
            </w:r>
          </w:p>
          <w:p w14:paraId="64D3FC6B" w14:textId="437928FD" w:rsidR="00C25B4A" w:rsidRPr="00E935ED" w:rsidRDefault="00C25B4A">
            <w:pPr>
              <w:numPr>
                <w:ilvl w:val="0"/>
                <w:numId w:val="7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developing a prevention plan for harmful fires </w:t>
            </w:r>
            <w:r>
              <w:rPr>
                <w:rFonts w:ascii="Times New Roman" w:eastAsia="Times New Roman" w:hAnsi="Times New Roman" w:cs="Times New Roman"/>
                <w:sz w:val="24"/>
                <w:szCs w:val="24"/>
              </w:rPr>
              <w:t>in</w:t>
            </w:r>
            <w:r w:rsidRPr="00E935ED">
              <w:rPr>
                <w:rFonts w:ascii="Times New Roman" w:eastAsia="Times New Roman" w:hAnsi="Times New Roman" w:cs="Times New Roman"/>
                <w:sz w:val="24"/>
                <w:szCs w:val="24"/>
              </w:rPr>
              <w:t xml:space="preserve"> a particular region.</w:t>
            </w:r>
          </w:p>
          <w:p w14:paraId="51EA2682" w14:textId="59BA305C"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4B0A956D" w14:textId="01E89F32"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Why is it important to ensure that </w:t>
            </w:r>
            <w:proofErr w:type="gramStart"/>
            <w:r w:rsidRPr="00E935ED">
              <w:rPr>
                <w:rFonts w:ascii="Times New Roman" w:eastAsia="Times New Roman" w:hAnsi="Times New Roman" w:cs="Times New Roman"/>
                <w:sz w:val="24"/>
                <w:szCs w:val="24"/>
              </w:rPr>
              <w:t>firefighter</w:t>
            </w:r>
            <w:proofErr w:type="gramEnd"/>
            <w:r w:rsidRPr="00E935ED">
              <w:rPr>
                <w:rFonts w:ascii="Times New Roman" w:eastAsia="Times New Roman" w:hAnsi="Times New Roman" w:cs="Times New Roman"/>
                <w:sz w:val="24"/>
                <w:szCs w:val="24"/>
              </w:rPr>
              <w:t xml:space="preserve"> and public safety are the highest priority for all fire management activities?</w:t>
            </w:r>
          </w:p>
          <w:p w14:paraId="701340ED"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are fire management strategies used to reduce wildland fire risk to private and public property?</w:t>
            </w:r>
          </w:p>
          <w:p w14:paraId="2DAEA522"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is it important to refine management practices by improving knowledge and understanding of fire throu</w:t>
            </w:r>
            <w:r w:rsidRPr="00E935ED">
              <w:rPr>
                <w:rFonts w:ascii="Times New Roman" w:eastAsia="Times New Roman" w:hAnsi="Times New Roman" w:cs="Times New Roman"/>
                <w:sz w:val="24"/>
                <w:szCs w:val="24"/>
              </w:rPr>
              <w:lastRenderedPageBreak/>
              <w:t>gh research and monitoring?</w:t>
            </w:r>
          </w:p>
          <w:p w14:paraId="2001C585"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is it important to develop and maintain staff expertise in all aspects of fire management?</w:t>
            </w:r>
          </w:p>
          <w:p w14:paraId="7F0353AF"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environmental factors influencing fire management?</w:t>
            </w:r>
          </w:p>
          <w:p w14:paraId="3DAE4EA5"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When should a prescribed fire be used?</w:t>
            </w:r>
          </w:p>
          <w:p w14:paraId="630BE356"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purpose of a prescribed fire?</w:t>
            </w:r>
          </w:p>
          <w:p w14:paraId="5A1D3A73"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difference between fire prevention and fire suppression?</w:t>
            </w:r>
          </w:p>
          <w:p w14:paraId="2E58304F"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examples of fire pre</w:t>
            </w:r>
            <w:r w:rsidRPr="00E935ED">
              <w:rPr>
                <w:rFonts w:ascii="Times New Roman" w:eastAsia="Times New Roman" w:hAnsi="Times New Roman" w:cs="Times New Roman"/>
                <w:sz w:val="24"/>
                <w:szCs w:val="24"/>
              </w:rPr>
              <w:lastRenderedPageBreak/>
              <w:t>vention and fires suppression techniques?</w:t>
            </w:r>
          </w:p>
          <w:p w14:paraId="08421B12" w14:textId="77777777" w:rsidR="00C25B4A" w:rsidRPr="00E935ED" w:rsidRDefault="00C25B4A">
            <w:pPr>
              <w:numPr>
                <w:ilvl w:val="0"/>
                <w:numId w:val="7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agencies oversee fire prevention/suppression?</w:t>
            </w:r>
          </w:p>
          <w:p w14:paraId="1ED4240B" w14:textId="2FF00129"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DD91324" w14:textId="009D7D64"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r>
              <w:rPr>
                <w:rFonts w:ascii="Times New Roman" w:eastAsia="Times New Roman" w:hAnsi="Times New Roman" w:cs="Times New Roman"/>
                <w:sz w:val="24"/>
                <w:szCs w:val="24"/>
              </w:rPr>
              <w:t xml:space="preserve">, 10.C, 10.LU </w:t>
            </w:r>
          </w:p>
        </w:tc>
        <w:tc>
          <w:tcPr>
            <w:tcW w:w="889" w:type="pct"/>
          </w:tcPr>
          <w:p w14:paraId="7D5E2C24" w14:textId="4A86BBA2"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NRS.01.02.04, NRS.01.02.05, NRS.01.03.02, NRS.02.04.01, NRS.04.04.02 | Prepared Public Speaking, Environmental and Natural Resources CDE, Forestry CDE, Agricultural Issues Forum, Extemporaneou</w:t>
            </w:r>
            <w:r w:rsidRPr="00714A30">
              <w:rPr>
                <w:rFonts w:ascii="Times New Roman" w:hAnsi="Times New Roman" w:cs="Times New Roman"/>
                <w:sz w:val="24"/>
                <w:szCs w:val="24"/>
              </w:rPr>
              <w:lastRenderedPageBreak/>
              <w:t>s</w:t>
            </w:r>
            <w:r w:rsidRPr="00714A30">
              <w:rPr>
                <w:rFonts w:ascii="Times New Roman" w:hAnsi="Times New Roman" w:cs="Times New Roman"/>
                <w:sz w:val="24"/>
                <w:szCs w:val="24"/>
              </w:rPr>
              <w:t xml:space="preserve"> Public Speaking, Forestry Field Day, Junior Forester's</w:t>
            </w:r>
          </w:p>
        </w:tc>
      </w:tr>
      <w:tr w:rsidR="00C25B4A" w:rsidRPr="0093205B" w14:paraId="330D2856" w14:textId="20D0597D" w:rsidTr="00C25B4A">
        <w:tc>
          <w:tcPr>
            <w:tcW w:w="175" w:type="pct"/>
            <w:shd w:val="clear" w:color="auto" w:fill="A6A6A6" w:themeFill="background1" w:themeFillShade="A6"/>
          </w:tcPr>
          <w:p w14:paraId="1DD5CC52" w14:textId="77777777" w:rsidR="00C25B4A" w:rsidRPr="00B842C9"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388A4844" w14:textId="6BE07AD9"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color w:val="000000"/>
                <w:sz w:val="28"/>
                <w:szCs w:val="28"/>
              </w:rPr>
              <w:t>Managing Wildlife Resources</w:t>
            </w:r>
          </w:p>
        </w:tc>
        <w:tc>
          <w:tcPr>
            <w:tcW w:w="1229" w:type="pct"/>
            <w:tcBorders>
              <w:bottom w:val="single" w:sz="4" w:space="0" w:color="auto"/>
            </w:tcBorders>
            <w:shd w:val="clear" w:color="auto" w:fill="AEAAAA" w:themeFill="background2" w:themeFillShade="BF"/>
          </w:tcPr>
          <w:p w14:paraId="2C032967"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Borders>
              <w:bottom w:val="single" w:sz="4" w:space="0" w:color="auto"/>
            </w:tcBorders>
            <w:shd w:val="clear" w:color="auto" w:fill="AEAAAA" w:themeFill="background2" w:themeFillShade="BF"/>
          </w:tcPr>
          <w:p w14:paraId="12110C2F" w14:textId="79E09A3E"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108D92D2"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7405E65A" w14:textId="7BC00505"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5C432C42" w14:textId="2162F1A6" w:rsidTr="00C25B4A">
        <w:tc>
          <w:tcPr>
            <w:tcW w:w="175" w:type="pct"/>
          </w:tcPr>
          <w:p w14:paraId="25DDE194" w14:textId="4FD6C4FA"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6977F4AB" w14:textId="543003B3" w:rsidR="00C25B4A" w:rsidRPr="001404C5" w:rsidRDefault="00C25B4A" w:rsidP="00C25B4A">
            <w:pPr>
              <w:rPr>
                <w:rFonts w:ascii="Times New Roman" w:hAnsi="Times New Roman" w:cs="Times New Roman"/>
                <w:sz w:val="24"/>
                <w:szCs w:val="24"/>
              </w:rPr>
            </w:pPr>
            <w:r w:rsidRPr="00C43094">
              <w:rPr>
                <w:rFonts w:ascii="Times New Roman" w:eastAsia="Times New Roman" w:hAnsi="Times New Roman" w:cs="Times New Roman"/>
                <w:sz w:val="24"/>
                <w:szCs w:val="24"/>
              </w:rPr>
              <w:t>Examine taxonomy</w:t>
            </w:r>
            <w:r>
              <w:rPr>
                <w:rFonts w:ascii="Times New Roman" w:eastAsia="Times New Roman" w:hAnsi="Times New Roman" w:cs="Times New Roman"/>
                <w:sz w:val="24"/>
                <w:szCs w:val="24"/>
              </w:rPr>
              <w:t xml:space="preserve"> to classify wildlife organisms</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2DE760FA"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Examination should include</w:t>
            </w:r>
          </w:p>
          <w:p w14:paraId="20802652" w14:textId="77777777" w:rsidR="00C25B4A" w:rsidRPr="00E935ED" w:rsidRDefault="00C25B4A">
            <w:pPr>
              <w:numPr>
                <w:ilvl w:val="0"/>
                <w:numId w:val="7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the purpose of classification</w:t>
            </w:r>
          </w:p>
          <w:p w14:paraId="6F4AE6E9" w14:textId="15A76E33" w:rsidR="00C25B4A" w:rsidRPr="00E935ED" w:rsidRDefault="00C25B4A">
            <w:pPr>
              <w:numPr>
                <w:ilvl w:val="0"/>
                <w:numId w:val="7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an understanding of each </w:t>
            </w:r>
            <w:r>
              <w:rPr>
                <w:rFonts w:ascii="Times New Roman" w:eastAsia="Times New Roman" w:hAnsi="Times New Roman" w:cs="Times New Roman"/>
                <w:sz w:val="24"/>
                <w:szCs w:val="24"/>
              </w:rPr>
              <w:t>taxonomic level</w:t>
            </w:r>
          </w:p>
          <w:p w14:paraId="1810B532" w14:textId="77777777" w:rsidR="00C25B4A" w:rsidRDefault="00C25B4A">
            <w:pPr>
              <w:numPr>
                <w:ilvl w:val="0"/>
                <w:numId w:val="7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the ability to classify organisms</w:t>
            </w:r>
          </w:p>
          <w:p w14:paraId="278971A8" w14:textId="08AE8360" w:rsidR="00C25B4A" w:rsidRPr="00E935ED" w:rsidRDefault="00C25B4A">
            <w:pPr>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explaining </w:t>
            </w:r>
            <w:r w:rsidRPr="00753EFA">
              <w:rPr>
                <w:rFonts w:ascii="Times New Roman" w:eastAsia="Times New Roman" w:hAnsi="Times New Roman" w:cs="Times New Roman"/>
                <w:sz w:val="24"/>
                <w:szCs w:val="24"/>
              </w:rPr>
              <w:t>DNA barcoding as a tool for wildlife identification.</w:t>
            </w:r>
          </w:p>
          <w:p w14:paraId="39F23F61" w14:textId="7F7D0484" w:rsidR="00C25B4A" w:rsidRDefault="00C25B4A" w:rsidP="00C25B4A">
            <w:pPr>
              <w:spacing w:before="100" w:beforeAutospacing="1" w:after="100" w:afterAutospacing="1"/>
              <w:rPr>
                <w:rFonts w:ascii="Times New Roman" w:eastAsia="Times New Roman" w:hAnsi="Times New Roman" w:cs="Times New Roman"/>
                <w:sz w:val="24"/>
                <w:szCs w:val="24"/>
              </w:rPr>
            </w:pPr>
            <w:r w:rsidRPr="00B05FA7">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39" w:history="1">
              <w:r w:rsidRPr="00866E77">
                <w:rPr>
                  <w:rStyle w:val="Hyperlink"/>
                  <w:rFonts w:ascii="Times New Roman" w:eastAsia="Times New Roman" w:hAnsi="Times New Roman" w:cs="Times New Roman"/>
                  <w:sz w:val="24"/>
                  <w:szCs w:val="24"/>
                </w:rPr>
                <w:t>Environmental and Natural Resources CDE</w:t>
              </w:r>
            </w:hyperlink>
          </w:p>
        </w:tc>
        <w:tc>
          <w:tcPr>
            <w:tcW w:w="1043" w:type="pct"/>
            <w:tcBorders>
              <w:bottom w:val="single" w:sz="4" w:space="0" w:color="auto"/>
            </w:tcBorders>
          </w:tcPr>
          <w:p w14:paraId="6605CA88" w14:textId="77777777" w:rsidR="00C25B4A" w:rsidRPr="00E935ED" w:rsidRDefault="00C25B4A">
            <w:pPr>
              <w:numPr>
                <w:ilvl w:val="0"/>
                <w:numId w:val="8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a hierarchical structure?</w:t>
            </w:r>
          </w:p>
          <w:p w14:paraId="0737B8D3" w14:textId="77777777" w:rsidR="00C25B4A" w:rsidRPr="00E935ED" w:rsidRDefault="00C25B4A">
            <w:pPr>
              <w:numPr>
                <w:ilvl w:val="0"/>
                <w:numId w:val="8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different classification levels in the science of taxonomy?</w:t>
            </w:r>
          </w:p>
          <w:p w14:paraId="7FBA1BF7" w14:textId="77777777" w:rsidR="00C25B4A" w:rsidRPr="00E935ED" w:rsidRDefault="00C25B4A">
            <w:pPr>
              <w:numPr>
                <w:ilvl w:val="0"/>
                <w:numId w:val="8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does the classification of animals determine how different animals live in their environments?</w:t>
            </w:r>
          </w:p>
          <w:p w14:paraId="1D763E5D"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335F9B95"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7B63E80B" w14:textId="7D0209C6"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w:t>
            </w:r>
            <w:r>
              <w:rPr>
                <w:rFonts w:ascii="Times New Roman" w:eastAsia="Times New Roman" w:hAnsi="Times New Roman" w:cs="Times New Roman"/>
                <w:sz w:val="24"/>
                <w:szCs w:val="24"/>
              </w:rPr>
              <w:t>6</w:t>
            </w:r>
          </w:p>
        </w:tc>
        <w:tc>
          <w:tcPr>
            <w:tcW w:w="889" w:type="pct"/>
          </w:tcPr>
          <w:p w14:paraId="6BDD36F5" w14:textId="22463B76"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NRS.01.02.03, NRS.04.01.03, NRS.04.03.02 | Prepared Public Speaking, Environmental and Natural Resources CDE, Forestry CDE, Agricultural Issues Forum, Extemporaneous Public Speaking, Forestry Field Day, Junior Forester's</w:t>
            </w:r>
          </w:p>
        </w:tc>
      </w:tr>
      <w:tr w:rsidR="00C25B4A" w:rsidRPr="0093205B" w14:paraId="7C7408C3" w14:textId="2092440D" w:rsidTr="00C25B4A">
        <w:tc>
          <w:tcPr>
            <w:tcW w:w="175" w:type="pct"/>
          </w:tcPr>
          <w:p w14:paraId="0F352E48" w14:textId="714D514A"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C2141E7" w14:textId="4C23A9C8"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Analyze the status of wildlife populations. </w:t>
            </w:r>
          </w:p>
        </w:tc>
        <w:tc>
          <w:tcPr>
            <w:tcW w:w="1229" w:type="pct"/>
            <w:tcBorders>
              <w:bottom w:val="single" w:sz="4" w:space="0" w:color="auto"/>
            </w:tcBorders>
          </w:tcPr>
          <w:p w14:paraId="3737C443"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Analysis should i</w:t>
            </w:r>
            <w:r w:rsidRPr="00E935ED">
              <w:rPr>
                <w:rFonts w:ascii="Times New Roman" w:eastAsia="Times New Roman" w:hAnsi="Times New Roman" w:cs="Times New Roman"/>
                <w:sz w:val="24"/>
                <w:szCs w:val="24"/>
              </w:rPr>
              <w:lastRenderedPageBreak/>
              <w:t>nclude determining whether wildlife species</w:t>
            </w:r>
          </w:p>
          <w:p w14:paraId="717120A5" w14:textId="77777777" w:rsidR="00C25B4A" w:rsidRPr="00E935ED" w:rsidRDefault="00C25B4A">
            <w:pPr>
              <w:numPr>
                <w:ilvl w:val="0"/>
                <w:numId w:val="8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are endangered</w:t>
            </w:r>
          </w:p>
          <w:p w14:paraId="1BFE3FC6" w14:textId="77777777" w:rsidR="00C25B4A" w:rsidRPr="00E935ED" w:rsidRDefault="00C25B4A">
            <w:pPr>
              <w:numPr>
                <w:ilvl w:val="0"/>
                <w:numId w:val="8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are extinct</w:t>
            </w:r>
          </w:p>
          <w:p w14:paraId="03E13CB7" w14:textId="77777777" w:rsidR="00C25B4A" w:rsidRPr="00E935ED" w:rsidRDefault="00C25B4A">
            <w:pPr>
              <w:numPr>
                <w:ilvl w:val="0"/>
                <w:numId w:val="8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are threatened</w:t>
            </w:r>
          </w:p>
          <w:p w14:paraId="72E2EB47" w14:textId="77777777" w:rsidR="00C25B4A" w:rsidRPr="00E935ED" w:rsidRDefault="00C25B4A">
            <w:pPr>
              <w:numPr>
                <w:ilvl w:val="0"/>
                <w:numId w:val="8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have been extirpated</w:t>
            </w:r>
          </w:p>
          <w:p w14:paraId="066908D8" w14:textId="527BFED7" w:rsidR="00C25B4A" w:rsidRPr="00E935ED" w:rsidRDefault="00C25B4A">
            <w:pPr>
              <w:numPr>
                <w:ilvl w:val="0"/>
                <w:numId w:val="8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have reintroduction capabilit</w:t>
            </w:r>
            <w:r>
              <w:rPr>
                <w:rFonts w:ascii="Times New Roman" w:eastAsia="Times New Roman" w:hAnsi="Times New Roman" w:cs="Times New Roman"/>
                <w:sz w:val="24"/>
                <w:szCs w:val="24"/>
              </w:rPr>
              <w:t>ies</w:t>
            </w:r>
          </w:p>
          <w:p w14:paraId="0684F84D" w14:textId="77777777" w:rsidR="00C25B4A" w:rsidRPr="00E935ED" w:rsidRDefault="00C25B4A">
            <w:pPr>
              <w:numPr>
                <w:ilvl w:val="0"/>
                <w:numId w:val="8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have been affected by invasive species.</w:t>
            </w:r>
          </w:p>
          <w:p w14:paraId="62EA0758" w14:textId="200049BD"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6188587F"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difference between extinct, endangered, and threatened species of wildlife?</w:t>
            </w:r>
          </w:p>
          <w:p w14:paraId="46B7E13E"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effect of an animal going extinct?</w:t>
            </w:r>
          </w:p>
          <w:p w14:paraId="1748F0F3"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species of animals in Virginia are on the endangered or threatened list?</w:t>
            </w:r>
          </w:p>
          <w:p w14:paraId="6450638E"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animals have become extinct in Virginia?</w:t>
            </w:r>
          </w:p>
          <w:p w14:paraId="7B083126"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is extirpated and extinct different?</w:t>
            </w:r>
          </w:p>
          <w:p w14:paraId="04527499"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common invasive wildlife species in Virginia?</w:t>
            </w:r>
          </w:p>
          <w:p w14:paraId="6A4FB35F"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invasive spe</w:t>
            </w:r>
            <w:r w:rsidRPr="00E935ED">
              <w:rPr>
                <w:rFonts w:ascii="Times New Roman" w:eastAsia="Times New Roman" w:hAnsi="Times New Roman" w:cs="Times New Roman"/>
                <w:sz w:val="24"/>
                <w:szCs w:val="24"/>
              </w:rPr>
              <w:lastRenderedPageBreak/>
              <w:t>cies affect wildlife populations and ecosystems?</w:t>
            </w:r>
          </w:p>
          <w:p w14:paraId="0EA140A5"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ways to control invasive species in an ecosystem?</w:t>
            </w:r>
          </w:p>
          <w:p w14:paraId="5B39BA74"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lastRenderedPageBreak/>
              <w:t>What factors influence the establishment and spread of invasive species?</w:t>
            </w:r>
          </w:p>
          <w:p w14:paraId="50B2DD0A"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appropriate steps to prevent or minimize the effect of invasive species?</w:t>
            </w:r>
          </w:p>
          <w:p w14:paraId="78D6ADDC" w14:textId="77777777"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does one evaluate the presence and effect of invasive species on natural resources and create a plan to prevent, control or eliminate invasive species from the habitat?</w:t>
            </w:r>
          </w:p>
          <w:p w14:paraId="5ED8B9F8" w14:textId="77777777" w:rsidR="00C25B4A" w:rsidRDefault="00C25B4A">
            <w:pPr>
              <w:numPr>
                <w:ilvl w:val="0"/>
                <w:numId w:val="8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required to reintroduce a species?</w:t>
            </w:r>
          </w:p>
          <w:p w14:paraId="18A6C0BB" w14:textId="449FE9D2" w:rsidR="00C25B4A" w:rsidRPr="00E935ED" w:rsidRDefault="00C25B4A">
            <w:pPr>
              <w:numPr>
                <w:ilvl w:val="0"/>
                <w:numId w:val="8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w:t>
            </w:r>
            <w:r w:rsidRPr="00753EFA">
              <w:rPr>
                <w:rFonts w:ascii="Times New Roman" w:eastAsia="Times New Roman" w:hAnsi="Times New Roman" w:cs="Times New Roman"/>
                <w:sz w:val="24"/>
                <w:szCs w:val="24"/>
              </w:rPr>
              <w:t>current IUCN Red List criteria</w:t>
            </w:r>
            <w:r>
              <w:rPr>
                <w:rFonts w:ascii="Times New Roman" w:eastAsia="Times New Roman" w:hAnsi="Times New Roman" w:cs="Times New Roman"/>
                <w:sz w:val="24"/>
                <w:szCs w:val="24"/>
              </w:rPr>
              <w:t>?</w:t>
            </w:r>
          </w:p>
          <w:p w14:paraId="47289F4C"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6C137EA" w14:textId="15ED8AF2"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264961B1" w14:textId="42C9E774"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 xml:space="preserve">NRS.04.03.02 | Prepared Public Speaking, Environmental and Natural Resources CDE, </w:t>
            </w:r>
            <w:r w:rsidRPr="00714A30">
              <w:rPr>
                <w:rFonts w:ascii="Times New Roman" w:hAnsi="Times New Roman" w:cs="Times New Roman"/>
                <w:sz w:val="24"/>
                <w:szCs w:val="24"/>
              </w:rPr>
              <w:lastRenderedPageBreak/>
              <w:t>Forestry CDE, Agricultural Issues Forum, Extemporaneous Public Speaking, Forestry Field Day, Junior Forester's</w:t>
            </w:r>
          </w:p>
        </w:tc>
      </w:tr>
      <w:tr w:rsidR="00C25B4A" w:rsidRPr="0093205B" w14:paraId="158D207D" w14:textId="68359B44" w:rsidTr="00C25B4A">
        <w:tc>
          <w:tcPr>
            <w:tcW w:w="175" w:type="pct"/>
          </w:tcPr>
          <w:p w14:paraId="77820209" w14:textId="7B104789" w:rsidR="00C25B4A" w:rsidRPr="00CD4FD1"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449F136" w14:textId="063D44B8" w:rsidR="00C25B4A" w:rsidRPr="00C43094" w:rsidRDefault="00C25B4A" w:rsidP="00C25B4A">
            <w:pPr>
              <w:rPr>
                <w:rFonts w:ascii="Times New Roman" w:eastAsia="Times New Roman" w:hAnsi="Times New Roman" w:cs="Times New Roman"/>
                <w:sz w:val="24"/>
                <w:szCs w:val="24"/>
              </w:rPr>
            </w:pPr>
            <w:r w:rsidRPr="00CD4FD1">
              <w:rPr>
                <w:rFonts w:ascii="Times New Roman" w:eastAsia="Times New Roman" w:hAnsi="Times New Roman" w:cs="Times New Roman"/>
                <w:sz w:val="24"/>
                <w:szCs w:val="24"/>
              </w:rPr>
              <w:t>Identify types of native wildlife species and their habitat requirements.</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5F11E11B"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Identification should incl</w:t>
            </w:r>
            <w:r w:rsidRPr="00E935ED">
              <w:rPr>
                <w:rFonts w:ascii="Times New Roman" w:eastAsia="Times New Roman" w:hAnsi="Times New Roman" w:cs="Times New Roman"/>
                <w:sz w:val="24"/>
                <w:szCs w:val="24"/>
              </w:rPr>
              <w:lastRenderedPageBreak/>
              <w:t>ude</w:t>
            </w:r>
          </w:p>
          <w:p w14:paraId="4BF5AFAF" w14:textId="77777777" w:rsidR="00C25B4A" w:rsidRPr="00E935ED" w:rsidRDefault="00C25B4A">
            <w:pPr>
              <w:numPr>
                <w:ilvl w:val="0"/>
                <w:numId w:val="8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defining </w:t>
            </w:r>
            <w:r w:rsidRPr="00E935ED">
              <w:rPr>
                <w:rFonts w:ascii="Times New Roman" w:eastAsia="Times New Roman" w:hAnsi="Times New Roman" w:cs="Times New Roman"/>
                <w:i/>
                <w:iCs/>
                <w:sz w:val="24"/>
                <w:szCs w:val="24"/>
              </w:rPr>
              <w:t>habitat</w:t>
            </w:r>
          </w:p>
          <w:p w14:paraId="2B61B57A" w14:textId="77777777" w:rsidR="00C25B4A" w:rsidRPr="00E935ED" w:rsidRDefault="00C25B4A">
            <w:pPr>
              <w:numPr>
                <w:ilvl w:val="0"/>
                <w:numId w:val="8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characteristics</w:t>
            </w:r>
          </w:p>
          <w:p w14:paraId="5E7BC82F" w14:textId="77777777" w:rsidR="00C25B4A" w:rsidRPr="00E935ED" w:rsidRDefault="00C25B4A">
            <w:pPr>
              <w:numPr>
                <w:ilvl w:val="0"/>
                <w:numId w:val="8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locations</w:t>
            </w:r>
          </w:p>
          <w:p w14:paraId="4DBB9C20" w14:textId="77777777" w:rsidR="00C25B4A" w:rsidRPr="00E935ED" w:rsidRDefault="00C25B4A">
            <w:pPr>
              <w:numPr>
                <w:ilvl w:val="0"/>
                <w:numId w:val="8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w:t>
            </w:r>
            <w:r w:rsidRPr="00E935ED">
              <w:rPr>
                <w:rFonts w:ascii="Times New Roman" w:eastAsia="Times New Roman" w:hAnsi="Times New Roman" w:cs="Times New Roman"/>
                <w:sz w:val="24"/>
                <w:szCs w:val="24"/>
              </w:rPr>
              <w:lastRenderedPageBreak/>
              <w:t>a</w:t>
            </w:r>
            <w:r w:rsidRPr="00E935ED">
              <w:rPr>
                <w:rFonts w:ascii="Times New Roman" w:eastAsia="Times New Roman" w:hAnsi="Times New Roman" w:cs="Times New Roman"/>
                <w:sz w:val="24"/>
                <w:szCs w:val="24"/>
              </w:rPr>
              <w:lastRenderedPageBreak/>
              <w:t>bitats</w:t>
            </w:r>
          </w:p>
          <w:p w14:paraId="3161446D" w14:textId="77777777" w:rsidR="00C25B4A" w:rsidRPr="00E935ED" w:rsidRDefault="00C25B4A">
            <w:pPr>
              <w:numPr>
                <w:ilvl w:val="0"/>
                <w:numId w:val="8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feeding patterns</w:t>
            </w:r>
          </w:p>
          <w:p w14:paraId="7B8AEA67" w14:textId="77777777" w:rsidR="00C25B4A" w:rsidRPr="00E935ED" w:rsidRDefault="00C25B4A">
            <w:pPr>
              <w:numPr>
                <w:ilvl w:val="0"/>
                <w:numId w:val="8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spawning/mating patterns</w:t>
            </w:r>
          </w:p>
          <w:p w14:paraId="1B4F6556" w14:textId="77777777" w:rsidR="00C25B4A" w:rsidRPr="00E935ED" w:rsidRDefault="00C25B4A">
            <w:pPr>
              <w:numPr>
                <w:ilvl w:val="0"/>
                <w:numId w:val="8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species (i.e., amphibians, fish, reptiles, mammals, and birds).</w:t>
            </w:r>
          </w:p>
          <w:p w14:paraId="33B77877" w14:textId="4619A12A"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3532D0B0" w14:textId="77777777" w:rsidR="00C25B4A" w:rsidRPr="00E935ED" w:rsidRDefault="00C25B4A">
            <w:pPr>
              <w:numPr>
                <w:ilvl w:val="0"/>
                <w:numId w:val="8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habitat requirements of wildlife?</w:t>
            </w:r>
          </w:p>
          <w:p w14:paraId="797CC880" w14:textId="77777777" w:rsidR="00C25B4A" w:rsidRPr="00E935ED" w:rsidRDefault="00C25B4A">
            <w:pPr>
              <w:numPr>
                <w:ilvl w:val="0"/>
                <w:numId w:val="8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factors contribute to the reduction of animal populations?</w:t>
            </w:r>
          </w:p>
          <w:p w14:paraId="4324CB2A" w14:textId="77777777" w:rsidR="00C25B4A" w:rsidRDefault="00C25B4A">
            <w:pPr>
              <w:numPr>
                <w:ilvl w:val="0"/>
                <w:numId w:val="8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physical characteristics of different species?</w:t>
            </w:r>
          </w:p>
          <w:p w14:paraId="5B5F5D44" w14:textId="228EF332" w:rsidR="00C25B4A" w:rsidRPr="00E935ED" w:rsidRDefault="00C25B4A">
            <w:pPr>
              <w:numPr>
                <w:ilvl w:val="0"/>
                <w:numId w:val="8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w:t>
            </w:r>
            <w:r w:rsidRPr="00753EFA">
              <w:rPr>
                <w:rFonts w:ascii="Times New Roman" w:eastAsia="Times New Roman" w:hAnsi="Times New Roman" w:cs="Times New Roman"/>
                <w:sz w:val="24"/>
                <w:szCs w:val="24"/>
              </w:rPr>
              <w:t>habitat fr</w:t>
            </w:r>
            <w:r w:rsidRPr="00753EFA">
              <w:rPr>
                <w:rFonts w:ascii="Times New Roman" w:eastAsia="Times New Roman" w:hAnsi="Times New Roman" w:cs="Times New Roman"/>
                <w:sz w:val="24"/>
                <w:szCs w:val="24"/>
              </w:rPr>
              <w:lastRenderedPageBreak/>
              <w:t>agmentation impact and wildlife corridor importance</w:t>
            </w:r>
            <w:r>
              <w:rPr>
                <w:rFonts w:ascii="Times New Roman" w:eastAsia="Times New Roman" w:hAnsi="Times New Roman" w:cs="Times New Roman"/>
                <w:sz w:val="24"/>
                <w:szCs w:val="24"/>
              </w:rPr>
              <w:t xml:space="preserve"> relate to habitat requirements?</w:t>
            </w:r>
          </w:p>
          <w:p w14:paraId="7592DD0D" w14:textId="510ACF42" w:rsidR="00C25B4A" w:rsidRPr="00E935ED" w:rsidRDefault="00C25B4A">
            <w:pPr>
              <w:numPr>
                <w:ilvl w:val="0"/>
                <w:numId w:val="8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physical characteristics of an animal species influence where and how t</w:t>
            </w:r>
            <w:r w:rsidRPr="00E935ED">
              <w:rPr>
                <w:rFonts w:ascii="Times New Roman" w:eastAsia="Times New Roman" w:hAnsi="Times New Roman" w:cs="Times New Roman"/>
                <w:sz w:val="24"/>
                <w:szCs w:val="24"/>
              </w:rPr>
              <w:lastRenderedPageBreak/>
              <w:t>hey live? What do they eat?</w:t>
            </w:r>
          </w:p>
          <w:p w14:paraId="1E3730EA" w14:textId="26BDF0AB" w:rsidR="00C25B4A" w:rsidRPr="00E935ED" w:rsidRDefault="00C25B4A">
            <w:pPr>
              <w:numPr>
                <w:ilvl w:val="0"/>
                <w:numId w:val="8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anthropogenic activities influence animal populations?</w:t>
            </w:r>
          </w:p>
          <w:p w14:paraId="20952A86"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3B1F23C" w14:textId="54F82005"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6B9262FB" w14:textId="4D8ADFA1"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NRS.01.02.03, NRS.01.05.02, NRS.04.01.03, NRS.04.02.02 | Prepared Public Speaking, Environmental and Natural Resources CDE, Forestr</w:t>
            </w:r>
            <w:r w:rsidRPr="00714A30">
              <w:rPr>
                <w:rFonts w:ascii="Times New Roman" w:hAnsi="Times New Roman" w:cs="Times New Roman"/>
                <w:sz w:val="24"/>
                <w:szCs w:val="24"/>
              </w:rPr>
              <w:lastRenderedPageBreak/>
              <w:t>y CDE, Agricultural Issues Forum, Extemporaneous Public Spe</w:t>
            </w:r>
            <w:r w:rsidRPr="00714A30">
              <w:rPr>
                <w:rFonts w:ascii="Times New Roman" w:hAnsi="Times New Roman" w:cs="Times New Roman"/>
                <w:sz w:val="24"/>
                <w:szCs w:val="24"/>
              </w:rPr>
              <w:lastRenderedPageBreak/>
              <w:t>aking, Forestry Field Day, Junior Forester's</w:t>
            </w:r>
          </w:p>
        </w:tc>
      </w:tr>
      <w:tr w:rsidR="00C25B4A" w:rsidRPr="0093205B" w14:paraId="5F6EB7E4" w14:textId="69EC2ADF" w:rsidTr="00C25B4A">
        <w:tc>
          <w:tcPr>
            <w:tcW w:w="175" w:type="pct"/>
          </w:tcPr>
          <w:p w14:paraId="5C333C12" w14:textId="0CCB15B9"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85B6756" w14:textId="077DF20F" w:rsidR="00C25B4A" w:rsidRPr="00CD4FD1"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Differentiate between population ecology, population density, and population dispersion and the importance of these concepts to natural resource systems.</w:t>
            </w:r>
          </w:p>
        </w:tc>
        <w:tc>
          <w:tcPr>
            <w:tcW w:w="1229" w:type="pct"/>
            <w:tcBorders>
              <w:bottom w:val="single" w:sz="4" w:space="0" w:color="auto"/>
            </w:tcBorders>
          </w:tcPr>
          <w:p w14:paraId="51B4F097" w14:textId="77777777" w:rsidR="00C25B4A" w:rsidRPr="00E935ED" w:rsidRDefault="00C25B4A" w:rsidP="00C25B4A">
            <w:p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Differentiation should include</w:t>
            </w:r>
          </w:p>
          <w:p w14:paraId="257EC4EC" w14:textId="77777777" w:rsidR="00C25B4A" w:rsidRPr="00E935ED" w:rsidRDefault="00C25B4A">
            <w:pPr>
              <w:numPr>
                <w:ilvl w:val="0"/>
                <w:numId w:val="85"/>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factors influencing</w:t>
            </w:r>
            <w:r w:rsidRPr="00E935ED">
              <w:rPr>
                <w:rFonts w:ascii="Times New Roman" w:eastAsia="Times New Roman" w:hAnsi="Times New Roman" w:cs="Times New Roman"/>
                <w:sz w:val="24"/>
                <w:szCs w:val="24"/>
              </w:rPr>
              <w:lastRenderedPageBreak/>
              <w:t xml:space="preserve"> </w:t>
            </w:r>
            <w:r w:rsidRPr="00E935ED">
              <w:rPr>
                <w:rFonts w:ascii="Times New Roman" w:eastAsia="Times New Roman" w:hAnsi="Times New Roman" w:cs="Times New Roman"/>
                <w:sz w:val="24"/>
                <w:szCs w:val="24"/>
              </w:rPr>
              <w:t>population density and population dispersion in natural resource systems</w:t>
            </w:r>
          </w:p>
          <w:p w14:paraId="0B555313" w14:textId="643AA8C4" w:rsidR="00C25B4A" w:rsidRPr="00E935ED" w:rsidRDefault="00C25B4A">
            <w:pPr>
              <w:numPr>
                <w:ilvl w:val="0"/>
                <w:numId w:val="85"/>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comparisons of various methods of sampling wildlife</w:t>
            </w:r>
          </w:p>
          <w:p w14:paraId="6360C25D" w14:textId="77777777" w:rsidR="00C25B4A" w:rsidRDefault="00C25B4A">
            <w:pPr>
              <w:numPr>
                <w:ilvl w:val="0"/>
                <w:numId w:val="85"/>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information about the length, weight, age, and sex/maturity of wildlife</w:t>
            </w:r>
          </w:p>
          <w:p w14:paraId="002402EA" w14:textId="1D661E56" w:rsidR="00C25B4A" w:rsidRPr="00E935ED" w:rsidRDefault="00C25B4A">
            <w:pPr>
              <w:numPr>
                <w:ilvl w:val="0"/>
                <w:numId w:val="85"/>
              </w:numPr>
              <w:rPr>
                <w:rFonts w:ascii="Times New Roman" w:eastAsia="Times New Roman" w:hAnsi="Times New Roman" w:cs="Times New Roman"/>
                <w:sz w:val="24"/>
                <w:szCs w:val="24"/>
              </w:rPr>
            </w:pPr>
            <w:r w:rsidRPr="00753EFA">
              <w:rPr>
                <w:rFonts w:ascii="Times New Roman" w:eastAsia="Times New Roman" w:hAnsi="Times New Roman" w:cs="Times New Roman"/>
                <w:sz w:val="24"/>
                <w:szCs w:val="24"/>
              </w:rPr>
              <w:t>big</w:t>
            </w:r>
            <w:r>
              <w:rPr>
                <w:rFonts w:ascii="Times New Roman" w:eastAsia="Times New Roman" w:hAnsi="Times New Roman" w:cs="Times New Roman"/>
                <w:sz w:val="24"/>
                <w:szCs w:val="24"/>
              </w:rPr>
              <w:t xml:space="preserve"> </w:t>
            </w:r>
            <w:r w:rsidRPr="00753EFA">
              <w:rPr>
                <w:rFonts w:ascii="Times New Roman" w:eastAsia="Times New Roman" w:hAnsi="Times New Roman" w:cs="Times New Roman"/>
                <w:sz w:val="24"/>
                <w:szCs w:val="24"/>
              </w:rPr>
              <w:t>data wildlife monitoring techniques such as GPS telemetry</w:t>
            </w:r>
          </w:p>
          <w:p w14:paraId="120D480C" w14:textId="77777777" w:rsidR="00C25B4A" w:rsidRPr="00E935ED" w:rsidRDefault="00C25B4A">
            <w:pPr>
              <w:numPr>
                <w:ilvl w:val="0"/>
                <w:numId w:val="85"/>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techniques for wildlife preservation.</w:t>
            </w:r>
          </w:p>
          <w:p w14:paraId="25980FE2" w14:textId="77777777" w:rsidR="00C25B4A" w:rsidRDefault="00C25B4A" w:rsidP="00C25B4A">
            <w:pPr>
              <w:rPr>
                <w:rFonts w:ascii="Times New Roman" w:eastAsia="Times New Roman" w:hAnsi="Times New Roman" w:cs="Times New Roman"/>
                <w:sz w:val="24"/>
                <w:szCs w:val="24"/>
              </w:rPr>
            </w:pPr>
          </w:p>
        </w:tc>
        <w:tc>
          <w:tcPr>
            <w:tcW w:w="1043" w:type="pct"/>
            <w:tcBorders>
              <w:bottom w:val="single" w:sz="4" w:space="0" w:color="auto"/>
            </w:tcBorders>
          </w:tcPr>
          <w:p w14:paraId="59091F3C" w14:textId="60231A30" w:rsidR="00C25B4A" w:rsidRPr="00E935ED" w:rsidRDefault="00C25B4A">
            <w:pPr>
              <w:numPr>
                <w:ilvl w:val="0"/>
                <w:numId w:val="8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a given species’ life history (e.g., description, geographic distribution, habitat, reproduction and growth, patterns in activity, behavior, stressors)?</w:t>
            </w:r>
          </w:p>
          <w:p w14:paraId="4E002DAB" w14:textId="77777777" w:rsidR="00C25B4A" w:rsidRPr="00E935ED" w:rsidRDefault="00C25B4A">
            <w:pPr>
              <w:numPr>
                <w:ilvl w:val="0"/>
                <w:numId w:val="8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quantifiable method (e.g., observation, counting) of monitoring a species can be used?</w:t>
            </w:r>
          </w:p>
          <w:p w14:paraId="77E4D009" w14:textId="77777777" w:rsidR="00C25B4A" w:rsidRPr="00E935ED" w:rsidRDefault="00C25B4A">
            <w:pPr>
              <w:numPr>
                <w:ilvl w:val="0"/>
                <w:numId w:val="8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Why is </w:t>
            </w:r>
            <w:proofErr w:type="gramStart"/>
            <w:r w:rsidRPr="00E935ED">
              <w:rPr>
                <w:rFonts w:ascii="Times New Roman" w:eastAsia="Times New Roman" w:hAnsi="Times New Roman" w:cs="Times New Roman"/>
                <w:sz w:val="24"/>
                <w:szCs w:val="24"/>
              </w:rPr>
              <w:t>a sampling</w:t>
            </w:r>
            <w:proofErr w:type="gramEnd"/>
            <w:r w:rsidRPr="00E935ED">
              <w:rPr>
                <w:rFonts w:ascii="Times New Roman" w:eastAsia="Times New Roman" w:hAnsi="Times New Roman" w:cs="Times New Roman"/>
                <w:sz w:val="24"/>
                <w:szCs w:val="24"/>
              </w:rPr>
              <w:t xml:space="preserve"> design an important part of data collection?</w:t>
            </w:r>
          </w:p>
          <w:p w14:paraId="200DDE16" w14:textId="77777777" w:rsidR="00C25B4A" w:rsidRPr="00E935ED" w:rsidRDefault="00C25B4A">
            <w:pPr>
              <w:numPr>
                <w:ilvl w:val="0"/>
                <w:numId w:val="8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humans affect wildlife populations?</w:t>
            </w:r>
          </w:p>
          <w:p w14:paraId="4F0DAC5C" w14:textId="77777777" w:rsidR="00C25B4A" w:rsidRPr="00E935ED" w:rsidRDefault="00C25B4A">
            <w:pPr>
              <w:numPr>
                <w:ilvl w:val="0"/>
                <w:numId w:val="8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is monitoring wildlife populations important?</w:t>
            </w:r>
          </w:p>
          <w:p w14:paraId="55A61489" w14:textId="25694C60"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A6D18BA"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p>
          <w:p w14:paraId="69924002" w14:textId="2811D5C8"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BIO.8</w:t>
            </w:r>
          </w:p>
        </w:tc>
        <w:tc>
          <w:tcPr>
            <w:tcW w:w="889" w:type="pct"/>
          </w:tcPr>
          <w:p w14:paraId="2435983C" w14:textId="3CA6E454"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NRS.01.06.01 | Prepared Public Speaking, Environmental and Natural Resources CDE, Forestry CDE, Agricultural Issues Forum, Extemporaneous Public Speaking, Forestry Field Day, Junior Forester's</w:t>
            </w:r>
          </w:p>
        </w:tc>
      </w:tr>
      <w:tr w:rsidR="00C25B4A" w:rsidRPr="0093205B" w14:paraId="6182AB63" w14:textId="371E0CDD" w:rsidTr="00C25B4A">
        <w:tc>
          <w:tcPr>
            <w:tcW w:w="175" w:type="pct"/>
          </w:tcPr>
          <w:p w14:paraId="3965BA8B" w14:textId="1EEF5772"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FDCCE59" w14:textId="1CB1D182"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C43094">
              <w:rPr>
                <w:rFonts w:ascii="Times New Roman" w:eastAsia="Times New Roman" w:hAnsi="Times New Roman" w:cs="Times New Roman"/>
                <w:sz w:val="24"/>
                <w:szCs w:val="24"/>
              </w:rPr>
              <w:t xml:space="preserve">Describe the steps in establishing and managing wildlife habitats. </w:t>
            </w:r>
          </w:p>
        </w:tc>
        <w:tc>
          <w:tcPr>
            <w:tcW w:w="1229" w:type="pct"/>
            <w:tcBorders>
              <w:bottom w:val="single" w:sz="4" w:space="0" w:color="auto"/>
            </w:tcBorders>
          </w:tcPr>
          <w:p w14:paraId="4FBAE743" w14:textId="77777777" w:rsidR="00C25B4A" w:rsidRPr="00E935ED" w:rsidRDefault="00C25B4A" w:rsidP="00C25B4A">
            <w:p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Description should include</w:t>
            </w:r>
          </w:p>
          <w:p w14:paraId="5046CCC8" w14:textId="77777777" w:rsidR="00C25B4A" w:rsidRPr="00E935ED" w:rsidRDefault="00C25B4A">
            <w:pPr>
              <w:numPr>
                <w:ilvl w:val="0"/>
                <w:numId w:val="87"/>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identifying the target population</w:t>
            </w:r>
          </w:p>
          <w:p w14:paraId="4BB3A55B" w14:textId="77777777" w:rsidR="00C25B4A" w:rsidRDefault="00C25B4A">
            <w:pPr>
              <w:numPr>
                <w:ilvl w:val="0"/>
                <w:numId w:val="87"/>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identifying survival requirements and sources (e.g., food, water, cover, a place to rear young)</w:t>
            </w:r>
            <w:r>
              <w:rPr>
                <w:rFonts w:ascii="Times New Roman" w:eastAsia="Times New Roman" w:hAnsi="Times New Roman" w:cs="Times New Roman"/>
                <w:sz w:val="24"/>
                <w:szCs w:val="24"/>
              </w:rPr>
              <w:t xml:space="preserve"> </w:t>
            </w:r>
          </w:p>
          <w:p w14:paraId="4002CAC2" w14:textId="3287A572" w:rsidR="00C25B4A" w:rsidRDefault="00C25B4A">
            <w:pPr>
              <w:numPr>
                <w:ilvl w:val="0"/>
                <w:numId w:val="87"/>
              </w:numPr>
              <w:rPr>
                <w:rFonts w:ascii="Times New Roman" w:eastAsia="Times New Roman" w:hAnsi="Times New Roman" w:cs="Times New Roman"/>
                <w:sz w:val="24"/>
                <w:szCs w:val="24"/>
              </w:rPr>
            </w:pPr>
            <w:r w:rsidRPr="00753EFA">
              <w:rPr>
                <w:rFonts w:ascii="Times New Roman" w:eastAsia="Times New Roman" w:hAnsi="Times New Roman" w:cs="Times New Roman"/>
                <w:sz w:val="24"/>
                <w:szCs w:val="24"/>
              </w:rPr>
              <w:t>climate</w:t>
            </w:r>
            <w:r>
              <w:rPr>
                <w:rFonts w:ascii="Times New Roman" w:eastAsia="Times New Roman" w:hAnsi="Times New Roman" w:cs="Times New Roman"/>
                <w:sz w:val="24"/>
                <w:szCs w:val="24"/>
              </w:rPr>
              <w:t>-</w:t>
            </w:r>
            <w:r w:rsidRPr="00753EFA">
              <w:rPr>
                <w:rFonts w:ascii="Times New Roman" w:eastAsia="Times New Roman" w:hAnsi="Times New Roman" w:cs="Times New Roman"/>
                <w:sz w:val="24"/>
                <w:szCs w:val="24"/>
              </w:rPr>
              <w:t>resilience</w:t>
            </w:r>
            <w:r>
              <w:rPr>
                <w:rFonts w:ascii="Times New Roman" w:eastAsia="Times New Roman" w:hAnsi="Times New Roman" w:cs="Times New Roman"/>
                <w:sz w:val="24"/>
                <w:szCs w:val="24"/>
              </w:rPr>
              <w:t>,</w:t>
            </w:r>
            <w:r w:rsidRPr="00753EFA">
              <w:rPr>
                <w:rFonts w:ascii="Times New Roman" w:eastAsia="Times New Roman" w:hAnsi="Times New Roman" w:cs="Times New Roman"/>
                <w:sz w:val="24"/>
                <w:szCs w:val="24"/>
              </w:rPr>
              <w:t xml:space="preserve"> habitat design and invasive species mitigation</w:t>
            </w:r>
          </w:p>
          <w:p w14:paraId="54E6F17D" w14:textId="1087ACF4" w:rsidR="00C25B4A" w:rsidRPr="00E935ED" w:rsidRDefault="00C25B4A">
            <w:pPr>
              <w:numPr>
                <w:ilvl w:val="0"/>
                <w:numId w:val="87"/>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management tec</w:t>
            </w:r>
            <w:r w:rsidRPr="00E935ED">
              <w:rPr>
                <w:rFonts w:ascii="Times New Roman" w:eastAsia="Times New Roman" w:hAnsi="Times New Roman" w:cs="Times New Roman"/>
                <w:sz w:val="24"/>
                <w:szCs w:val="24"/>
              </w:rPr>
              <w:lastRenderedPageBreak/>
              <w:t>hniques for sustained survival and population growth.</w:t>
            </w:r>
          </w:p>
          <w:p w14:paraId="54E53410" w14:textId="6048A95D" w:rsidR="00C25B4A" w:rsidRDefault="00C25B4A" w:rsidP="00C25B4A">
            <w:pPr>
              <w:rPr>
                <w:rFonts w:ascii="Times New Roman" w:eastAsia="Times New Roman" w:hAnsi="Times New Roman" w:cs="Times New Roman"/>
                <w:sz w:val="24"/>
                <w:szCs w:val="24"/>
              </w:rPr>
            </w:pPr>
          </w:p>
        </w:tc>
        <w:tc>
          <w:tcPr>
            <w:tcW w:w="1043" w:type="pct"/>
            <w:tcBorders>
              <w:bottom w:val="single" w:sz="4" w:space="0" w:color="auto"/>
            </w:tcBorders>
          </w:tcPr>
          <w:p w14:paraId="17FF69AF" w14:textId="3AA8519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target population?</w:t>
            </w:r>
          </w:p>
          <w:p w14:paraId="3C860B4F"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survival requirements for the target population?</w:t>
            </w:r>
          </w:p>
          <w:p w14:paraId="7D6C9A08"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food and water requirements of the selected wildlife species?</w:t>
            </w:r>
          </w:p>
          <w:p w14:paraId="4A5E17EC"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type of cover/nesting area does the wildlife species require?</w:t>
            </w:r>
          </w:p>
          <w:p w14:paraId="16C88BAF"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was the wildlife habitat establi</w:t>
            </w:r>
            <w:r w:rsidRPr="00E935ED">
              <w:rPr>
                <w:rFonts w:ascii="Times New Roman" w:eastAsia="Times New Roman" w:hAnsi="Times New Roman" w:cs="Times New Roman"/>
                <w:sz w:val="24"/>
                <w:szCs w:val="24"/>
              </w:rPr>
              <w:lastRenderedPageBreak/>
              <w:t>shed? What are the initial population numbers found in the wildlife habitat?</w:t>
            </w:r>
          </w:p>
          <w:p w14:paraId="26A36EF9"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basi</w:t>
            </w:r>
            <w:r w:rsidRPr="00E935ED">
              <w:rPr>
                <w:rFonts w:ascii="Times New Roman" w:eastAsia="Times New Roman" w:hAnsi="Times New Roman" w:cs="Times New Roman"/>
                <w:sz w:val="24"/>
                <w:szCs w:val="24"/>
              </w:rPr>
              <w:lastRenderedPageBreak/>
              <w:t>c needs of wildlife?</w:t>
            </w:r>
          </w:p>
          <w:p w14:paraId="66E51B59"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different types of wildlife habitats?</w:t>
            </w:r>
          </w:p>
          <w:p w14:paraId="7E571DD0"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benefits do wildlife habitats provide humans?</w:t>
            </w:r>
          </w:p>
          <w:p w14:paraId="6F1FB7C2"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underst</w:t>
            </w:r>
            <w:r w:rsidRPr="00E935ED">
              <w:rPr>
                <w:rFonts w:ascii="Times New Roman" w:eastAsia="Times New Roman" w:hAnsi="Times New Roman" w:cs="Times New Roman"/>
                <w:sz w:val="24"/>
                <w:szCs w:val="24"/>
              </w:rPr>
              <w:lastRenderedPageBreak/>
              <w:t>anding key influences/laws shape the management and harvesting of wildlife species?</w:t>
            </w:r>
          </w:p>
          <w:p w14:paraId="2ED98FC7" w14:textId="77777777"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maximum sustained yield, optimum yield, and adaptive resource management be used to manage and h</w:t>
            </w:r>
            <w:r w:rsidRPr="00E935ED">
              <w:rPr>
                <w:rFonts w:ascii="Times New Roman" w:eastAsia="Times New Roman" w:hAnsi="Times New Roman" w:cs="Times New Roman"/>
                <w:sz w:val="24"/>
                <w:szCs w:val="24"/>
              </w:rPr>
              <w:lastRenderedPageBreak/>
              <w:t>arvest wildlife species? What are their advantag</w:t>
            </w:r>
            <w:r w:rsidRPr="00E935ED">
              <w:rPr>
                <w:rFonts w:ascii="Times New Roman" w:eastAsia="Times New Roman" w:hAnsi="Times New Roman" w:cs="Times New Roman"/>
                <w:sz w:val="24"/>
                <w:szCs w:val="24"/>
              </w:rPr>
              <w:lastRenderedPageBreak/>
              <w:t>e</w:t>
            </w:r>
            <w:r w:rsidRPr="00E935ED">
              <w:rPr>
                <w:rFonts w:ascii="Times New Roman" w:eastAsia="Times New Roman" w:hAnsi="Times New Roman" w:cs="Times New Roman"/>
                <w:sz w:val="24"/>
                <w:szCs w:val="24"/>
              </w:rPr>
              <w:lastRenderedPageBreak/>
              <w:t>s and disadvantages?</w:t>
            </w:r>
          </w:p>
          <w:p w14:paraId="6B6D9A56" w14:textId="664EDCAE"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key limitations and concerns about reintroduction or relocation projects as a management tool?</w:t>
            </w:r>
          </w:p>
          <w:p w14:paraId="780B387A" w14:textId="53A3C77B"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11469AB" w14:textId="3C52EBC0"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16E056AD" w14:textId="2AAE703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NRS.04.02.02 | Prepared Public Speaking, Environmental and Natural Resources CDE, Forestry CDE, Agricultural Issues Forum, Extemporaneous Public Speaking, Forestry Field Day, Junior Forester's</w:t>
            </w:r>
          </w:p>
        </w:tc>
      </w:tr>
      <w:tr w:rsidR="00C25B4A" w:rsidRPr="0093205B" w14:paraId="5877FE63" w14:textId="3769DCE7" w:rsidTr="00C25B4A">
        <w:tc>
          <w:tcPr>
            <w:tcW w:w="175" w:type="pct"/>
          </w:tcPr>
          <w:p w14:paraId="73116A02" w14:textId="36803AA9"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E1CCE53" w14:textId="5CDEE1FF"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methods for managing human-wildlife interactions.</w:t>
            </w:r>
          </w:p>
        </w:tc>
        <w:tc>
          <w:tcPr>
            <w:tcW w:w="1229" w:type="pct"/>
            <w:tcBorders>
              <w:bottom w:val="single" w:sz="4" w:space="0" w:color="auto"/>
            </w:tcBorders>
          </w:tcPr>
          <w:p w14:paraId="0E594E13" w14:textId="77777777"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Should include</w:t>
            </w:r>
          </w:p>
          <w:p w14:paraId="49934A94" w14:textId="56059014" w:rsidR="00C25B4A" w:rsidRDefault="00C25B4A">
            <w:pPr>
              <w:pStyle w:val="ListParagraph"/>
              <w:numPr>
                <w:ilvl w:val="0"/>
                <w:numId w:val="14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definition of </w:t>
            </w:r>
            <w:r w:rsidRPr="00B05FA7">
              <w:rPr>
                <w:rFonts w:ascii="Times New Roman" w:eastAsia="Times New Roman" w:hAnsi="Times New Roman" w:cs="Times New Roman"/>
                <w:i/>
                <w:iCs/>
                <w:sz w:val="24"/>
                <w:szCs w:val="24"/>
              </w:rPr>
              <w:t>nuisance species</w:t>
            </w:r>
          </w:p>
          <w:p w14:paraId="3AD0DFB5" w14:textId="6917C6F7" w:rsidR="00C25B4A" w:rsidRPr="00B05FA7" w:rsidRDefault="00C25B4A">
            <w:pPr>
              <w:pStyle w:val="ListParagraph"/>
              <w:numPr>
                <w:ilvl w:val="0"/>
                <w:numId w:val="146"/>
              </w:numPr>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B05FA7">
              <w:rPr>
                <w:rFonts w:ascii="Times New Roman" w:eastAsia="Times New Roman" w:hAnsi="Times New Roman" w:cs="Times New Roman"/>
                <w:sz w:val="24"/>
                <w:szCs w:val="24"/>
              </w:rPr>
              <w:t>ildlife that cause</w:t>
            </w:r>
            <w:r>
              <w:rPr>
                <w:rFonts w:ascii="Times New Roman" w:eastAsia="Times New Roman" w:hAnsi="Times New Roman" w:cs="Times New Roman"/>
                <w:sz w:val="24"/>
                <w:szCs w:val="24"/>
              </w:rPr>
              <w:t>s</w:t>
            </w:r>
            <w:r w:rsidRPr="00B05FA7">
              <w:rPr>
                <w:rFonts w:ascii="Times New Roman" w:eastAsia="Times New Roman" w:hAnsi="Times New Roman" w:cs="Times New Roman"/>
                <w:sz w:val="24"/>
                <w:szCs w:val="24"/>
              </w:rPr>
              <w:t xml:space="preserve"> problems for agricultural operations</w:t>
            </w:r>
            <w:r>
              <w:rPr>
                <w:rFonts w:ascii="Times New Roman" w:eastAsia="Times New Roman" w:hAnsi="Times New Roman" w:cs="Times New Roman"/>
                <w:sz w:val="24"/>
                <w:szCs w:val="24"/>
              </w:rPr>
              <w:t xml:space="preserve"> and</w:t>
            </w:r>
            <w:r w:rsidRPr="00B05FA7">
              <w:rPr>
                <w:rFonts w:ascii="Times New Roman" w:eastAsia="Times New Roman" w:hAnsi="Times New Roman" w:cs="Times New Roman"/>
                <w:sz w:val="24"/>
                <w:szCs w:val="24"/>
              </w:rPr>
              <w:t xml:space="preserve"> homeowners</w:t>
            </w:r>
          </w:p>
          <w:p w14:paraId="4E1C43F2" w14:textId="77EB2CD0" w:rsidR="00C25B4A" w:rsidRPr="00B05FA7" w:rsidRDefault="00C25B4A">
            <w:pPr>
              <w:pStyle w:val="ListParagraph"/>
              <w:numPr>
                <w:ilvl w:val="0"/>
                <w:numId w:val="146"/>
              </w:numP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B05FA7">
              <w:rPr>
                <w:rFonts w:ascii="Times New Roman" w:eastAsia="Times New Roman" w:hAnsi="Times New Roman" w:cs="Times New Roman"/>
                <w:sz w:val="24"/>
                <w:szCs w:val="24"/>
              </w:rPr>
              <w:t>ontrol options</w:t>
            </w:r>
          </w:p>
          <w:p w14:paraId="550941B0" w14:textId="49C58E4B" w:rsidR="00C25B4A" w:rsidRDefault="00C25B4A">
            <w:pPr>
              <w:pStyle w:val="ListParagraph"/>
              <w:numPr>
                <w:ilvl w:val="0"/>
                <w:numId w:val="146"/>
              </w:numPr>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B05FA7">
              <w:rPr>
                <w:rFonts w:ascii="Times New Roman" w:eastAsia="Times New Roman" w:hAnsi="Times New Roman" w:cs="Times New Roman"/>
                <w:sz w:val="24"/>
                <w:szCs w:val="24"/>
              </w:rPr>
              <w:t xml:space="preserve">egulations for managing </w:t>
            </w:r>
            <w:r>
              <w:rPr>
                <w:rFonts w:ascii="Times New Roman" w:eastAsia="Times New Roman" w:hAnsi="Times New Roman" w:cs="Times New Roman"/>
                <w:sz w:val="24"/>
                <w:szCs w:val="24"/>
              </w:rPr>
              <w:t>problem wildlife</w:t>
            </w:r>
          </w:p>
          <w:p w14:paraId="109D3AD4" w14:textId="77777777" w:rsidR="00C25B4A" w:rsidRDefault="00C25B4A">
            <w:pPr>
              <w:pStyle w:val="ListParagraph"/>
              <w:numPr>
                <w:ilvl w:val="0"/>
                <w:numId w:val="14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trapping (methods, regulations)</w:t>
            </w:r>
          </w:p>
          <w:p w14:paraId="6429BEA8" w14:textId="47422CE6" w:rsidR="00C25B4A" w:rsidRPr="00B05FA7" w:rsidRDefault="00C25B4A">
            <w:pPr>
              <w:pStyle w:val="ListParagraph"/>
              <w:numPr>
                <w:ilvl w:val="0"/>
                <w:numId w:val="146"/>
              </w:numPr>
              <w:rPr>
                <w:rFonts w:ascii="Times New Roman" w:eastAsia="Times New Roman" w:hAnsi="Times New Roman" w:cs="Times New Roman"/>
                <w:sz w:val="24"/>
                <w:szCs w:val="24"/>
              </w:rPr>
            </w:pPr>
            <w:r w:rsidRPr="0068147F">
              <w:rPr>
                <w:rFonts w:ascii="Times New Roman" w:eastAsia="Times New Roman" w:hAnsi="Times New Roman" w:cs="Times New Roman"/>
                <w:sz w:val="24"/>
                <w:szCs w:val="24"/>
              </w:rPr>
              <w:t>coexistence strategies and non-lethal deterrents.</w:t>
            </w:r>
          </w:p>
          <w:p w14:paraId="5FC647F3" w14:textId="77777777" w:rsidR="00C25B4A" w:rsidRDefault="00C25B4A" w:rsidP="00C25B4A">
            <w:pPr>
              <w:rPr>
                <w:rFonts w:ascii="Times New Roman" w:eastAsia="Times New Roman" w:hAnsi="Times New Roman" w:cs="Times New Roman"/>
                <w:sz w:val="24"/>
                <w:szCs w:val="24"/>
              </w:rPr>
            </w:pPr>
          </w:p>
          <w:p w14:paraId="3224533E" w14:textId="545449FD" w:rsidR="00C25B4A" w:rsidRPr="00E935ED" w:rsidRDefault="00C25B4A" w:rsidP="00C25B4A">
            <w:pPr>
              <w:rPr>
                <w:rFonts w:ascii="Times New Roman" w:eastAsia="Times New Roman" w:hAnsi="Times New Roman" w:cs="Times New Roman"/>
                <w:sz w:val="24"/>
                <w:szCs w:val="24"/>
              </w:rPr>
            </w:pPr>
            <w:r w:rsidRPr="00B05FA7">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40" w:history="1">
              <w:r w:rsidRPr="0058463A">
                <w:rPr>
                  <w:rStyle w:val="Hyperlink"/>
                  <w:rFonts w:ascii="Times New Roman" w:eastAsia="Times New Roman" w:hAnsi="Times New Roman" w:cs="Times New Roman"/>
                  <w:sz w:val="24"/>
                  <w:szCs w:val="24"/>
                </w:rPr>
                <w:t>Help with Human-Wildlife Conflicts</w:t>
              </w:r>
            </w:hyperlink>
            <w:r>
              <w:rPr>
                <w:rFonts w:ascii="Times New Roman" w:eastAsia="Times New Roman" w:hAnsi="Times New Roman" w:cs="Times New Roman"/>
                <w:sz w:val="24"/>
                <w:szCs w:val="24"/>
              </w:rPr>
              <w:t>, Virginia Department of Wildlif</w:t>
            </w:r>
            <w:r>
              <w:rPr>
                <w:rFonts w:ascii="Times New Roman" w:eastAsia="Times New Roman" w:hAnsi="Times New Roman" w:cs="Times New Roman"/>
                <w:sz w:val="24"/>
                <w:szCs w:val="24"/>
              </w:rPr>
              <w:lastRenderedPageBreak/>
              <w:t>e Resources</w:t>
            </w:r>
          </w:p>
        </w:tc>
        <w:tc>
          <w:tcPr>
            <w:tcW w:w="1043" w:type="pct"/>
            <w:tcBorders>
              <w:bottom w:val="single" w:sz="4" w:space="0" w:color="auto"/>
            </w:tcBorders>
          </w:tcPr>
          <w:p w14:paraId="1BB75203" w14:textId="77777777" w:rsidR="00C25B4A" w:rsidRDefault="00C25B4A">
            <w:pPr>
              <w:numPr>
                <w:ilvl w:val="0"/>
                <w:numId w:val="8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difference between a </w:t>
            </w:r>
            <w:r w:rsidRPr="00CF52CF">
              <w:rPr>
                <w:rFonts w:ascii="Times New Roman" w:eastAsia="Times New Roman" w:hAnsi="Times New Roman" w:cs="Times New Roman"/>
                <w:i/>
                <w:iCs/>
                <w:sz w:val="24"/>
                <w:szCs w:val="24"/>
              </w:rPr>
              <w:t>nuisance species</w:t>
            </w:r>
            <w:r>
              <w:rPr>
                <w:rFonts w:ascii="Times New Roman" w:eastAsia="Times New Roman" w:hAnsi="Times New Roman" w:cs="Times New Roman"/>
                <w:sz w:val="24"/>
                <w:szCs w:val="24"/>
              </w:rPr>
              <w:t xml:space="preserve"> and an </w:t>
            </w:r>
            <w:r w:rsidRPr="00CF52CF">
              <w:rPr>
                <w:rFonts w:ascii="Times New Roman" w:eastAsia="Times New Roman" w:hAnsi="Times New Roman" w:cs="Times New Roman"/>
                <w:i/>
                <w:iCs/>
                <w:sz w:val="24"/>
                <w:szCs w:val="24"/>
              </w:rPr>
              <w:t>invasive species</w:t>
            </w:r>
            <w:r>
              <w:rPr>
                <w:rFonts w:ascii="Times New Roman" w:eastAsia="Times New Roman" w:hAnsi="Times New Roman" w:cs="Times New Roman"/>
                <w:sz w:val="24"/>
                <w:szCs w:val="24"/>
              </w:rPr>
              <w:t>?</w:t>
            </w:r>
          </w:p>
          <w:p w14:paraId="00FDC42C" w14:textId="77777777" w:rsidR="00C25B4A" w:rsidRDefault="00C25B4A">
            <w:pPr>
              <w:numPr>
                <w:ilvl w:val="0"/>
                <w:numId w:val="8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wildlife near your home might be considered a nuisance?</w:t>
            </w:r>
          </w:p>
          <w:p w14:paraId="369A4C90" w14:textId="5E6859E6" w:rsidR="00C25B4A" w:rsidRPr="00E935ED" w:rsidRDefault="00C25B4A">
            <w:pPr>
              <w:numPr>
                <w:ilvl w:val="0"/>
                <w:numId w:val="8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can one learn about regulations related to trapping wildlife?</w:t>
            </w:r>
          </w:p>
        </w:tc>
        <w:tc>
          <w:tcPr>
            <w:tcW w:w="890" w:type="pct"/>
          </w:tcPr>
          <w:p w14:paraId="6AADEE97" w14:textId="542B046F"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734C4A47" w14:textId="07267D9F"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NRS.03.01.01, NRS.03.01.02, NRS.03.01.08, NRS.04.01.03, NRS.04.01.04 | Prepared Public Speaking, Environmental and Natural Resources CDE, Forestry CDE, Agricultural Issues Forum, Extemporaneous Public Speaking, Forestry Field Day, Junior Forester's</w:t>
            </w:r>
          </w:p>
        </w:tc>
      </w:tr>
      <w:tr w:rsidR="00C25B4A" w:rsidRPr="0093205B" w14:paraId="45C2D7B6" w14:textId="50CA871E" w:rsidTr="00C25B4A">
        <w:tc>
          <w:tcPr>
            <w:tcW w:w="175" w:type="pct"/>
            <w:shd w:val="clear" w:color="auto" w:fill="A6A6A6" w:themeFill="background1" w:themeFillShade="A6"/>
          </w:tcPr>
          <w:p w14:paraId="637B4188" w14:textId="77777777" w:rsidR="00C25B4A" w:rsidRPr="00B842C9"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00895FE2" w14:textId="0EB2267D"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color w:val="000000"/>
                <w:sz w:val="28"/>
                <w:szCs w:val="28"/>
              </w:rPr>
              <w:t>Managing Aquatic Resources</w:t>
            </w:r>
          </w:p>
        </w:tc>
        <w:tc>
          <w:tcPr>
            <w:tcW w:w="1229" w:type="pct"/>
            <w:tcBorders>
              <w:bottom w:val="single" w:sz="4" w:space="0" w:color="auto"/>
            </w:tcBorders>
            <w:shd w:val="clear" w:color="auto" w:fill="AEAAAA" w:themeFill="background2" w:themeFillShade="BF"/>
          </w:tcPr>
          <w:p w14:paraId="31302225"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Borders>
              <w:bottom w:val="single" w:sz="4" w:space="0" w:color="auto"/>
            </w:tcBorders>
            <w:shd w:val="clear" w:color="auto" w:fill="AEAAAA" w:themeFill="background2" w:themeFillShade="BF"/>
          </w:tcPr>
          <w:p w14:paraId="104BC4A0" w14:textId="022FD84B"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78F25848"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04AE7786" w14:textId="2DA6F42E"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436CE7A0" w14:textId="342BF931" w:rsidTr="00C25B4A">
        <w:tc>
          <w:tcPr>
            <w:tcW w:w="175" w:type="pct"/>
          </w:tcPr>
          <w:p w14:paraId="7EF59752" w14:textId="346DF671"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EF90C35" w14:textId="0A8DDA1F"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Describe fisheries in Virginia (e.g., commercial and sport fishing, farm</w:t>
            </w:r>
            <w:r>
              <w:rPr>
                <w:rFonts w:ascii="Times New Roman" w:eastAsia="Times New Roman" w:hAnsi="Times New Roman" w:cs="Times New Roman"/>
                <w:sz w:val="24"/>
                <w:szCs w:val="24"/>
              </w:rPr>
              <w:t>-</w:t>
            </w:r>
            <w:r w:rsidRPr="00C43094">
              <w:rPr>
                <w:rFonts w:ascii="Times New Roman" w:eastAsia="Times New Roman" w:hAnsi="Times New Roman" w:cs="Times New Roman"/>
                <w:sz w:val="24"/>
                <w:szCs w:val="24"/>
              </w:rPr>
              <w:t xml:space="preserve">raised fish, hatcheries). </w:t>
            </w:r>
          </w:p>
        </w:tc>
        <w:tc>
          <w:tcPr>
            <w:tcW w:w="1229" w:type="pct"/>
            <w:tcBorders>
              <w:bottom w:val="single" w:sz="4" w:space="0" w:color="auto"/>
            </w:tcBorders>
          </w:tcPr>
          <w:p w14:paraId="7C57FFB4" w14:textId="77777777" w:rsidR="00C25B4A" w:rsidRPr="00E935ED" w:rsidRDefault="00C25B4A" w:rsidP="00C25B4A">
            <w:p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Description should include</w:t>
            </w:r>
          </w:p>
          <w:p w14:paraId="56F98F68" w14:textId="77777777" w:rsidR="00C25B4A" w:rsidRPr="00E935ED" w:rsidRDefault="00C25B4A">
            <w:pPr>
              <w:numPr>
                <w:ilvl w:val="0"/>
                <w:numId w:val="89"/>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aquaculture</w:t>
            </w:r>
          </w:p>
          <w:p w14:paraId="3EFF5BBA" w14:textId="77777777" w:rsidR="00C25B4A" w:rsidRPr="00E935ED" w:rsidRDefault="00C25B4A">
            <w:pPr>
              <w:numPr>
                <w:ilvl w:val="0"/>
                <w:numId w:val="89"/>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hatcheries</w:t>
            </w:r>
          </w:p>
          <w:p w14:paraId="656ECB54" w14:textId="77FA69EB" w:rsidR="00C25B4A" w:rsidRPr="00E935ED" w:rsidRDefault="00C25B4A">
            <w:pPr>
              <w:numPr>
                <w:ilvl w:val="0"/>
                <w:numId w:val="89"/>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warm</w:t>
            </w:r>
            <w:r>
              <w:rPr>
                <w:rFonts w:ascii="Times New Roman" w:eastAsia="Times New Roman" w:hAnsi="Times New Roman" w:cs="Times New Roman"/>
                <w:sz w:val="24"/>
                <w:szCs w:val="24"/>
              </w:rPr>
              <w:t>-water</w:t>
            </w:r>
            <w:r w:rsidRPr="00E935ED">
              <w:rPr>
                <w:rFonts w:ascii="Times New Roman" w:eastAsia="Times New Roman" w:hAnsi="Times New Roman" w:cs="Times New Roman"/>
                <w:sz w:val="24"/>
                <w:szCs w:val="24"/>
              </w:rPr>
              <w:t xml:space="preserve"> and cool</w:t>
            </w:r>
            <w:r>
              <w:rPr>
                <w:rFonts w:ascii="Times New Roman" w:eastAsia="Times New Roman" w:hAnsi="Times New Roman" w:cs="Times New Roman"/>
                <w:sz w:val="24"/>
                <w:szCs w:val="24"/>
              </w:rPr>
              <w:t>-</w:t>
            </w:r>
            <w:r w:rsidRPr="00E935ED">
              <w:rPr>
                <w:rFonts w:ascii="Times New Roman" w:eastAsia="Times New Roman" w:hAnsi="Times New Roman" w:cs="Times New Roman"/>
                <w:sz w:val="24"/>
                <w:szCs w:val="24"/>
              </w:rPr>
              <w:t>water fisheries</w:t>
            </w:r>
          </w:p>
          <w:p w14:paraId="667B50C5" w14:textId="77777777" w:rsidR="00C25B4A" w:rsidRPr="00E935ED" w:rsidRDefault="00C25B4A">
            <w:pPr>
              <w:numPr>
                <w:ilvl w:val="0"/>
                <w:numId w:val="89"/>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commercial fishing laws</w:t>
            </w:r>
          </w:p>
          <w:p w14:paraId="1BF5DD77" w14:textId="433EA084" w:rsidR="00C25B4A" w:rsidRDefault="00C25B4A">
            <w:pPr>
              <w:numPr>
                <w:ilvl w:val="0"/>
                <w:numId w:val="89"/>
              </w:numPr>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sportfishing regulations</w:t>
            </w:r>
          </w:p>
          <w:p w14:paraId="23D68E0E" w14:textId="312BF79B" w:rsidR="00C25B4A" w:rsidRPr="00E935ED" w:rsidRDefault="00C25B4A">
            <w:pPr>
              <w:numPr>
                <w:ilvl w:val="0"/>
                <w:numId w:val="89"/>
              </w:numPr>
              <w:rPr>
                <w:rFonts w:ascii="Times New Roman" w:eastAsia="Times New Roman" w:hAnsi="Times New Roman" w:cs="Times New Roman"/>
                <w:sz w:val="24"/>
                <w:szCs w:val="24"/>
              </w:rPr>
            </w:pPr>
            <w:r w:rsidRPr="0068147F">
              <w:rPr>
                <w:rFonts w:ascii="Times New Roman" w:eastAsia="Times New Roman" w:hAnsi="Times New Roman" w:cs="Times New Roman"/>
                <w:sz w:val="24"/>
                <w:szCs w:val="24"/>
              </w:rPr>
              <w:t>sustainable aquaculture certification standards.</w:t>
            </w:r>
          </w:p>
          <w:p w14:paraId="04AC2E18" w14:textId="77777777" w:rsidR="00C25B4A" w:rsidRDefault="00C25B4A" w:rsidP="00C25B4A">
            <w:pPr>
              <w:rPr>
                <w:rFonts w:ascii="Times New Roman" w:eastAsia="Times New Roman" w:hAnsi="Times New Roman" w:cs="Times New Roman"/>
                <w:b/>
                <w:bCs/>
                <w:sz w:val="24"/>
                <w:szCs w:val="24"/>
              </w:rPr>
            </w:pPr>
          </w:p>
          <w:p w14:paraId="1E88FAD0" w14:textId="1427FDA8" w:rsidR="00C25B4A" w:rsidRPr="00B05FA7" w:rsidRDefault="00C25B4A" w:rsidP="00C25B4A">
            <w:pPr>
              <w:rPr>
                <w:rFonts w:ascii="Times New Roman" w:eastAsia="Times New Roman" w:hAnsi="Times New Roman" w:cs="Times New Roman"/>
                <w:sz w:val="24"/>
                <w:szCs w:val="24"/>
              </w:rPr>
            </w:pPr>
            <w:r w:rsidRPr="00E935ED">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41" w:tgtFrame="_blank" w:history="1">
              <w:r w:rsidRPr="00E935ED">
                <w:rPr>
                  <w:rStyle w:val="Hyperlink"/>
                  <w:rFonts w:ascii="Times New Roman" w:eastAsia="Times New Roman" w:hAnsi="Times New Roman" w:cs="Times New Roman"/>
                  <w:sz w:val="24"/>
                  <w:szCs w:val="24"/>
                </w:rPr>
                <w:t>Virginia DWR State Hatcheries</w:t>
              </w:r>
            </w:hyperlink>
          </w:p>
          <w:p w14:paraId="735632DB" w14:textId="5E963E35" w:rsidR="00C25B4A" w:rsidRDefault="00C25B4A" w:rsidP="00C25B4A">
            <w:pPr>
              <w:rPr>
                <w:rFonts w:ascii="Times New Roman" w:eastAsia="Times New Roman" w:hAnsi="Times New Roman" w:cs="Times New Roman"/>
                <w:sz w:val="24"/>
                <w:szCs w:val="24"/>
              </w:rPr>
            </w:pPr>
          </w:p>
        </w:tc>
        <w:tc>
          <w:tcPr>
            <w:tcW w:w="1043" w:type="pct"/>
            <w:tcBorders>
              <w:bottom w:val="single" w:sz="4" w:space="0" w:color="auto"/>
            </w:tcBorders>
          </w:tcPr>
          <w:p w14:paraId="2D4D4BE8"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aquaculture?</w:t>
            </w:r>
          </w:p>
          <w:p w14:paraId="0965BCE8"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fishing regulations protect the fish population?</w:t>
            </w:r>
          </w:p>
          <w:p w14:paraId="1F0CB78C"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farm-raised fish vary from wild populations?</w:t>
            </w:r>
          </w:p>
          <w:p w14:paraId="45EA303A"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does a hatchery or a fish farm determine what fish to raise?</w:t>
            </w:r>
          </w:p>
          <w:p w14:paraId="44490E04"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does location of a hatchery or fish farm determine the type of fish raised?</w:t>
            </w:r>
          </w:p>
          <w:p w14:paraId="41AB8D57"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controversies exist in terms of commercial fishing?</w:t>
            </w:r>
          </w:p>
          <w:p w14:paraId="6D5A0CEF"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role do fisheries play in Virginia’s economy?</w:t>
            </w:r>
          </w:p>
          <w:p w14:paraId="32AF0DDC" w14:textId="77777777" w:rsidR="00C25B4A" w:rsidRPr="00E935ED" w:rsidRDefault="00C25B4A">
            <w:pPr>
              <w:numPr>
                <w:ilvl w:val="0"/>
                <w:numId w:val="9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role does aquaculture play in the economy? </w:t>
            </w:r>
          </w:p>
          <w:p w14:paraId="4CE9E116"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36A5BA4" w14:textId="1155EE71"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16039868" w14:textId="0431BE9E"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NRS.02.02.03, NRS.02.03.01, NRS.03.01.01, NRS.04.02.02 | Prepared</w:t>
            </w:r>
            <w:r w:rsidRPr="00714A30">
              <w:rPr>
                <w:rFonts w:ascii="Times New Roman" w:hAnsi="Times New Roman" w:cs="Times New Roman"/>
                <w:sz w:val="24"/>
                <w:szCs w:val="24"/>
              </w:rPr>
              <w:lastRenderedPageBreak/>
              <w:t xml:space="preserve"> Public Speaking, Environmental and Natural Resources CDE, Forestry CDE, Agricultural Issues Forum, Extemporaneous Public Speaking, Forestry Field Day, Junior Forester's</w:t>
            </w:r>
          </w:p>
        </w:tc>
      </w:tr>
      <w:tr w:rsidR="00C25B4A" w:rsidRPr="0093205B" w14:paraId="66510692" w14:textId="22FA8BD3" w:rsidTr="00C25B4A">
        <w:tc>
          <w:tcPr>
            <w:tcW w:w="175" w:type="pct"/>
          </w:tcPr>
          <w:p w14:paraId="5E44820C" w14:textId="6781525D"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59028D9" w14:textId="2EBB309B"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aquatic habitats. </w:t>
            </w:r>
          </w:p>
        </w:tc>
        <w:tc>
          <w:tcPr>
            <w:tcW w:w="1229" w:type="pct"/>
            <w:tcBorders>
              <w:bottom w:val="single" w:sz="4" w:space="0" w:color="auto"/>
            </w:tcBorders>
          </w:tcPr>
          <w:p w14:paraId="295BECF3"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Description should include</w:t>
            </w:r>
          </w:p>
          <w:p w14:paraId="469DEB70" w14:textId="77777777" w:rsidR="00C25B4A" w:rsidRPr="00E935ED" w:rsidRDefault="00C25B4A">
            <w:pPr>
              <w:numPr>
                <w:ilvl w:val="0"/>
                <w:numId w:val="9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marshes</w:t>
            </w:r>
          </w:p>
          <w:p w14:paraId="335DF444" w14:textId="77777777" w:rsidR="00C25B4A" w:rsidRPr="00E935ED" w:rsidRDefault="00C25B4A">
            <w:pPr>
              <w:numPr>
                <w:ilvl w:val="0"/>
                <w:numId w:val="9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tidal flats</w:t>
            </w:r>
          </w:p>
          <w:p w14:paraId="3670A09B" w14:textId="77777777" w:rsidR="00C25B4A" w:rsidRPr="00E935ED" w:rsidRDefault="00C25B4A">
            <w:pPr>
              <w:numPr>
                <w:ilvl w:val="0"/>
                <w:numId w:val="9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streams and rivers</w:t>
            </w:r>
          </w:p>
          <w:p w14:paraId="19CE343A" w14:textId="77777777" w:rsidR="00C25B4A" w:rsidRPr="00E935ED" w:rsidRDefault="00C25B4A">
            <w:pPr>
              <w:numPr>
                <w:ilvl w:val="0"/>
                <w:numId w:val="9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lakes and ponds</w:t>
            </w:r>
          </w:p>
          <w:p w14:paraId="16B6475A" w14:textId="77777777" w:rsidR="00C25B4A" w:rsidRPr="00E935ED" w:rsidRDefault="00C25B4A">
            <w:pPr>
              <w:numPr>
                <w:ilvl w:val="0"/>
                <w:numId w:val="9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oceans</w:t>
            </w:r>
          </w:p>
          <w:p w14:paraId="69DBF699" w14:textId="77777777" w:rsidR="00C25B4A" w:rsidRPr="00E935ED" w:rsidRDefault="00C25B4A">
            <w:pPr>
              <w:numPr>
                <w:ilvl w:val="0"/>
                <w:numId w:val="9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vernal pools.</w:t>
            </w:r>
          </w:p>
          <w:p w14:paraId="767BE7A4" w14:textId="44DD66E6"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6B9F43B9" w14:textId="77777777" w:rsidR="00C25B4A" w:rsidRPr="00E935ED" w:rsidRDefault="00C25B4A">
            <w:pPr>
              <w:numPr>
                <w:ilvl w:val="0"/>
                <w:numId w:val="9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difference between a marsh and wetland?</w:t>
            </w:r>
          </w:p>
          <w:p w14:paraId="57F5FF79" w14:textId="77777777" w:rsidR="00C25B4A" w:rsidRPr="00E935ED" w:rsidRDefault="00C25B4A">
            <w:pPr>
              <w:numPr>
                <w:ilvl w:val="0"/>
                <w:numId w:val="9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aquatic life will one find in each habitat?</w:t>
            </w:r>
          </w:p>
          <w:p w14:paraId="1356BB1F" w14:textId="77777777" w:rsidR="00C25B4A" w:rsidRDefault="00C25B4A">
            <w:pPr>
              <w:numPr>
                <w:ilvl w:val="0"/>
                <w:numId w:val="9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environmental issues affect aquatic habitats?</w:t>
            </w:r>
          </w:p>
          <w:p w14:paraId="015558E6" w14:textId="2AED1397" w:rsidR="00C25B4A" w:rsidRPr="00E935ED" w:rsidRDefault="00C25B4A">
            <w:pPr>
              <w:numPr>
                <w:ilvl w:val="0"/>
                <w:numId w:val="9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w:t>
            </w:r>
            <w:proofErr w:type="gramStart"/>
            <w:r>
              <w:rPr>
                <w:rFonts w:ascii="Times New Roman" w:eastAsia="Times New Roman" w:hAnsi="Times New Roman" w:cs="Times New Roman"/>
                <w:sz w:val="24"/>
                <w:szCs w:val="24"/>
              </w:rPr>
              <w:t>are</w:t>
            </w:r>
            <w:proofErr w:type="gramEnd"/>
            <w:r>
              <w:rPr>
                <w:rFonts w:ascii="Times New Roman" w:eastAsia="Times New Roman" w:hAnsi="Times New Roman" w:cs="Times New Roman"/>
                <w:sz w:val="24"/>
                <w:szCs w:val="24"/>
              </w:rPr>
              <w:t xml:space="preserve"> </w:t>
            </w:r>
            <w:r w:rsidRPr="0068147F">
              <w:rPr>
                <w:rFonts w:ascii="Times New Roman" w:eastAsia="Times New Roman" w:hAnsi="Times New Roman" w:cs="Times New Roman"/>
                <w:sz w:val="24"/>
                <w:szCs w:val="24"/>
              </w:rPr>
              <w:t>climate-driven habitat shifts</w:t>
            </w:r>
            <w:r>
              <w:rPr>
                <w:rFonts w:ascii="Times New Roman" w:eastAsia="Times New Roman" w:hAnsi="Times New Roman" w:cs="Times New Roman"/>
                <w:sz w:val="24"/>
                <w:szCs w:val="24"/>
              </w:rPr>
              <w:t xml:space="preserve">? </w:t>
            </w:r>
            <w:r w:rsidRPr="00E935ED">
              <w:rPr>
                <w:rFonts w:ascii="Times New Roman" w:eastAsia="Times New Roman" w:hAnsi="Times New Roman" w:cs="Times New Roman"/>
                <w:sz w:val="24"/>
                <w:szCs w:val="24"/>
              </w:rPr>
              <w:t>What effect does acid rain have on aquatic habitats/species?</w:t>
            </w:r>
          </w:p>
          <w:p w14:paraId="424031B7" w14:textId="77777777" w:rsidR="00C25B4A" w:rsidRPr="00E935ED" w:rsidRDefault="00C25B4A">
            <w:pPr>
              <w:numPr>
                <w:ilvl w:val="0"/>
                <w:numId w:val="9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correlation between freshwater mussels and water quality?</w:t>
            </w:r>
          </w:p>
          <w:p w14:paraId="33C0223C" w14:textId="77777777" w:rsidR="00C25B4A" w:rsidRPr="00E935ED" w:rsidRDefault="00C25B4A">
            <w:pPr>
              <w:numPr>
                <w:ilvl w:val="0"/>
                <w:numId w:val="9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are freshwater m</w:t>
            </w:r>
            <w:r w:rsidRPr="00E935ED">
              <w:rPr>
                <w:rFonts w:ascii="Times New Roman" w:eastAsia="Times New Roman" w:hAnsi="Times New Roman" w:cs="Times New Roman"/>
                <w:sz w:val="24"/>
                <w:szCs w:val="24"/>
              </w:rPr>
              <w:lastRenderedPageBreak/>
              <w:t>ussels dependent on fish?</w:t>
            </w:r>
          </w:p>
          <w:p w14:paraId="0A72847B"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1630A727" w14:textId="28A92FE8"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00D2E06B" w14:textId="224A4473"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NRS.01.02.04, NRS.04.02.02 | Prepared Public Speaking, Environmental and Natural Resources CDE, Forestry CDE, Agricultural Issues Forum, Extemporaneous Public Speaking, Forestry Field Day, Junior Forester's</w:t>
            </w:r>
          </w:p>
        </w:tc>
      </w:tr>
      <w:tr w:rsidR="00C25B4A" w:rsidRPr="0093205B" w14:paraId="7537DA2C" w14:textId="34F81647" w:rsidTr="00C25B4A">
        <w:tc>
          <w:tcPr>
            <w:tcW w:w="175" w:type="pct"/>
          </w:tcPr>
          <w:p w14:paraId="35D6C7C6" w14:textId="7F1CF886"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1829644" w14:textId="053DFB1A"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common fish and aquatic species </w:t>
            </w:r>
            <w:proofErr w:type="gramStart"/>
            <w:r w:rsidRPr="00C43094">
              <w:rPr>
                <w:rFonts w:ascii="Times New Roman" w:eastAsia="Times New Roman" w:hAnsi="Times New Roman" w:cs="Times New Roman"/>
                <w:sz w:val="24"/>
                <w:szCs w:val="24"/>
              </w:rPr>
              <w:t>in a given</w:t>
            </w:r>
            <w:proofErr w:type="gramEnd"/>
            <w:r w:rsidRPr="00C43094">
              <w:rPr>
                <w:rFonts w:ascii="Times New Roman" w:eastAsia="Times New Roman" w:hAnsi="Times New Roman" w:cs="Times New Roman"/>
                <w:sz w:val="24"/>
                <w:szCs w:val="24"/>
              </w:rPr>
              <w:t xml:space="preserve"> area. </w:t>
            </w:r>
          </w:p>
        </w:tc>
        <w:tc>
          <w:tcPr>
            <w:tcW w:w="1229" w:type="pct"/>
            <w:tcBorders>
              <w:bottom w:val="single" w:sz="4" w:space="0" w:color="auto"/>
            </w:tcBorders>
          </w:tcPr>
          <w:p w14:paraId="0A0CD4D7"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Description should include</w:t>
            </w:r>
          </w:p>
          <w:p w14:paraId="294DE65E" w14:textId="77777777" w:rsidR="00C25B4A" w:rsidRPr="00E935ED" w:rsidRDefault="00C25B4A">
            <w:pPr>
              <w:numPr>
                <w:ilvl w:val="0"/>
                <w:numId w:val="9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characteristics</w:t>
            </w:r>
          </w:p>
          <w:p w14:paraId="2C8B68B6" w14:textId="77777777" w:rsidR="00C25B4A" w:rsidRPr="00E935ED" w:rsidRDefault="00C25B4A">
            <w:pPr>
              <w:numPr>
                <w:ilvl w:val="0"/>
                <w:numId w:val="9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locations</w:t>
            </w:r>
          </w:p>
          <w:p w14:paraId="7B3CC94F" w14:textId="77777777" w:rsidR="00C25B4A" w:rsidRPr="00E935ED" w:rsidRDefault="00C25B4A">
            <w:pPr>
              <w:numPr>
                <w:ilvl w:val="0"/>
                <w:numId w:val="9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habitats</w:t>
            </w:r>
          </w:p>
          <w:p w14:paraId="6603C891" w14:textId="77777777" w:rsidR="00C25B4A" w:rsidRPr="00E935ED" w:rsidRDefault="00C25B4A">
            <w:pPr>
              <w:numPr>
                <w:ilvl w:val="0"/>
                <w:numId w:val="9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feeding patterns</w:t>
            </w:r>
          </w:p>
          <w:p w14:paraId="3A326008" w14:textId="77777777" w:rsidR="00C25B4A" w:rsidRPr="00E935ED" w:rsidRDefault="00C25B4A">
            <w:pPr>
              <w:numPr>
                <w:ilvl w:val="0"/>
                <w:numId w:val="9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spawning/mating patterns</w:t>
            </w:r>
          </w:p>
          <w:p w14:paraId="372F8B92" w14:textId="77777777" w:rsidR="00C25B4A" w:rsidRDefault="00C25B4A">
            <w:pPr>
              <w:numPr>
                <w:ilvl w:val="0"/>
                <w:numId w:val="93"/>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aquatic species (i.e., amphibians, </w:t>
            </w:r>
            <w:r w:rsidRPr="00E935ED">
              <w:rPr>
                <w:rFonts w:ascii="Times New Roman" w:eastAsia="Times New Roman" w:hAnsi="Times New Roman" w:cs="Times New Roman"/>
                <w:sz w:val="24"/>
                <w:szCs w:val="24"/>
              </w:rPr>
              <w:lastRenderedPageBreak/>
              <w:t>b</w:t>
            </w:r>
            <w:r w:rsidRPr="00E935ED">
              <w:rPr>
                <w:rFonts w:ascii="Times New Roman" w:eastAsia="Times New Roman" w:hAnsi="Times New Roman" w:cs="Times New Roman"/>
                <w:sz w:val="24"/>
                <w:szCs w:val="24"/>
              </w:rPr>
              <w:t>ivalves, benthic macroinvertebrates, shellfish)</w:t>
            </w:r>
          </w:p>
          <w:p w14:paraId="399AE853" w14:textId="2795FA99" w:rsidR="00C25B4A" w:rsidRPr="00E935ED" w:rsidRDefault="00C25B4A">
            <w:pPr>
              <w:numPr>
                <w:ilvl w:val="0"/>
                <w:numId w:val="93"/>
              </w:numPr>
              <w:spacing w:before="100" w:beforeAutospacing="1" w:after="100" w:afterAutospacing="1"/>
              <w:rPr>
                <w:rFonts w:ascii="Times New Roman" w:eastAsia="Times New Roman" w:hAnsi="Times New Roman" w:cs="Times New Roman"/>
                <w:sz w:val="24"/>
                <w:szCs w:val="24"/>
              </w:rPr>
            </w:pPr>
            <w:r w:rsidRPr="0068147F">
              <w:rPr>
                <w:rFonts w:ascii="Times New Roman" w:eastAsia="Times New Roman" w:hAnsi="Times New Roman" w:cs="Times New Roman"/>
                <w:sz w:val="24"/>
                <w:szCs w:val="24"/>
              </w:rPr>
              <w:t>invasive aquatic species monitoring.</w:t>
            </w:r>
          </w:p>
          <w:p w14:paraId="64880A4A" w14:textId="20517FA3"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42" w:tgtFrame="_blank" w:history="1">
              <w:r w:rsidRPr="00E935ED">
                <w:rPr>
                  <w:rStyle w:val="Hyperlink"/>
                  <w:rFonts w:ascii="Times New Roman" w:eastAsia="Times New Roman" w:hAnsi="Times New Roman" w:cs="Times New Roman"/>
                  <w:sz w:val="24"/>
                  <w:szCs w:val="24"/>
                </w:rPr>
                <w:t>Virginia DWR Virginia Fishes</w:t>
              </w:r>
            </w:hyperlink>
          </w:p>
          <w:p w14:paraId="59CB5BE2" w14:textId="7CC151C1"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7CD5D318" w14:textId="77777777" w:rsidR="00C25B4A" w:rsidRPr="00E935ED" w:rsidRDefault="00C25B4A">
            <w:pPr>
              <w:numPr>
                <w:ilvl w:val="0"/>
                <w:numId w:val="9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does temperature correlate to the species p</w:t>
            </w:r>
            <w:r w:rsidRPr="00E935ED">
              <w:rPr>
                <w:rFonts w:ascii="Times New Roman" w:eastAsia="Times New Roman" w:hAnsi="Times New Roman" w:cs="Times New Roman"/>
                <w:sz w:val="24"/>
                <w:szCs w:val="24"/>
              </w:rPr>
              <w:lastRenderedPageBreak/>
              <w:t>r</w:t>
            </w:r>
            <w:r w:rsidRPr="00E935ED">
              <w:rPr>
                <w:rFonts w:ascii="Times New Roman" w:eastAsia="Times New Roman" w:hAnsi="Times New Roman" w:cs="Times New Roman"/>
                <w:sz w:val="24"/>
                <w:szCs w:val="24"/>
              </w:rPr>
              <w:lastRenderedPageBreak/>
              <w:t>esent?</w:t>
            </w:r>
          </w:p>
          <w:p w14:paraId="321038F4" w14:textId="77777777" w:rsidR="00C25B4A" w:rsidRPr="00E935ED" w:rsidRDefault="00C25B4A">
            <w:pPr>
              <w:numPr>
                <w:ilvl w:val="0"/>
                <w:numId w:val="9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effect does water quality have on the population?</w:t>
            </w:r>
          </w:p>
          <w:p w14:paraId="3365BE96" w14:textId="77777777" w:rsidR="00C25B4A" w:rsidRPr="00E935ED" w:rsidRDefault="00C25B4A">
            <w:pPr>
              <w:numPr>
                <w:ilvl w:val="0"/>
                <w:numId w:val="9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What man-made entities exist to benefit a species </w:t>
            </w:r>
            <w:proofErr w:type="gramStart"/>
            <w:r w:rsidRPr="00E935ED">
              <w:rPr>
                <w:rFonts w:ascii="Times New Roman" w:eastAsia="Times New Roman" w:hAnsi="Times New Roman" w:cs="Times New Roman"/>
                <w:sz w:val="24"/>
                <w:szCs w:val="24"/>
              </w:rPr>
              <w:t>in a given</w:t>
            </w:r>
            <w:proofErr w:type="gramEnd"/>
            <w:r w:rsidRPr="00E935ED">
              <w:rPr>
                <w:rFonts w:ascii="Times New Roman" w:eastAsia="Times New Roman" w:hAnsi="Times New Roman" w:cs="Times New Roman"/>
                <w:sz w:val="24"/>
                <w:szCs w:val="24"/>
              </w:rPr>
              <w:t xml:space="preserve"> area?</w:t>
            </w:r>
          </w:p>
          <w:p w14:paraId="614D4114" w14:textId="77777777" w:rsidR="00C25B4A" w:rsidRPr="00E935ED" w:rsidRDefault="00C25B4A">
            <w:pPr>
              <w:numPr>
                <w:ilvl w:val="0"/>
                <w:numId w:val="9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does pollution correlate to the presence/absence of a species?</w:t>
            </w:r>
          </w:p>
          <w:p w14:paraId="6BC68C22" w14:textId="77777777" w:rsidR="00C25B4A" w:rsidRPr="00E935ED" w:rsidRDefault="00C25B4A">
            <w:pPr>
              <w:numPr>
                <w:ilvl w:val="0"/>
                <w:numId w:val="94"/>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role do macroinvertebrates play in the aquatic habitat? On the fish populat</w:t>
            </w:r>
            <w:r w:rsidRPr="00E935ED">
              <w:rPr>
                <w:rFonts w:ascii="Times New Roman" w:eastAsia="Times New Roman" w:hAnsi="Times New Roman" w:cs="Times New Roman"/>
                <w:sz w:val="24"/>
                <w:szCs w:val="24"/>
              </w:rPr>
              <w:lastRenderedPageBreak/>
              <w:t>ion and other aquatic species?</w:t>
            </w:r>
          </w:p>
          <w:p w14:paraId="6990DB3E"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3583A3A" w14:textId="7D9F9C5D"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w:t>
            </w:r>
            <w:r>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lastRenderedPageBreak/>
              <w:t>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2C7B7E7B" w14:textId="63893F8F"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NRS.04.02.02 | Prepared Public Speaking, Environmental and Natural Resources CDE, Forestry CDE, Agricultural Issues Forum, Extemporaneous Public Speaking, Forestry Field Day, Junior Forester's</w:t>
            </w:r>
          </w:p>
        </w:tc>
      </w:tr>
      <w:tr w:rsidR="00C25B4A" w:rsidRPr="0093205B" w14:paraId="6AE7CDC0" w14:textId="18B00E1D" w:rsidTr="00C25B4A">
        <w:tc>
          <w:tcPr>
            <w:tcW w:w="175" w:type="pct"/>
          </w:tcPr>
          <w:p w14:paraId="1597ED64" w14:textId="451289AA"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A99538B" w14:textId="0BBABAAB"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aquatic inventory/sampling methodologies. </w:t>
            </w:r>
          </w:p>
        </w:tc>
        <w:tc>
          <w:tcPr>
            <w:tcW w:w="1229" w:type="pct"/>
            <w:tcBorders>
              <w:bottom w:val="single" w:sz="4" w:space="0" w:color="auto"/>
            </w:tcBorders>
          </w:tcPr>
          <w:p w14:paraId="1FB2A1B2"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Description should include</w:t>
            </w:r>
          </w:p>
          <w:p w14:paraId="22F1E456" w14:textId="77777777" w:rsidR="00C25B4A" w:rsidRPr="00E935ED" w:rsidRDefault="00C25B4A">
            <w:pPr>
              <w:numPr>
                <w:ilvl w:val="0"/>
                <w:numId w:val="9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information about the length, weight, age, and sex/maturity of fish</w:t>
            </w:r>
          </w:p>
          <w:p w14:paraId="34D17356" w14:textId="77777777" w:rsidR="00C25B4A" w:rsidRPr="00E935ED" w:rsidRDefault="00C25B4A">
            <w:pPr>
              <w:numPr>
                <w:ilvl w:val="0"/>
                <w:numId w:val="9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techniques for fish preservation</w:t>
            </w:r>
          </w:p>
          <w:p w14:paraId="624277A4" w14:textId="77777777" w:rsidR="00C25B4A" w:rsidRPr="00E935ED" w:rsidRDefault="00C25B4A">
            <w:pPr>
              <w:numPr>
                <w:ilvl w:val="0"/>
                <w:numId w:val="9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the use of a seine net for aquatic sampling</w:t>
            </w:r>
          </w:p>
          <w:p w14:paraId="2AF4C0C5" w14:textId="77777777" w:rsidR="00C25B4A" w:rsidRPr="00E935ED" w:rsidRDefault="00C25B4A">
            <w:pPr>
              <w:numPr>
                <w:ilvl w:val="0"/>
                <w:numId w:val="9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comparisons of various methods of aquatic sampling</w:t>
            </w:r>
          </w:p>
          <w:p w14:paraId="0A941884" w14:textId="4B3C7736" w:rsidR="00C25B4A" w:rsidRDefault="00C25B4A">
            <w:pPr>
              <w:numPr>
                <w:ilvl w:val="0"/>
                <w:numId w:val="9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examination of the Virginia Save Our Streams methods (e.g., pollution</w:t>
            </w:r>
            <w:r>
              <w:rPr>
                <w:rFonts w:ascii="Times New Roman" w:eastAsia="Times New Roman" w:hAnsi="Times New Roman" w:cs="Times New Roman"/>
                <w:sz w:val="24"/>
                <w:szCs w:val="24"/>
              </w:rPr>
              <w:t>-</w:t>
            </w:r>
            <w:r w:rsidRPr="00E935ED">
              <w:rPr>
                <w:rFonts w:ascii="Times New Roman" w:eastAsia="Times New Roman" w:hAnsi="Times New Roman" w:cs="Times New Roman"/>
                <w:sz w:val="24"/>
                <w:szCs w:val="24"/>
              </w:rPr>
              <w:t>tolerant, somewhat pollution</w:t>
            </w:r>
            <w:r>
              <w:rPr>
                <w:rFonts w:ascii="Times New Roman" w:eastAsia="Times New Roman" w:hAnsi="Times New Roman" w:cs="Times New Roman"/>
                <w:sz w:val="24"/>
                <w:szCs w:val="24"/>
              </w:rPr>
              <w:t>-</w:t>
            </w:r>
            <w:r w:rsidRPr="00E935ED">
              <w:rPr>
                <w:rFonts w:ascii="Times New Roman" w:eastAsia="Times New Roman" w:hAnsi="Times New Roman" w:cs="Times New Roman"/>
                <w:sz w:val="24"/>
                <w:szCs w:val="24"/>
              </w:rPr>
              <w:t>tolerant, pollution</w:t>
            </w:r>
            <w:r>
              <w:rPr>
                <w:rFonts w:ascii="Times New Roman" w:eastAsia="Times New Roman" w:hAnsi="Times New Roman" w:cs="Times New Roman"/>
                <w:sz w:val="24"/>
                <w:szCs w:val="24"/>
              </w:rPr>
              <w:t>-</w:t>
            </w:r>
            <w:r w:rsidRPr="00E935ED">
              <w:rPr>
                <w:rFonts w:ascii="Times New Roman" w:eastAsia="Times New Roman" w:hAnsi="Times New Roman" w:cs="Times New Roman"/>
                <w:sz w:val="24"/>
                <w:szCs w:val="24"/>
              </w:rPr>
              <w:t>intolerant benthic macroinvertebrates)</w:t>
            </w:r>
          </w:p>
          <w:p w14:paraId="17473267" w14:textId="3C39790A" w:rsidR="00C25B4A" w:rsidRPr="00E935ED" w:rsidRDefault="00C25B4A">
            <w:pPr>
              <w:numPr>
                <w:ilvl w:val="0"/>
                <w:numId w:val="95"/>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describing</w:t>
            </w:r>
            <w:proofErr w:type="gramEnd"/>
            <w:r w:rsidRPr="0068147F">
              <w:rPr>
                <w:rFonts w:ascii="Times New Roman" w:eastAsia="Times New Roman" w:hAnsi="Times New Roman" w:cs="Times New Roman"/>
                <w:sz w:val="24"/>
                <w:szCs w:val="24"/>
              </w:rPr>
              <w:t xml:space="preserve"> eDNA sampling technologies</w:t>
            </w:r>
          </w:p>
          <w:p w14:paraId="6E7D3659" w14:textId="77777777" w:rsidR="00C25B4A" w:rsidRPr="00E935ED" w:rsidRDefault="00C25B4A">
            <w:pPr>
              <w:numPr>
                <w:ilvl w:val="0"/>
                <w:numId w:val="95"/>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water quality measures (e.g., pH, dissolved oxygen, alkalinity, nitrates, nitrites).</w:t>
            </w:r>
          </w:p>
          <w:p w14:paraId="2726CCDF" w14:textId="1F6A4EE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63F1D37"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is inventory sampling important?</w:t>
            </w:r>
          </w:p>
          <w:p w14:paraId="5E5090C9"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similarities and differences between passive and active methods of collection?</w:t>
            </w:r>
          </w:p>
          <w:p w14:paraId="53CF45A3"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are unwanted fish removed from an area?</w:t>
            </w:r>
          </w:p>
          <w:p w14:paraId="51AF5727"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silvicultural activities affect aquatic ecosystems?</w:t>
            </w:r>
          </w:p>
          <w:p w14:paraId="4EAF644F"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 xml:space="preserve">Why are benthic macroinvertebrates an indicator of water quality? How do fish species correlate </w:t>
            </w:r>
            <w:proofErr w:type="gramStart"/>
            <w:r w:rsidRPr="00E935ED">
              <w:rPr>
                <w:rFonts w:ascii="Times New Roman" w:eastAsia="Times New Roman" w:hAnsi="Times New Roman" w:cs="Times New Roman"/>
                <w:sz w:val="24"/>
                <w:szCs w:val="24"/>
              </w:rPr>
              <w:t>to</w:t>
            </w:r>
            <w:proofErr w:type="gramEnd"/>
            <w:r w:rsidRPr="00E935ED">
              <w:rPr>
                <w:rFonts w:ascii="Times New Roman" w:eastAsia="Times New Roman" w:hAnsi="Times New Roman" w:cs="Times New Roman"/>
                <w:sz w:val="24"/>
                <w:szCs w:val="24"/>
              </w:rPr>
              <w:t xml:space="preserve"> benthic macroinvertebrates?</w:t>
            </w:r>
          </w:p>
          <w:p w14:paraId="39A80F2E"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 turbidity and algae affect the fish population?</w:t>
            </w:r>
          </w:p>
          <w:p w14:paraId="7F5B2170"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is determining water quality important?</w:t>
            </w:r>
          </w:p>
          <w:p w14:paraId="661EBBB3" w14:textId="77777777" w:rsidR="00C25B4A" w:rsidRPr="00E935ED" w:rsidRDefault="00C25B4A">
            <w:pPr>
              <w:numPr>
                <w:ilvl w:val="0"/>
                <w:numId w:val="96"/>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should one use both chemical and benthic macroinvertebrates together to determine water quality?</w:t>
            </w:r>
          </w:p>
          <w:p w14:paraId="168E4488"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9047CF4" w14:textId="6F3E87C1"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351A2D10" w14:textId="0ABE7E6B"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NRS.01.02.04, NRS.04.02.02 | Prepared Public Speaking, Environmental and Natural Resources CDE, Forestry CDE, Agricultural Issues Forum, Extemporaneous Public Speaking, Forestry Field Day, Junior Forester's</w:t>
            </w:r>
          </w:p>
        </w:tc>
      </w:tr>
      <w:tr w:rsidR="00C25B4A" w:rsidRPr="0093205B" w14:paraId="51380DD1" w14:textId="483F9BB0" w:rsidTr="00C25B4A">
        <w:tc>
          <w:tcPr>
            <w:tcW w:w="175" w:type="pct"/>
            <w:shd w:val="clear" w:color="auto" w:fill="A6A6A6" w:themeFill="background1" w:themeFillShade="A6"/>
          </w:tcPr>
          <w:p w14:paraId="055BCBA3" w14:textId="77777777" w:rsidR="00C25B4A" w:rsidRPr="00B842C9"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39F24851" w14:textId="007AE2CF"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color w:val="000000"/>
                <w:sz w:val="28"/>
                <w:szCs w:val="28"/>
              </w:rPr>
              <w:t>Exploring Energy Resources and Consumption</w:t>
            </w:r>
          </w:p>
        </w:tc>
        <w:tc>
          <w:tcPr>
            <w:tcW w:w="1229" w:type="pct"/>
            <w:tcBorders>
              <w:bottom w:val="single" w:sz="4" w:space="0" w:color="auto"/>
            </w:tcBorders>
            <w:shd w:val="clear" w:color="auto" w:fill="AEAAAA" w:themeFill="background2" w:themeFillShade="BF"/>
          </w:tcPr>
          <w:p w14:paraId="1ECD1D1A"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Borders>
              <w:bottom w:val="single" w:sz="4" w:space="0" w:color="auto"/>
            </w:tcBorders>
            <w:shd w:val="clear" w:color="auto" w:fill="AEAAAA" w:themeFill="background2" w:themeFillShade="BF"/>
          </w:tcPr>
          <w:p w14:paraId="67FC32DC" w14:textId="492C0CC2"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7833D19F"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4B447B1A" w14:textId="4C3A6B51"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3ACB4204" w14:textId="1D33739B" w:rsidTr="00C25B4A">
        <w:tc>
          <w:tcPr>
            <w:tcW w:w="175" w:type="pct"/>
          </w:tcPr>
          <w:p w14:paraId="67AED97A" w14:textId="62D3F6C5"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3C4AD24" w14:textId="2D9FD4AE"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various</w:t>
            </w:r>
            <w:r w:rsidRPr="00C43094">
              <w:rPr>
                <w:rFonts w:ascii="Times New Roman" w:eastAsia="Times New Roman" w:hAnsi="Times New Roman" w:cs="Times New Roman"/>
                <w:sz w:val="24"/>
                <w:szCs w:val="24"/>
              </w:rPr>
              <w:t xml:space="preserve"> energy sources. </w:t>
            </w:r>
          </w:p>
        </w:tc>
        <w:tc>
          <w:tcPr>
            <w:tcW w:w="1229" w:type="pct"/>
            <w:tcBorders>
              <w:bottom w:val="single" w:sz="4" w:space="0" w:color="auto"/>
            </w:tcBorders>
          </w:tcPr>
          <w:p w14:paraId="4995635B"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Analysis should include various energy sources such as the following:</w:t>
            </w:r>
          </w:p>
          <w:p w14:paraId="03116990" w14:textId="77777777"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Biomass energy (biodiesel, ethanol)</w:t>
            </w:r>
          </w:p>
          <w:p w14:paraId="4E0B6213" w14:textId="77777777"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Wind energy</w:t>
            </w:r>
          </w:p>
          <w:p w14:paraId="5F6992AE" w14:textId="4F8307B0" w:rsidR="00C25B4A" w:rsidRPr="004416CB"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Solar energy</w:t>
            </w:r>
          </w:p>
          <w:p w14:paraId="0F7F0A1E" w14:textId="77777777"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Geothermal energy</w:t>
            </w:r>
          </w:p>
          <w:p w14:paraId="17B3D6D9" w14:textId="77777777"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Hydrogen</w:t>
            </w:r>
          </w:p>
          <w:p w14:paraId="69461447" w14:textId="77777777"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Hydroelectric energy</w:t>
            </w:r>
          </w:p>
          <w:p w14:paraId="4084D2A4" w14:textId="77777777"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Nuclear energy</w:t>
            </w:r>
          </w:p>
          <w:p w14:paraId="4291B82B" w14:textId="77777777"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Methanol</w:t>
            </w:r>
          </w:p>
          <w:p w14:paraId="6B53143F" w14:textId="77777777" w:rsidR="00C25B4A" w:rsidRDefault="00C25B4A">
            <w:pPr>
              <w:numPr>
                <w:ilvl w:val="0"/>
                <w:numId w:val="97"/>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Fossil fuels (coal, natural gas, oil)</w:t>
            </w:r>
          </w:p>
          <w:p w14:paraId="22A90A30" w14:textId="78A6EDAD" w:rsidR="00C25B4A" w:rsidRPr="00E935ED" w:rsidRDefault="00C25B4A">
            <w:pPr>
              <w:numPr>
                <w:ilvl w:val="0"/>
                <w:numId w:val="9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68147F">
              <w:rPr>
                <w:rFonts w:ascii="Times New Roman" w:eastAsia="Times New Roman" w:hAnsi="Times New Roman" w:cs="Times New Roman"/>
                <w:sz w:val="24"/>
                <w:szCs w:val="24"/>
              </w:rPr>
              <w:t>merging hydrogen fuel cell developments</w:t>
            </w:r>
          </w:p>
          <w:p w14:paraId="4B32FED1" w14:textId="4C61BC13"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48B3A406"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advantages of using alternative energy sources? Disadvantages?</w:t>
            </w:r>
          </w:p>
          <w:p w14:paraId="2EA85A04"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concerns about using biofuels?</w:t>
            </w:r>
          </w:p>
          <w:p w14:paraId="0B920B25"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advantages of biofuels?</w:t>
            </w:r>
          </w:p>
          <w:p w14:paraId="7CC24D0D"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Which agricultural crops can be used for biofuels?</w:t>
            </w:r>
          </w:p>
          <w:p w14:paraId="4512D7EB"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waste from the animal industry be used for fuel?</w:t>
            </w:r>
          </w:p>
          <w:p w14:paraId="7EF2374C"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biomass be used as an energy source?</w:t>
            </w:r>
          </w:p>
          <w:p w14:paraId="2D405226"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is ethanol produced?</w:t>
            </w:r>
          </w:p>
          <w:p w14:paraId="179C593E"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effect does biofuel production have on food and feed supplies?</w:t>
            </w:r>
          </w:p>
          <w:p w14:paraId="64186667"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factors should be considered when deciding which alternative fuel is the best?</w:t>
            </w:r>
          </w:p>
          <w:p w14:paraId="171D772E"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advantages of using alternative energy sources rather than traditional sources, such as fossil fuels?</w:t>
            </w:r>
          </w:p>
          <w:p w14:paraId="6071D98E" w14:textId="77777777" w:rsidR="00C25B4A" w:rsidRPr="00E935ED"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solar energy be used as an alternative energy source?</w:t>
            </w:r>
          </w:p>
          <w:p w14:paraId="7E666F5D" w14:textId="5044EAE6" w:rsidR="00C25B4A" w:rsidRPr="00B05FA7" w:rsidRDefault="00C25B4A">
            <w:pPr>
              <w:numPr>
                <w:ilvl w:val="0"/>
                <w:numId w:val="98"/>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does a nuclear power plant operate?</w:t>
            </w:r>
          </w:p>
        </w:tc>
        <w:tc>
          <w:tcPr>
            <w:tcW w:w="890" w:type="pct"/>
          </w:tcPr>
          <w:p w14:paraId="37638EB6"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7FD7F5C9" w14:textId="6CDEA3C3"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ES.6</w:t>
            </w:r>
          </w:p>
        </w:tc>
        <w:tc>
          <w:tcPr>
            <w:tcW w:w="889" w:type="pct"/>
          </w:tcPr>
          <w:p w14:paraId="59E6CF02" w14:textId="76FDC0B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NRS.01.01.02, NRS.01.05.01, NRS.01.06.02, NRS.04.03.02 | Prepared Public Speaking, Environmental and Natural Resources CDE, Forestry CDE, Agricultural Issues Forum, Extemporaneous Public Speaking, Forestry Field Day, Junior Forester's</w:t>
            </w:r>
          </w:p>
        </w:tc>
      </w:tr>
      <w:tr w:rsidR="00C25B4A" w:rsidRPr="0093205B" w14:paraId="59B4C9CE" w14:textId="06A0676E" w:rsidTr="00C25B4A">
        <w:tc>
          <w:tcPr>
            <w:tcW w:w="175" w:type="pct"/>
          </w:tcPr>
          <w:p w14:paraId="7F7361D5" w14:textId="388A5DB6"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EC20C03" w14:textId="39DA1C10"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Contrast</w:t>
            </w:r>
            <w:r w:rsidRPr="00C430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various</w:t>
            </w:r>
            <w:r w:rsidRPr="00C43094">
              <w:rPr>
                <w:rFonts w:ascii="Times New Roman" w:eastAsia="Times New Roman" w:hAnsi="Times New Roman" w:cs="Times New Roman"/>
                <w:sz w:val="24"/>
                <w:szCs w:val="24"/>
              </w:rPr>
              <w:t xml:space="preserve"> forms of renewable and non-renewable energy sources. </w:t>
            </w:r>
          </w:p>
        </w:tc>
        <w:tc>
          <w:tcPr>
            <w:tcW w:w="1229" w:type="pct"/>
            <w:tcBorders>
              <w:bottom w:val="single" w:sz="4" w:space="0" w:color="auto"/>
            </w:tcBorders>
          </w:tcPr>
          <w:p w14:paraId="7E2DD1C5"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Contrast should include</w:t>
            </w:r>
          </w:p>
          <w:p w14:paraId="3ED567FB" w14:textId="77777777" w:rsidR="00C25B4A" w:rsidRPr="00E935ED" w:rsidRDefault="00C25B4A">
            <w:pPr>
              <w:numPr>
                <w:ilvl w:val="0"/>
                <w:numId w:val="9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accessibility</w:t>
            </w:r>
          </w:p>
          <w:p w14:paraId="1C02D3F0" w14:textId="77777777" w:rsidR="00C25B4A" w:rsidRDefault="00C25B4A">
            <w:pPr>
              <w:numPr>
                <w:ilvl w:val="0"/>
                <w:numId w:val="9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geographic distribution</w:t>
            </w:r>
          </w:p>
          <w:p w14:paraId="69C7FCAA" w14:textId="3D4677BE" w:rsidR="00C25B4A" w:rsidRDefault="00C25B4A">
            <w:pPr>
              <w:numPr>
                <w:ilvl w:val="0"/>
                <w:numId w:val="9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agrivoltaics</w:t>
            </w:r>
          </w:p>
          <w:p w14:paraId="165539BF" w14:textId="0FB9CBD0" w:rsidR="00C25B4A" w:rsidRPr="00E935ED" w:rsidRDefault="00C25B4A">
            <w:pPr>
              <w:numPr>
                <w:ilvl w:val="0"/>
                <w:numId w:val="99"/>
              </w:numPr>
              <w:spacing w:before="100" w:beforeAutospacing="1" w:after="100" w:afterAutospacing="1"/>
              <w:rPr>
                <w:rFonts w:ascii="Times New Roman" w:eastAsia="Times New Roman" w:hAnsi="Times New Roman" w:cs="Times New Roman"/>
                <w:sz w:val="24"/>
                <w:szCs w:val="24"/>
              </w:rPr>
            </w:pPr>
            <w:r w:rsidRPr="00ED3EA8">
              <w:rPr>
                <w:rFonts w:ascii="Times New Roman" w:eastAsia="Times New Roman" w:hAnsi="Times New Roman" w:cs="Times New Roman"/>
                <w:sz w:val="24"/>
                <w:szCs w:val="24"/>
              </w:rPr>
              <w:t>life</w:t>
            </w:r>
            <w:r>
              <w:rPr>
                <w:rFonts w:ascii="Times New Roman" w:eastAsia="Times New Roman" w:hAnsi="Times New Roman" w:cs="Times New Roman"/>
                <w:sz w:val="24"/>
                <w:szCs w:val="24"/>
              </w:rPr>
              <w:t>-</w:t>
            </w:r>
            <w:r w:rsidRPr="00ED3EA8">
              <w:rPr>
                <w:rFonts w:ascii="Times New Roman" w:eastAsia="Times New Roman" w:hAnsi="Times New Roman" w:cs="Times New Roman"/>
                <w:sz w:val="24"/>
                <w:szCs w:val="24"/>
              </w:rPr>
              <w:t>cycle carbon accounting.</w:t>
            </w:r>
          </w:p>
          <w:p w14:paraId="33896A2A" w14:textId="77777777" w:rsidR="00C25B4A" w:rsidRPr="00E935ED" w:rsidRDefault="00C25B4A">
            <w:pPr>
              <w:numPr>
                <w:ilvl w:val="0"/>
                <w:numId w:val="9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cost</w:t>
            </w:r>
          </w:p>
          <w:p w14:paraId="39BAAE24" w14:textId="77777777" w:rsidR="00C25B4A" w:rsidRPr="00E935ED" w:rsidRDefault="00C25B4A">
            <w:pPr>
              <w:numPr>
                <w:ilvl w:val="0"/>
                <w:numId w:val="9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sustainability</w:t>
            </w:r>
          </w:p>
          <w:p w14:paraId="49B76F99" w14:textId="77777777" w:rsidR="00C25B4A" w:rsidRPr="00E935ED" w:rsidRDefault="00C25B4A">
            <w:pPr>
              <w:numPr>
                <w:ilvl w:val="0"/>
                <w:numId w:val="9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equity</w:t>
            </w:r>
          </w:p>
          <w:p w14:paraId="1D41163A" w14:textId="77777777" w:rsidR="00C25B4A" w:rsidRPr="00E935ED" w:rsidRDefault="00C25B4A">
            <w:pPr>
              <w:numPr>
                <w:ilvl w:val="0"/>
                <w:numId w:val="99"/>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advantages and disadvantages.</w:t>
            </w:r>
          </w:p>
          <w:p w14:paraId="6553ABA0" w14:textId="2BD7813E" w:rsidR="00C25B4A" w:rsidRDefault="00C25B4A" w:rsidP="00C25B4A">
            <w:pPr>
              <w:spacing w:before="100" w:beforeAutospacing="1" w:after="100" w:afterAutospacing="1"/>
              <w:rPr>
                <w:rFonts w:ascii="Times New Roman" w:eastAsia="Times New Roman" w:hAnsi="Times New Roman" w:cs="Times New Roman"/>
                <w:sz w:val="24"/>
                <w:szCs w:val="24"/>
              </w:rPr>
            </w:pPr>
            <w:r w:rsidRPr="00B05FA7">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Agriscience Demonstration</w:t>
            </w:r>
          </w:p>
        </w:tc>
        <w:tc>
          <w:tcPr>
            <w:tcW w:w="1043" w:type="pct"/>
            <w:tcBorders>
              <w:bottom w:val="single" w:sz="4" w:space="0" w:color="auto"/>
            </w:tcBorders>
          </w:tcPr>
          <w:p w14:paraId="0D929466"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advantages and disadvantages of using coal?</w:t>
            </w:r>
          </w:p>
          <w:p w14:paraId="4B53BD3C"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are liquid fuels more advantageous than coal or wood?</w:t>
            </w:r>
          </w:p>
          <w:p w14:paraId="668F78C4"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potential environmental consequences of locating, extracting, transporting, and burning petroleum?</w:t>
            </w:r>
          </w:p>
          <w:p w14:paraId="2918EC78"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effects does extracting natural gas have on the environment?</w:t>
            </w:r>
          </w:p>
          <w:p w14:paraId="3C347556"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advantages and disadvantages of using nuclear power?</w:t>
            </w:r>
          </w:p>
          <w:p w14:paraId="4386317E"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Why might the use of solar power be limited in some areas?</w:t>
            </w:r>
          </w:p>
          <w:p w14:paraId="0E259308"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positive and negative aspects of using hydroelectric power?</w:t>
            </w:r>
          </w:p>
          <w:p w14:paraId="52864EBB"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methods of obtaining hydrokinetic power?</w:t>
            </w:r>
          </w:p>
          <w:p w14:paraId="058737F3"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adverse environmental effects of wind energy?</w:t>
            </w:r>
          </w:p>
          <w:p w14:paraId="2F7A1ADA"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agriculture benefit from wind power?</w:t>
            </w:r>
          </w:p>
          <w:p w14:paraId="7A64F229"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advantages and disadvantages of geothermal power?</w:t>
            </w:r>
          </w:p>
          <w:p w14:paraId="0DAB0E5A"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the difference between renewable and non-renewable resources?</w:t>
            </w:r>
          </w:p>
          <w:p w14:paraId="7652451E"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some examples of non-renewable resources? Renewable?</w:t>
            </w:r>
          </w:p>
          <w:p w14:paraId="4D329977"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the dependence on non-renewable resources be shifted to renewable energy resources?</w:t>
            </w:r>
          </w:p>
          <w:p w14:paraId="293656F4"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major reasons for reliance on non-renewable resources?</w:t>
            </w:r>
          </w:p>
          <w:p w14:paraId="24B2979F"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will be the effect on our society when non-renewable resources are exhausted?</w:t>
            </w:r>
          </w:p>
          <w:p w14:paraId="726F8573"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will replace the resources when they are exhausted?</w:t>
            </w:r>
          </w:p>
          <w:p w14:paraId="3B5F930D" w14:textId="77777777" w:rsidR="00C25B4A" w:rsidRPr="00E935ED" w:rsidRDefault="00C25B4A">
            <w:pPr>
              <w:numPr>
                <w:ilvl w:val="0"/>
                <w:numId w:val="100"/>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role do renewable resources play in our energy future?</w:t>
            </w:r>
          </w:p>
          <w:p w14:paraId="55EBFF7A"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106AB60"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7D95E7C2" w14:textId="41286F04"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ES.6</w:t>
            </w:r>
          </w:p>
        </w:tc>
        <w:tc>
          <w:tcPr>
            <w:tcW w:w="889" w:type="pct"/>
          </w:tcPr>
          <w:p w14:paraId="52ACA96C" w14:textId="1AFD2C3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NRS.01.02.06, NRS.01.03.01, NRS.01.04.02, NRS.01.04.03, NRS.01.05.01, NRS.01.05.02, NRS.01.06.01, NRS.02.02.01, NRS.02.03.03, NRS.02.04.02, NRS.02.04.03, NRS.02.05.02, NRS.03.01.03, NRS.03.01.05, NRS.03.01.06, NRS.03.01.08, NRS.03.02.01, NRS.04.01.01, NRS.04.01.02, NRS.04.01.03, NRS.04.01.04, NRS.04.01.06, NRS.04.02.02, NRS.04.03.03 | Prepared Public Speaking, Environmental and Natural Resources CDE, Forestry CDE, Agricultural Issues Forum, Extemporaneous Public Speaking, Forestry Field Day, Junior Forester's</w:t>
            </w:r>
          </w:p>
        </w:tc>
      </w:tr>
      <w:tr w:rsidR="00C25B4A" w:rsidRPr="0093205B" w14:paraId="7F15FF05" w14:textId="44EC727F" w:rsidTr="00C25B4A">
        <w:tc>
          <w:tcPr>
            <w:tcW w:w="175" w:type="pct"/>
          </w:tcPr>
          <w:p w14:paraId="447F2E65" w14:textId="6932DF5A"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7D602AD" w14:textId="087D2849"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the global economic impact of energy use </w:t>
            </w:r>
            <w:r>
              <w:rPr>
                <w:rFonts w:ascii="Times New Roman" w:eastAsia="Times New Roman" w:hAnsi="Times New Roman" w:cs="Times New Roman"/>
                <w:sz w:val="24"/>
                <w:szCs w:val="24"/>
              </w:rPr>
              <w:t xml:space="preserve">and </w:t>
            </w:r>
            <w:r w:rsidRPr="00C43094">
              <w:rPr>
                <w:rFonts w:ascii="Times New Roman" w:eastAsia="Times New Roman" w:hAnsi="Times New Roman" w:cs="Times New Roman"/>
                <w:sz w:val="24"/>
                <w:szCs w:val="24"/>
              </w:rPr>
              <w:t xml:space="preserve">depletion. </w:t>
            </w:r>
          </w:p>
        </w:tc>
        <w:tc>
          <w:tcPr>
            <w:tcW w:w="1229" w:type="pct"/>
            <w:tcBorders>
              <w:bottom w:val="single" w:sz="4" w:space="0" w:color="auto"/>
            </w:tcBorders>
          </w:tcPr>
          <w:p w14:paraId="44396D99" w14:textId="77777777" w:rsidR="00C25B4A" w:rsidRPr="00E935ED" w:rsidRDefault="00C25B4A" w:rsidP="00C25B4A">
            <w:p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Explanation should include</w:t>
            </w:r>
          </w:p>
          <w:p w14:paraId="6A2E6F8E" w14:textId="77777777" w:rsidR="00C25B4A" w:rsidRPr="00E935ED" w:rsidRDefault="00C25B4A">
            <w:pPr>
              <w:numPr>
                <w:ilvl w:val="0"/>
                <w:numId w:val="10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the effects of different forms of energy (e.g., wind, solar, fossil fuels, natural gas, geothermal) according to geographic regions</w:t>
            </w:r>
          </w:p>
          <w:p w14:paraId="127A86C9" w14:textId="77777777" w:rsidR="00C25B4A" w:rsidRDefault="00C25B4A">
            <w:pPr>
              <w:numPr>
                <w:ilvl w:val="0"/>
                <w:numId w:val="101"/>
              </w:numPr>
              <w:spacing w:before="100" w:beforeAutospacing="1" w:after="100" w:afterAutospacing="1"/>
              <w:rPr>
                <w:rFonts w:ascii="Times New Roman" w:eastAsia="Times New Roman" w:hAnsi="Times New Roman" w:cs="Times New Roman"/>
                <w:sz w:val="24"/>
                <w:szCs w:val="24"/>
              </w:rPr>
            </w:pPr>
            <w:proofErr w:type="gramStart"/>
            <w:r w:rsidRPr="00E935ED">
              <w:rPr>
                <w:rFonts w:ascii="Times New Roman" w:eastAsia="Times New Roman" w:hAnsi="Times New Roman" w:cs="Times New Roman"/>
                <w:sz w:val="24"/>
                <w:szCs w:val="24"/>
              </w:rPr>
              <w:t>the effect</w:t>
            </w:r>
            <w:proofErr w:type="gramEnd"/>
            <w:r w:rsidRPr="00E935ED">
              <w:rPr>
                <w:rFonts w:ascii="Times New Roman" w:eastAsia="Times New Roman" w:hAnsi="Times New Roman" w:cs="Times New Roman"/>
                <w:sz w:val="24"/>
                <w:szCs w:val="24"/>
              </w:rPr>
              <w:t xml:space="preserve"> of </w:t>
            </w:r>
            <w:proofErr w:type="gramStart"/>
            <w:r w:rsidRPr="00E935ED">
              <w:rPr>
                <w:rFonts w:ascii="Times New Roman" w:eastAsia="Times New Roman" w:hAnsi="Times New Roman" w:cs="Times New Roman"/>
                <w:sz w:val="24"/>
                <w:szCs w:val="24"/>
              </w:rPr>
              <w:t>carbon emissions</w:t>
            </w:r>
            <w:proofErr w:type="gramEnd"/>
            <w:r w:rsidRPr="00E935ED">
              <w:rPr>
                <w:rFonts w:ascii="Times New Roman" w:eastAsia="Times New Roman" w:hAnsi="Times New Roman" w:cs="Times New Roman"/>
                <w:sz w:val="24"/>
                <w:szCs w:val="24"/>
              </w:rPr>
              <w:t xml:space="preserve"> on the </w:t>
            </w:r>
            <w:proofErr w:type="gramStart"/>
            <w:r w:rsidRPr="00E935ED">
              <w:rPr>
                <w:rFonts w:ascii="Times New Roman" w:eastAsia="Times New Roman" w:hAnsi="Times New Roman" w:cs="Times New Roman"/>
                <w:sz w:val="24"/>
                <w:szCs w:val="24"/>
              </w:rPr>
              <w:t>environment</w:t>
            </w:r>
            <w:proofErr w:type="gramEnd"/>
          </w:p>
          <w:p w14:paraId="0F94619B" w14:textId="41380560" w:rsidR="00C25B4A" w:rsidRDefault="00C25B4A">
            <w:pPr>
              <w:numPr>
                <w:ilvl w:val="0"/>
                <w:numId w:val="10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effect of energy consumption of data centers </w:t>
            </w:r>
            <w:r w:rsidRPr="001D6F3D">
              <w:rPr>
                <w:rFonts w:ascii="Times New Roman" w:eastAsia="DengXian" w:hAnsi="Times New Roman" w:cs="Times New Roman"/>
                <w:i/>
                <w:kern w:val="2"/>
                <w:sz w:val="24"/>
                <w:szCs w:val="24"/>
                <w:lang w:eastAsia="zh-CN"/>
                <w14:ligatures w14:val="standardContextual"/>
              </w:rPr>
              <w:t>global supply chain energy dependencies</w:t>
            </w:r>
          </w:p>
          <w:p w14:paraId="01918B97" w14:textId="2928716E" w:rsidR="00C25B4A" w:rsidRPr="00E935ED" w:rsidRDefault="00C25B4A">
            <w:pPr>
              <w:numPr>
                <w:ilvl w:val="0"/>
                <w:numId w:val="101"/>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the effect of energy conservation strategies.</w:t>
            </w:r>
          </w:p>
          <w:p w14:paraId="7831772B" w14:textId="285BB600"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26484E5"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possible consequences on the global economy if non-renewable resources are depleted?</w:t>
            </w:r>
          </w:p>
          <w:p w14:paraId="054B0017"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challenges exist in adopting new energy technologies? What is the current breakdown for energy consumption? Non-renewable fuels vs. renewable fuels?</w:t>
            </w:r>
          </w:p>
          <w:p w14:paraId="294F1CFE"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or who are the largest consumers of energy?</w:t>
            </w:r>
          </w:p>
          <w:p w14:paraId="5B17FD4F"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the agriculture industry reduce its demand for energy?</w:t>
            </w:r>
          </w:p>
          <w:p w14:paraId="425DB304"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individuals reduce energy consumption?</w:t>
            </w:r>
          </w:p>
          <w:p w14:paraId="1FA968D6"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we as a nation reduce our consumption of energy?</w:t>
            </w:r>
          </w:p>
          <w:p w14:paraId="41279F0D"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are the implications if an energy shortage occurs?</w:t>
            </w:r>
          </w:p>
          <w:p w14:paraId="280D903D"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How can we shift our energy consumption to renewable sources?</w:t>
            </w:r>
          </w:p>
          <w:p w14:paraId="2B6337D2"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is a carbon footprint and how is it calculated?</w:t>
            </w:r>
          </w:p>
          <w:p w14:paraId="18614DF4" w14:textId="77777777" w:rsidR="00C25B4A" w:rsidRPr="00E935ED" w:rsidRDefault="00C25B4A">
            <w:pPr>
              <w:numPr>
                <w:ilvl w:val="0"/>
                <w:numId w:val="102"/>
              </w:numPr>
              <w:spacing w:before="100" w:beforeAutospacing="1" w:after="100" w:afterAutospacing="1"/>
              <w:rPr>
                <w:rFonts w:ascii="Times New Roman" w:eastAsia="Times New Roman" w:hAnsi="Times New Roman" w:cs="Times New Roman"/>
                <w:sz w:val="24"/>
                <w:szCs w:val="24"/>
              </w:rPr>
            </w:pPr>
            <w:r w:rsidRPr="00E935ED">
              <w:rPr>
                <w:rFonts w:ascii="Times New Roman" w:eastAsia="Times New Roman" w:hAnsi="Times New Roman" w:cs="Times New Roman"/>
                <w:sz w:val="24"/>
                <w:szCs w:val="24"/>
              </w:rPr>
              <w:t>What can an individual do to reduce their carbon footprint?</w:t>
            </w:r>
          </w:p>
          <w:p w14:paraId="1CB5A209"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73EEF32" w14:textId="4D97A28E"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3DF138F2" w14:textId="7AE8FD00"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NRS.02.03.03, NRS.02.04.03 | Prepared Public Speaking, Environmental and Natural Resources CDE, Forestry CDE, Agricultural Issues Forum, Extemporaneous Public Speaking, Forestry Field Day, Junior Forester's</w:t>
            </w:r>
          </w:p>
        </w:tc>
      </w:tr>
      <w:tr w:rsidR="00C25B4A" w:rsidRPr="0093205B" w14:paraId="0F131382" w14:textId="6A226857" w:rsidTr="00C25B4A">
        <w:tc>
          <w:tcPr>
            <w:tcW w:w="175" w:type="pct"/>
            <w:shd w:val="clear" w:color="auto" w:fill="A6A6A6" w:themeFill="background1" w:themeFillShade="A6"/>
          </w:tcPr>
          <w:p w14:paraId="18379798" w14:textId="77777777" w:rsidR="00C25B4A" w:rsidRPr="00B842C9"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46620645" w14:textId="5E23A32B"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color w:val="000000"/>
                <w:sz w:val="28"/>
                <w:szCs w:val="28"/>
              </w:rPr>
              <w:t>Examining Land Use</w:t>
            </w:r>
          </w:p>
        </w:tc>
        <w:tc>
          <w:tcPr>
            <w:tcW w:w="1229" w:type="pct"/>
            <w:tcBorders>
              <w:bottom w:val="single" w:sz="4" w:space="0" w:color="auto"/>
            </w:tcBorders>
            <w:shd w:val="clear" w:color="auto" w:fill="AEAAAA" w:themeFill="background2" w:themeFillShade="BF"/>
          </w:tcPr>
          <w:p w14:paraId="39976BF2"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Borders>
              <w:bottom w:val="single" w:sz="4" w:space="0" w:color="auto"/>
            </w:tcBorders>
            <w:shd w:val="clear" w:color="auto" w:fill="AEAAAA" w:themeFill="background2" w:themeFillShade="BF"/>
          </w:tcPr>
          <w:p w14:paraId="07C797B1" w14:textId="72BFE285"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403501D3"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4509B5EF" w14:textId="246B374B"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5498AACC" w14:textId="209573FC" w:rsidTr="00C25B4A">
        <w:tc>
          <w:tcPr>
            <w:tcW w:w="175" w:type="pct"/>
          </w:tcPr>
          <w:p w14:paraId="099BF9B4" w14:textId="63865991"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FC71E1F" w14:textId="65271878" w:rsidR="00C25B4A" w:rsidRPr="00C43094" w:rsidRDefault="00C25B4A" w:rsidP="00C25B4A">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cartographic skills, tools, and technologies to aid in developing, implementing, and evaluating natural resource management plans.</w:t>
            </w:r>
          </w:p>
        </w:tc>
        <w:tc>
          <w:tcPr>
            <w:tcW w:w="1229" w:type="pct"/>
            <w:tcBorders>
              <w:bottom w:val="single" w:sz="4" w:space="0" w:color="auto"/>
            </w:tcBorders>
          </w:tcPr>
          <w:p w14:paraId="5ECB201E"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may include</w:t>
            </w:r>
          </w:p>
          <w:p w14:paraId="319C0CAB" w14:textId="25E501AD" w:rsidR="00C25B4A" w:rsidRPr="00140098"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summarizing how to use maps and technologies to identify directions</w:t>
            </w:r>
            <w:r>
              <w:rPr>
                <w:rFonts w:ascii="Times New Roman" w:eastAsia="Times New Roman" w:hAnsi="Times New Roman" w:cs="Times New Roman"/>
                <w:sz w:val="24"/>
                <w:szCs w:val="24"/>
              </w:rPr>
              <w:t>.</w:t>
            </w:r>
            <w:r w:rsidRPr="00140098">
              <w:rPr>
                <w:rFonts w:ascii="Times New Roman" w:eastAsia="Times New Roman" w:hAnsi="Times New Roman" w:cs="Times New Roman"/>
                <w:sz w:val="24"/>
                <w:szCs w:val="24"/>
              </w:rPr>
              <w:t xml:space="preserve"> land features, calculate actual distance, and determine elevation points</w:t>
            </w:r>
          </w:p>
          <w:p w14:paraId="4A9ED9EE" w14:textId="77777777" w:rsidR="00C25B4A" w:rsidRPr="00140098"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applying cartographic skills and tools and technologies (e.g., land surveys, geographic coordinate systems) to locate natural resources</w:t>
            </w:r>
          </w:p>
          <w:p w14:paraId="14220112" w14:textId="77777777" w:rsidR="00C25B4A" w:rsidRDefault="00C25B4A">
            <w:pPr>
              <w:numPr>
                <w:ilvl w:val="0"/>
                <w:numId w:val="1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types of maps (e.g., land-use, topographic, soil, land cover, GIS)</w:t>
            </w:r>
          </w:p>
          <w:p w14:paraId="4B1B692F" w14:textId="77777777" w:rsidR="00C25B4A" w:rsidRPr="00140098"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identifying components of a topographical map to include, contour, lines, wetlands, buildings, compass, and scale</w:t>
            </w:r>
          </w:p>
          <w:p w14:paraId="3C75A200" w14:textId="77777777" w:rsidR="00C25B4A" w:rsidRPr="000F5598" w:rsidRDefault="00C25B4A">
            <w:pPr>
              <w:numPr>
                <w:ilvl w:val="0"/>
                <w:numId w:val="131"/>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identifying the scale and measuring distances</w:t>
            </w:r>
          </w:p>
          <w:p w14:paraId="07D4A53B" w14:textId="77777777" w:rsidR="00C25B4A" w:rsidRPr="000F5598" w:rsidRDefault="00C25B4A">
            <w:pPr>
              <w:numPr>
                <w:ilvl w:val="0"/>
                <w:numId w:val="131"/>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determining resolution</w:t>
            </w:r>
          </w:p>
          <w:p w14:paraId="77E349BF" w14:textId="77777777" w:rsidR="00C25B4A" w:rsidRPr="000F5598" w:rsidRDefault="00C25B4A">
            <w:pPr>
              <w:numPr>
                <w:ilvl w:val="0"/>
                <w:numId w:val="131"/>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identifying different types of soil</w:t>
            </w:r>
          </w:p>
          <w:p w14:paraId="659109D6" w14:textId="77777777" w:rsidR="00C25B4A" w:rsidRPr="000F5598" w:rsidRDefault="00C25B4A">
            <w:pPr>
              <w:numPr>
                <w:ilvl w:val="0"/>
                <w:numId w:val="131"/>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identifying different types of land cover</w:t>
            </w:r>
          </w:p>
          <w:p w14:paraId="083354DA" w14:textId="77777777" w:rsidR="00C25B4A" w:rsidRDefault="00C25B4A">
            <w:pPr>
              <w:numPr>
                <w:ilvl w:val="0"/>
                <w:numId w:val="131"/>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identifying other distinguishing features, such as bodies of water</w:t>
            </w:r>
          </w:p>
          <w:p w14:paraId="759F1539" w14:textId="77777777" w:rsidR="00C25B4A" w:rsidRPr="00140098"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analyzing an area’s resources using GIS technologies,</w:t>
            </w:r>
          </w:p>
          <w:p w14:paraId="72FE3426" w14:textId="77777777" w:rsidR="00C25B4A" w:rsidRPr="00140098"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evaluating the availability of and threats to natural resources using cartographic skills, tools, and technologies (e.g., spread of invasive species, movement of wildlife populations, changes to biodiversity of edge of habitat versus interior, etc.)</w:t>
            </w:r>
          </w:p>
          <w:p w14:paraId="1D238D2B" w14:textId="77777777" w:rsidR="00C25B4A"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plotting a hike using a topographical map making note of total miles, elevation change, and other geographic features</w:t>
            </w:r>
          </w:p>
          <w:p w14:paraId="2FEE0CE6" w14:textId="2C00DD95" w:rsidR="00C25B4A" w:rsidRPr="00140098"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ED3EA8">
              <w:rPr>
                <w:rFonts w:ascii="Times New Roman" w:eastAsia="Times New Roman" w:hAnsi="Times New Roman" w:cs="Times New Roman"/>
                <w:sz w:val="24"/>
                <w:szCs w:val="24"/>
              </w:rPr>
              <w:t>drone-based remote sensing layers</w:t>
            </w:r>
          </w:p>
          <w:p w14:paraId="61ED6E8E" w14:textId="77777777" w:rsidR="00C25B4A" w:rsidRDefault="00C25B4A">
            <w:pPr>
              <w:numPr>
                <w:ilvl w:val="0"/>
                <w:numId w:val="13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GIS data for a given area to devise a management plan for the management, conservation, improvement, and enhancement of its natural resources</w:t>
            </w:r>
          </w:p>
          <w:p w14:paraId="54DB59C9" w14:textId="7228568B" w:rsidR="00C25B4A" w:rsidRPr="00B05FA7" w:rsidRDefault="00C25B4A">
            <w:pPr>
              <w:numPr>
                <w:ilvl w:val="0"/>
                <w:numId w:val="13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exploring local GIS maps</w:t>
            </w:r>
            <w:r w:rsidRPr="00140098">
              <w:rPr>
                <w:rFonts w:ascii="Times New Roman" w:eastAsia="Times New Roman" w:hAnsi="Times New Roman" w:cs="Times New Roman"/>
                <w:sz w:val="24"/>
                <w:szCs w:val="24"/>
              </w:rPr>
              <w:t>.</w:t>
            </w:r>
          </w:p>
        </w:tc>
        <w:tc>
          <w:tcPr>
            <w:tcW w:w="1043" w:type="pct"/>
            <w:tcBorders>
              <w:bottom w:val="single" w:sz="4" w:space="0" w:color="auto"/>
            </w:tcBorders>
          </w:tcPr>
          <w:p w14:paraId="1F3398A2" w14:textId="77777777" w:rsidR="00C25B4A" w:rsidRPr="00140098" w:rsidRDefault="00C25B4A">
            <w:pPr>
              <w:numPr>
                <w:ilvl w:val="0"/>
                <w:numId w:val="10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are cartographic skills and tools used in developing natural resource management plans?</w:t>
            </w:r>
          </w:p>
          <w:p w14:paraId="19734836" w14:textId="77777777" w:rsidR="00C25B4A" w:rsidRPr="00140098" w:rsidRDefault="00C25B4A">
            <w:pPr>
              <w:numPr>
                <w:ilvl w:val="0"/>
                <w:numId w:val="10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it important to understand how to use topographical maps?</w:t>
            </w:r>
          </w:p>
          <w:p w14:paraId="76A5EC6C" w14:textId="77777777" w:rsidR="00C25B4A" w:rsidRPr="00140098" w:rsidRDefault="00C25B4A">
            <w:pPr>
              <w:numPr>
                <w:ilvl w:val="0"/>
                <w:numId w:val="10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can one use GIS data to devise a management plan for the conservation, improvement, or enhancement of natural resources?</w:t>
            </w:r>
          </w:p>
          <w:p w14:paraId="71FBC7FF" w14:textId="5E816993" w:rsidR="00C25B4A" w:rsidRPr="000F5598" w:rsidRDefault="00C25B4A">
            <w:pPr>
              <w:numPr>
                <w:ilvl w:val="0"/>
                <w:numId w:val="107"/>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Why are scale, resolution, and coordinate systems important? What do they tell the viewer?</w:t>
            </w:r>
          </w:p>
          <w:p w14:paraId="63346EA8" w14:textId="77777777" w:rsidR="00C25B4A" w:rsidRPr="000F5598" w:rsidRDefault="00C25B4A">
            <w:pPr>
              <w:numPr>
                <w:ilvl w:val="0"/>
                <w:numId w:val="107"/>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Why are topography, soil type, and land cover important on land-use maps? What do they tell the viewer?</w:t>
            </w:r>
          </w:p>
          <w:p w14:paraId="7E105BA4" w14:textId="6A89A6D1" w:rsidR="00C25B4A" w:rsidRPr="00B05FA7" w:rsidRDefault="00C25B4A">
            <w:pPr>
              <w:numPr>
                <w:ilvl w:val="0"/>
                <w:numId w:val="107"/>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How can land-use maps aid farmers? Homeowners? Developers? Land-use planners? Government agencies?</w:t>
            </w:r>
          </w:p>
        </w:tc>
        <w:tc>
          <w:tcPr>
            <w:tcW w:w="890" w:type="pct"/>
          </w:tcPr>
          <w:p w14:paraId="2AB88D79"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6ED994D2"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hAnsi="Times New Roman" w:cs="Times New Roman"/>
                <w:sz w:val="24"/>
                <w:szCs w:val="24"/>
              </w:rPr>
              <w:t xml:space="preserve">Mathematics: </w:t>
            </w:r>
            <w:r>
              <w:rPr>
                <w:rFonts w:ascii="Times New Roman" w:eastAsia="Times New Roman" w:hAnsi="Times New Roman" w:cs="Times New Roman"/>
                <w:sz w:val="24"/>
                <w:szCs w:val="24"/>
              </w:rPr>
              <w:t>A.EO.1, A.EI.1, G.TR.2, G.TR.4, G.DF.1, G.DF.2</w:t>
            </w:r>
          </w:p>
          <w:p w14:paraId="60943BDF" w14:textId="37AC5CE0"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ES.</w:t>
            </w:r>
            <w:r>
              <w:rPr>
                <w:rFonts w:ascii="Times New Roman" w:eastAsia="Times New Roman" w:hAnsi="Times New Roman" w:cs="Times New Roman"/>
                <w:sz w:val="24"/>
                <w:szCs w:val="24"/>
              </w:rPr>
              <w:t>1</w:t>
            </w:r>
          </w:p>
        </w:tc>
        <w:tc>
          <w:tcPr>
            <w:tcW w:w="889" w:type="pct"/>
          </w:tcPr>
          <w:p w14:paraId="208F3C14" w14:textId="4C93E3BA"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Prepared Public Speaking, Environmental and Natural Resources CDE, Forestry CDE, Agricultural Issues Forum, Extemporaneous Public Speaking, Forestry Field Day, Junior Forester's</w:t>
            </w:r>
          </w:p>
        </w:tc>
      </w:tr>
      <w:tr w:rsidR="00C25B4A" w:rsidRPr="0093205B" w14:paraId="7A4AEDB3" w14:textId="32008137" w:rsidTr="00C25B4A">
        <w:tc>
          <w:tcPr>
            <w:tcW w:w="175" w:type="pct"/>
          </w:tcPr>
          <w:p w14:paraId="7255BEB0" w14:textId="04371BC5"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AA56159" w14:textId="27BF5612"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Explain the </w:t>
            </w:r>
            <w:r>
              <w:rPr>
                <w:rFonts w:ascii="Times New Roman" w:eastAsia="Times New Roman" w:hAnsi="Times New Roman" w:cs="Times New Roman"/>
                <w:sz w:val="24"/>
                <w:szCs w:val="24"/>
              </w:rPr>
              <w:t>effect</w:t>
            </w:r>
            <w:r w:rsidRPr="00C43094">
              <w:rPr>
                <w:rFonts w:ascii="Times New Roman" w:eastAsia="Times New Roman" w:hAnsi="Times New Roman" w:cs="Times New Roman"/>
                <w:sz w:val="24"/>
                <w:szCs w:val="24"/>
              </w:rPr>
              <w:t xml:space="preserve"> of major land development on the environment and ecosystems. </w:t>
            </w:r>
          </w:p>
        </w:tc>
        <w:tc>
          <w:tcPr>
            <w:tcW w:w="1229" w:type="pct"/>
            <w:tcBorders>
              <w:bottom w:val="single" w:sz="4" w:space="0" w:color="auto"/>
            </w:tcBorders>
          </w:tcPr>
          <w:p w14:paraId="2CB7C5C6"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 xml:space="preserve">Explanation should include how land used for agriculture, industry, and commercial development affects the environment and ecosystems in terms of </w:t>
            </w:r>
          </w:p>
          <w:p w14:paraId="7DC35F01" w14:textId="157AEB57"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sedimentation</w:t>
            </w:r>
          </w:p>
          <w:p w14:paraId="7328277A" w14:textId="27A32825"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nutrient load</w:t>
            </w:r>
          </w:p>
          <w:p w14:paraId="6DBA4758" w14:textId="3947EE7B"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air quality</w:t>
            </w:r>
          </w:p>
          <w:p w14:paraId="6B5A6D71" w14:textId="1794B2C3"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plant life</w:t>
            </w:r>
          </w:p>
          <w:p w14:paraId="343762A1" w14:textId="3E9AA0A8"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wildlife</w:t>
            </w:r>
          </w:p>
          <w:p w14:paraId="2729438B" w14:textId="4D122140"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aquatic plant life</w:t>
            </w:r>
          </w:p>
          <w:p w14:paraId="0D45E0C9" w14:textId="4B927462"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animal life</w:t>
            </w:r>
          </w:p>
          <w:p w14:paraId="4C619F93" w14:textId="3B0F56B6"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macroinvertebrates</w:t>
            </w:r>
          </w:p>
          <w:p w14:paraId="18117A65" w14:textId="77777777"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sidRPr="004C3DC5">
              <w:rPr>
                <w:rFonts w:ascii="Times New Roman" w:eastAsia="Times New Roman" w:hAnsi="Times New Roman" w:cs="Times New Roman"/>
                <w:sz w:val="24"/>
                <w:szCs w:val="24"/>
              </w:rPr>
              <w:t>fisheries</w:t>
            </w:r>
          </w:p>
          <w:p w14:paraId="6FB9324F" w14:textId="77777777" w:rsidR="00C25B4A"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loss</w:t>
            </w:r>
            <w:proofErr w:type="gramEnd"/>
            <w:r>
              <w:rPr>
                <w:rFonts w:ascii="Times New Roman" w:eastAsia="Times New Roman" w:hAnsi="Times New Roman" w:cs="Times New Roman"/>
                <w:sz w:val="24"/>
                <w:szCs w:val="24"/>
              </w:rPr>
              <w:t xml:space="preserve"> of farmland</w:t>
            </w:r>
          </w:p>
          <w:p w14:paraId="35948BD1" w14:textId="34A4F391" w:rsidR="00C25B4A" w:rsidRPr="00B05FA7" w:rsidRDefault="00C25B4A">
            <w:pPr>
              <w:pStyle w:val="ListParagraph"/>
              <w:numPr>
                <w:ilvl w:val="0"/>
                <w:numId w:val="14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ED3EA8">
              <w:rPr>
                <w:rFonts w:ascii="Times New Roman" w:eastAsia="Times New Roman" w:hAnsi="Times New Roman" w:cs="Times New Roman"/>
                <w:sz w:val="24"/>
                <w:szCs w:val="24"/>
              </w:rPr>
              <w:t>rban heat island effects and stormwater runoff modeling</w:t>
            </w:r>
            <w:r w:rsidRPr="00B05FA7">
              <w:rPr>
                <w:rFonts w:ascii="Times New Roman" w:eastAsia="Times New Roman" w:hAnsi="Times New Roman" w:cs="Times New Roman"/>
                <w:sz w:val="24"/>
                <w:szCs w:val="24"/>
              </w:rPr>
              <w:t>.</w:t>
            </w:r>
          </w:p>
        </w:tc>
        <w:tc>
          <w:tcPr>
            <w:tcW w:w="1043" w:type="pct"/>
            <w:tcBorders>
              <w:bottom w:val="single" w:sz="4" w:space="0" w:color="auto"/>
            </w:tcBorders>
          </w:tcPr>
          <w:p w14:paraId="60BB7E47" w14:textId="77777777" w:rsidR="00C25B4A" w:rsidRPr="000F5598" w:rsidRDefault="00C25B4A">
            <w:pPr>
              <w:numPr>
                <w:ilvl w:val="0"/>
                <w:numId w:val="103"/>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are the effects of sedimentation?</w:t>
            </w:r>
          </w:p>
          <w:p w14:paraId="13E861AE" w14:textId="77777777" w:rsidR="00C25B4A" w:rsidRPr="000F5598" w:rsidRDefault="00C25B4A">
            <w:pPr>
              <w:numPr>
                <w:ilvl w:val="0"/>
                <w:numId w:val="103"/>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steps are currently being taken by land developers to limit harmful effects on the environment, and how effective are these steps?</w:t>
            </w:r>
          </w:p>
          <w:p w14:paraId="54F81BAA" w14:textId="77777777" w:rsidR="00C25B4A" w:rsidRPr="000F5598" w:rsidRDefault="00C25B4A">
            <w:pPr>
              <w:numPr>
                <w:ilvl w:val="0"/>
                <w:numId w:val="103"/>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How have agricultural practices evolved to lessen adverse effects on the environment?</w:t>
            </w:r>
          </w:p>
          <w:p w14:paraId="4D4A1F39" w14:textId="77777777" w:rsidR="00C25B4A" w:rsidRPr="000F5598" w:rsidRDefault="00C25B4A">
            <w:pPr>
              <w:numPr>
                <w:ilvl w:val="0"/>
                <w:numId w:val="103"/>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types of development are most detrimental to the environment and ecosystems?</w:t>
            </w:r>
          </w:p>
          <w:p w14:paraId="2F9CBF13" w14:textId="77777777" w:rsidR="00C25B4A" w:rsidRPr="000F5598" w:rsidRDefault="00C25B4A">
            <w:pPr>
              <w:numPr>
                <w:ilvl w:val="0"/>
                <w:numId w:val="103"/>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methods can be used to mitigate adverse impacts caused by land development?</w:t>
            </w:r>
          </w:p>
          <w:p w14:paraId="1EC4ADC4"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5585D97" w14:textId="45E8C10F"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5869EC6D" w14:textId="31C9CA08"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NRS.01.01.02, NRS.01.01.03, NRS.01.04.01, NRS.02.03.03, NRS.02.04.01, NRS.02.04.02, NRS.04.01.01, NRS.04.01.02, NRS.04.03.02, NRS.04.03.03 | Prepared Public Speaking, Environmental and Natural Resources CDE, Forestry CDE, Agricultural Issues Forum, Extemporaneous Public Speaking, Forestry Field Day, Junior Forester's</w:t>
            </w:r>
          </w:p>
        </w:tc>
      </w:tr>
      <w:tr w:rsidR="00C25B4A" w:rsidRPr="0093205B" w14:paraId="5E771D99" w14:textId="729FFC71" w:rsidTr="00C25B4A">
        <w:tc>
          <w:tcPr>
            <w:tcW w:w="175" w:type="pct"/>
          </w:tcPr>
          <w:p w14:paraId="2210893E" w14:textId="0F140723"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AD3C5FB" w14:textId="2E576E5D"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C43094">
              <w:rPr>
                <w:rFonts w:ascii="Times New Roman" w:eastAsia="Times New Roman" w:hAnsi="Times New Roman" w:cs="Times New Roman"/>
                <w:sz w:val="24"/>
                <w:szCs w:val="24"/>
              </w:rPr>
              <w:t xml:space="preserve">Explain zoning classifications and the effects of zoning. </w:t>
            </w:r>
          </w:p>
        </w:tc>
        <w:tc>
          <w:tcPr>
            <w:tcW w:w="1229" w:type="pct"/>
            <w:tcBorders>
              <w:bottom w:val="single" w:sz="4" w:space="0" w:color="auto"/>
            </w:tcBorders>
          </w:tcPr>
          <w:p w14:paraId="2012DFF5" w14:textId="77777777" w:rsidR="00C25B4A" w:rsidRPr="000F5598" w:rsidRDefault="00C25B4A" w:rsidP="00C25B4A">
            <w:p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Explanation should include the restrictions and allowances for the following classifications:</w:t>
            </w:r>
          </w:p>
          <w:p w14:paraId="0F267B92" w14:textId="77777777" w:rsidR="00C25B4A" w:rsidRPr="000F5598" w:rsidRDefault="00C25B4A">
            <w:pPr>
              <w:numPr>
                <w:ilvl w:val="0"/>
                <w:numId w:val="104"/>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Commercial</w:t>
            </w:r>
          </w:p>
          <w:p w14:paraId="525F410B" w14:textId="77777777" w:rsidR="00C25B4A" w:rsidRPr="000F5598" w:rsidRDefault="00C25B4A">
            <w:pPr>
              <w:numPr>
                <w:ilvl w:val="0"/>
                <w:numId w:val="104"/>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Industrial</w:t>
            </w:r>
          </w:p>
          <w:p w14:paraId="2B4F14E5" w14:textId="77777777" w:rsidR="00C25B4A" w:rsidRPr="000F5598" w:rsidRDefault="00C25B4A">
            <w:pPr>
              <w:numPr>
                <w:ilvl w:val="0"/>
                <w:numId w:val="104"/>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Multi-family residential</w:t>
            </w:r>
          </w:p>
          <w:p w14:paraId="13E15D20" w14:textId="77777777" w:rsidR="00C25B4A" w:rsidRPr="000F5598" w:rsidRDefault="00C25B4A">
            <w:pPr>
              <w:numPr>
                <w:ilvl w:val="0"/>
                <w:numId w:val="104"/>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Residential commercial</w:t>
            </w:r>
          </w:p>
          <w:p w14:paraId="47BE567D" w14:textId="77777777" w:rsidR="00C25B4A" w:rsidRPr="000F5598" w:rsidRDefault="00C25B4A">
            <w:pPr>
              <w:numPr>
                <w:ilvl w:val="0"/>
                <w:numId w:val="104"/>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Single-family residential</w:t>
            </w:r>
          </w:p>
          <w:p w14:paraId="6C08C649" w14:textId="77777777" w:rsidR="00C25B4A" w:rsidRDefault="00C25B4A">
            <w:pPr>
              <w:numPr>
                <w:ilvl w:val="0"/>
                <w:numId w:val="104"/>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Agricultural</w:t>
            </w:r>
          </w:p>
          <w:p w14:paraId="4695B015" w14:textId="0E326D8B" w:rsidR="00C25B4A" w:rsidRDefault="00C25B4A">
            <w:pPr>
              <w:numPr>
                <w:ilvl w:val="0"/>
                <w:numId w:val="10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Mixed-use </w:t>
            </w:r>
          </w:p>
          <w:p w14:paraId="7B2A0B24" w14:textId="046F0A94" w:rsidR="00C25B4A" w:rsidRPr="000F5598" w:rsidRDefault="00C25B4A">
            <w:pPr>
              <w:numPr>
                <w:ilvl w:val="0"/>
                <w:numId w:val="10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Climate-resilient</w:t>
            </w:r>
          </w:p>
          <w:p w14:paraId="095F24CC" w14:textId="659EC46B" w:rsidR="00C25B4A" w:rsidRDefault="00C25B4A">
            <w:pPr>
              <w:numPr>
                <w:ilvl w:val="0"/>
                <w:numId w:val="104"/>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Public land</w:t>
            </w:r>
          </w:p>
        </w:tc>
        <w:tc>
          <w:tcPr>
            <w:tcW w:w="1043" w:type="pct"/>
            <w:tcBorders>
              <w:bottom w:val="single" w:sz="4" w:space="0" w:color="auto"/>
            </w:tcBorders>
          </w:tcPr>
          <w:p w14:paraId="46E0AFC9" w14:textId="77777777" w:rsidR="00C25B4A" w:rsidRPr="000F5598" w:rsidRDefault="00C25B4A">
            <w:pPr>
              <w:numPr>
                <w:ilvl w:val="0"/>
                <w:numId w:val="105"/>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How do the zoning classifications differ?</w:t>
            </w:r>
          </w:p>
          <w:p w14:paraId="34C490A8" w14:textId="77777777" w:rsidR="00C25B4A" w:rsidRPr="000F5598" w:rsidRDefault="00C25B4A">
            <w:pPr>
              <w:numPr>
                <w:ilvl w:val="0"/>
                <w:numId w:val="105"/>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Why does each zoning classification have restrictions?</w:t>
            </w:r>
          </w:p>
          <w:p w14:paraId="73EE4050" w14:textId="77777777" w:rsidR="00C25B4A" w:rsidRPr="000F5598" w:rsidRDefault="00C25B4A">
            <w:pPr>
              <w:numPr>
                <w:ilvl w:val="0"/>
                <w:numId w:val="105"/>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is the purpose of each zoning classification?</w:t>
            </w:r>
          </w:p>
          <w:p w14:paraId="1626419D" w14:textId="77777777" w:rsidR="00C25B4A" w:rsidRPr="000F5598" w:rsidRDefault="00C25B4A">
            <w:pPr>
              <w:numPr>
                <w:ilvl w:val="0"/>
                <w:numId w:val="105"/>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are the processes for zoning reclassifications?</w:t>
            </w:r>
          </w:p>
          <w:p w14:paraId="54AFE3F3" w14:textId="77777777" w:rsidR="00C25B4A" w:rsidRPr="000F5598" w:rsidRDefault="00C25B4A">
            <w:pPr>
              <w:numPr>
                <w:ilvl w:val="0"/>
                <w:numId w:val="105"/>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How does zoning affect your life?</w:t>
            </w:r>
          </w:p>
          <w:p w14:paraId="22136E31"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88ACAE1" w14:textId="0D434487"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7EA47C00" w14:textId="4A0B24AD"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NRS.04.01.01 | Prepared Public Speaking, Environmental and Natural Resources CDE, Forestry CDE, Agricultural Issues Forum, Extemporaneous Public Speaking, Forestry Field Day, Junior Forester's</w:t>
            </w:r>
          </w:p>
        </w:tc>
      </w:tr>
      <w:tr w:rsidR="00C25B4A" w:rsidRPr="0093205B" w14:paraId="542A2275" w14:textId="0735FD12" w:rsidTr="00C25B4A">
        <w:tc>
          <w:tcPr>
            <w:tcW w:w="175" w:type="pct"/>
          </w:tcPr>
          <w:p w14:paraId="7FC55EDE" w14:textId="1D666865"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CBFB218" w14:textId="77777777" w:rsidR="00C25B4A"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Analyze a comprehensive plan for a community. </w:t>
            </w:r>
          </w:p>
          <w:p w14:paraId="51D5733E" w14:textId="72FC91BC" w:rsidR="00C25B4A" w:rsidRDefault="00C25B4A" w:rsidP="00C25B4A">
            <w:pPr>
              <w:rPr>
                <w:rFonts w:ascii="Times New Roman" w:eastAsia="Times New Roman" w:hAnsi="Times New Roman" w:cs="Times New Roman"/>
                <w:sz w:val="24"/>
                <w:szCs w:val="24"/>
              </w:rPr>
            </w:pPr>
          </w:p>
        </w:tc>
        <w:tc>
          <w:tcPr>
            <w:tcW w:w="1229" w:type="pct"/>
            <w:tcBorders>
              <w:bottom w:val="single" w:sz="4" w:space="0" w:color="auto"/>
            </w:tcBorders>
          </w:tcPr>
          <w:p w14:paraId="48394060" w14:textId="16E22998" w:rsidR="00C25B4A" w:rsidRPr="000F5598" w:rsidRDefault="00C25B4A" w:rsidP="00C25B4A">
            <w:p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Analysis should include reading a plan to determine the goals for the community about</w:t>
            </w:r>
          </w:p>
          <w:p w14:paraId="576784F4" w14:textId="77777777" w:rsidR="00C25B4A" w:rsidRPr="000F5598" w:rsidRDefault="00C25B4A">
            <w:pPr>
              <w:numPr>
                <w:ilvl w:val="0"/>
                <w:numId w:val="108"/>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agricultural land</w:t>
            </w:r>
          </w:p>
          <w:p w14:paraId="39647BED" w14:textId="77777777" w:rsidR="00C25B4A" w:rsidRPr="000F5598" w:rsidRDefault="00C25B4A">
            <w:pPr>
              <w:numPr>
                <w:ilvl w:val="0"/>
                <w:numId w:val="108"/>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town/city area</w:t>
            </w:r>
          </w:p>
          <w:p w14:paraId="5EF31387" w14:textId="77777777" w:rsidR="00C25B4A" w:rsidRPr="000F5598" w:rsidRDefault="00C25B4A">
            <w:pPr>
              <w:numPr>
                <w:ilvl w:val="0"/>
                <w:numId w:val="108"/>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open spaces</w:t>
            </w:r>
          </w:p>
          <w:p w14:paraId="2E41197B" w14:textId="77777777" w:rsidR="00C25B4A" w:rsidRPr="000F5598" w:rsidRDefault="00C25B4A">
            <w:pPr>
              <w:numPr>
                <w:ilvl w:val="0"/>
                <w:numId w:val="108"/>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water resources</w:t>
            </w:r>
          </w:p>
          <w:p w14:paraId="127B4BB1" w14:textId="77777777" w:rsidR="00C25B4A" w:rsidRPr="000F5598" w:rsidRDefault="00C25B4A">
            <w:pPr>
              <w:numPr>
                <w:ilvl w:val="0"/>
                <w:numId w:val="108"/>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historic preservation and conservation easements</w:t>
            </w:r>
          </w:p>
          <w:p w14:paraId="1F138E22" w14:textId="77777777" w:rsidR="00C25B4A" w:rsidRPr="000F5598" w:rsidRDefault="00C25B4A">
            <w:pPr>
              <w:numPr>
                <w:ilvl w:val="0"/>
                <w:numId w:val="108"/>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capital improvements</w:t>
            </w:r>
          </w:p>
          <w:p w14:paraId="24C72C98" w14:textId="77777777" w:rsidR="00C25B4A" w:rsidRDefault="00C25B4A">
            <w:pPr>
              <w:numPr>
                <w:ilvl w:val="0"/>
                <w:numId w:val="108"/>
              </w:numPr>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transportation</w:t>
            </w:r>
          </w:p>
          <w:p w14:paraId="31004FA5" w14:textId="77777777" w:rsidR="00C25B4A" w:rsidRDefault="00C25B4A">
            <w:pPr>
              <w:numPr>
                <w:ilvl w:val="0"/>
                <w:numId w:val="1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equity-focused</w:t>
            </w:r>
          </w:p>
          <w:p w14:paraId="4C40771B" w14:textId="35A8F424" w:rsidR="00C25B4A" w:rsidRPr="00B62F1A" w:rsidRDefault="00C25B4A">
            <w:pPr>
              <w:numPr>
                <w:ilvl w:val="0"/>
                <w:numId w:val="1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climate adaptation strategies</w:t>
            </w:r>
            <w:r w:rsidRPr="00B62F1A">
              <w:rPr>
                <w:rFonts w:ascii="Times New Roman" w:eastAsia="Times New Roman" w:hAnsi="Times New Roman" w:cs="Times New Roman"/>
                <w:sz w:val="24"/>
                <w:szCs w:val="24"/>
              </w:rPr>
              <w:t>.</w:t>
            </w:r>
          </w:p>
          <w:p w14:paraId="04B2F076" w14:textId="77777777" w:rsidR="00C25B4A" w:rsidRPr="000F55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60262EF5" w14:textId="77777777" w:rsidR="00C25B4A" w:rsidRPr="000F5598" w:rsidRDefault="00C25B4A">
            <w:pPr>
              <w:numPr>
                <w:ilvl w:val="0"/>
                <w:numId w:val="109"/>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does the comprehensive plan outline?</w:t>
            </w:r>
          </w:p>
          <w:p w14:paraId="33E45947" w14:textId="77777777" w:rsidR="00C25B4A" w:rsidRPr="000F5598" w:rsidRDefault="00C25B4A">
            <w:pPr>
              <w:numPr>
                <w:ilvl w:val="0"/>
                <w:numId w:val="109"/>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How will the plan affect the environment in terms of growth, regulations, and available resources?</w:t>
            </w:r>
          </w:p>
          <w:p w14:paraId="5A41BE53" w14:textId="77777777" w:rsidR="00C25B4A" w:rsidRPr="000F5598" w:rsidRDefault="00C25B4A">
            <w:pPr>
              <w:numPr>
                <w:ilvl w:val="0"/>
                <w:numId w:val="109"/>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could be done to improve the comprehensive plan?</w:t>
            </w:r>
          </w:p>
          <w:p w14:paraId="5FBF97A9" w14:textId="173C79F1" w:rsidR="00C25B4A" w:rsidRPr="00B05FA7" w:rsidRDefault="00C25B4A">
            <w:pPr>
              <w:numPr>
                <w:ilvl w:val="0"/>
                <w:numId w:val="109"/>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How often is the comprehensive plan updated? Does this correspond with the community’s long-term planning goals?</w:t>
            </w:r>
          </w:p>
        </w:tc>
        <w:tc>
          <w:tcPr>
            <w:tcW w:w="890" w:type="pct"/>
          </w:tcPr>
          <w:p w14:paraId="6394EA21" w14:textId="68A8ADFB"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3D3A52C3" w14:textId="6F95DEE5"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NRS.04.03.02 | Prepared Public Speaking, Environmental and Natural Resources CDE, Forestry CDE, Agricultural Issues Forum, Extemporaneous Public Speaking, Forestry Field Day, Junior Forester's</w:t>
            </w:r>
          </w:p>
        </w:tc>
      </w:tr>
      <w:tr w:rsidR="00C25B4A" w:rsidRPr="0093205B" w14:paraId="35139EB7" w14:textId="0185D7AA" w:rsidTr="00C25B4A">
        <w:tc>
          <w:tcPr>
            <w:tcW w:w="175" w:type="pct"/>
          </w:tcPr>
          <w:p w14:paraId="63F5251B" w14:textId="10C2B4CF"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2ABD862B" w14:textId="53CE3EA1"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C43094">
              <w:rPr>
                <w:rFonts w:ascii="Times New Roman" w:eastAsia="Times New Roman" w:hAnsi="Times New Roman" w:cs="Times New Roman"/>
                <w:sz w:val="24"/>
                <w:szCs w:val="24"/>
              </w:rPr>
              <w:t xml:space="preserve">Design a community </w:t>
            </w:r>
            <w:r>
              <w:rPr>
                <w:rFonts w:ascii="Times New Roman" w:eastAsia="Times New Roman" w:hAnsi="Times New Roman" w:cs="Times New Roman"/>
                <w:sz w:val="24"/>
                <w:szCs w:val="24"/>
              </w:rPr>
              <w:t>to minimize adverse effects on</w:t>
            </w:r>
            <w:r w:rsidRPr="00C43094">
              <w:rPr>
                <w:rFonts w:ascii="Times New Roman" w:eastAsia="Times New Roman" w:hAnsi="Times New Roman" w:cs="Times New Roman"/>
                <w:sz w:val="24"/>
                <w:szCs w:val="24"/>
              </w:rPr>
              <w:t xml:space="preserve"> the environment</w:t>
            </w:r>
            <w:r>
              <w:rPr>
                <w:rFonts w:ascii="Times New Roman" w:eastAsia="Times New Roman" w:hAnsi="Times New Roman" w:cs="Times New Roman"/>
                <w:sz w:val="24"/>
                <w:szCs w:val="24"/>
              </w:rPr>
              <w:t>.</w:t>
            </w:r>
            <w:r w:rsidRPr="00C43094">
              <w:rPr>
                <w:rFonts w:ascii="Times New Roman" w:eastAsia="Times New Roman" w:hAnsi="Times New Roman" w:cs="Times New Roman"/>
                <w:sz w:val="24"/>
                <w:szCs w:val="24"/>
              </w:rPr>
              <w:t xml:space="preserve"> </w:t>
            </w:r>
          </w:p>
        </w:tc>
        <w:tc>
          <w:tcPr>
            <w:tcW w:w="1229" w:type="pct"/>
            <w:tcBorders>
              <w:bottom w:val="single" w:sz="4" w:space="0" w:color="auto"/>
            </w:tcBorders>
          </w:tcPr>
          <w:p w14:paraId="24EB6097" w14:textId="77777777" w:rsidR="00C25B4A" w:rsidRPr="000F5598" w:rsidRDefault="00C25B4A" w:rsidP="00C25B4A">
            <w:p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Design should include clean, efficient, and sustainable uses of water, energy, buildings, roadways, waste disposal, and buffer and riparian zones to keep environmental impact to a minimum.</w:t>
            </w:r>
          </w:p>
          <w:p w14:paraId="1B59ECEB" w14:textId="3C6E50EA" w:rsidR="00C25B4A" w:rsidRPr="000F5598" w:rsidRDefault="00C25B4A" w:rsidP="00C25B4A">
            <w:p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43" w:tgtFrame="_blank" w:history="1">
              <w:r w:rsidRPr="000F5598">
                <w:rPr>
                  <w:rStyle w:val="Hyperlink"/>
                  <w:rFonts w:ascii="Times New Roman" w:eastAsia="Times New Roman" w:hAnsi="Times New Roman" w:cs="Times New Roman"/>
                  <w:sz w:val="24"/>
                  <w:szCs w:val="24"/>
                </w:rPr>
                <w:t>What is LEED Certification?</w:t>
              </w:r>
            </w:hyperlink>
            <w:r w:rsidRPr="000F5598">
              <w:rPr>
                <w:rFonts w:ascii="Times New Roman" w:eastAsia="Times New Roman" w:hAnsi="Times New Roman" w:cs="Times New Roman"/>
                <w:sz w:val="24"/>
                <w:szCs w:val="24"/>
              </w:rPr>
              <w:t xml:space="preserve">   </w:t>
            </w:r>
          </w:p>
          <w:p w14:paraId="43D0E0A9" w14:textId="44983BB0" w:rsidR="00C25B4A" w:rsidRDefault="00C25B4A" w:rsidP="00C25B4A">
            <w:pPr>
              <w:spacing w:before="100" w:beforeAutospacing="1" w:after="100" w:afterAutospacing="1"/>
              <w:ind w:left="720"/>
              <w:rPr>
                <w:rFonts w:ascii="Times New Roman" w:eastAsia="Times New Roman" w:hAnsi="Times New Roman" w:cs="Times New Roman"/>
                <w:sz w:val="24"/>
                <w:szCs w:val="24"/>
              </w:rPr>
            </w:pPr>
          </w:p>
        </w:tc>
        <w:tc>
          <w:tcPr>
            <w:tcW w:w="1043" w:type="pct"/>
            <w:tcBorders>
              <w:bottom w:val="single" w:sz="4" w:space="0" w:color="auto"/>
            </w:tcBorders>
          </w:tcPr>
          <w:p w14:paraId="31302664" w14:textId="77777777" w:rsidR="00C25B4A" w:rsidRPr="000F5598" w:rsidRDefault="00C25B4A">
            <w:pPr>
              <w:numPr>
                <w:ilvl w:val="0"/>
                <w:numId w:val="106"/>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are the limitations of the land (e.g., water, topography, distance from major cities)?</w:t>
            </w:r>
          </w:p>
          <w:p w14:paraId="1F3D8513" w14:textId="77777777" w:rsidR="00C25B4A" w:rsidRPr="000F5598" w:rsidRDefault="00C25B4A">
            <w:pPr>
              <w:numPr>
                <w:ilvl w:val="0"/>
                <w:numId w:val="106"/>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technologies can be used to aid in designing a community that will have a minimum impact on the environment?</w:t>
            </w:r>
          </w:p>
          <w:p w14:paraId="1626ECF7" w14:textId="77777777" w:rsidR="00C25B4A" w:rsidRPr="000F5598" w:rsidRDefault="00C25B4A">
            <w:pPr>
              <w:numPr>
                <w:ilvl w:val="0"/>
                <w:numId w:val="106"/>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are some examples of environmentally friendly development?</w:t>
            </w:r>
          </w:p>
          <w:p w14:paraId="6E5D8902" w14:textId="77777777" w:rsidR="00C25B4A" w:rsidRPr="000F5598" w:rsidRDefault="00C25B4A">
            <w:pPr>
              <w:numPr>
                <w:ilvl w:val="0"/>
                <w:numId w:val="106"/>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How can best management practices (direct and indirect) in urban areas be implemented to decrease stormwater runoff and increase groundwater recharge?</w:t>
            </w:r>
          </w:p>
          <w:p w14:paraId="155E044B" w14:textId="77777777" w:rsidR="00C25B4A" w:rsidRPr="000F5598" w:rsidRDefault="00C25B4A">
            <w:pPr>
              <w:numPr>
                <w:ilvl w:val="0"/>
                <w:numId w:val="106"/>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techniques can be used to decrease the amount of energy used, and what alternative development methods can be employed?</w:t>
            </w:r>
          </w:p>
          <w:p w14:paraId="52D780BF" w14:textId="77777777" w:rsidR="00C25B4A" w:rsidRPr="000F5598" w:rsidRDefault="00C25B4A">
            <w:pPr>
              <w:numPr>
                <w:ilvl w:val="0"/>
                <w:numId w:val="106"/>
              </w:numPr>
              <w:spacing w:before="100" w:beforeAutospacing="1" w:after="100" w:afterAutospacing="1"/>
              <w:rPr>
                <w:rFonts w:ascii="Times New Roman" w:eastAsia="Times New Roman" w:hAnsi="Times New Roman" w:cs="Times New Roman"/>
                <w:sz w:val="24"/>
                <w:szCs w:val="24"/>
              </w:rPr>
            </w:pPr>
            <w:r w:rsidRPr="000F5598">
              <w:rPr>
                <w:rFonts w:ascii="Times New Roman" w:eastAsia="Times New Roman" w:hAnsi="Times New Roman" w:cs="Times New Roman"/>
                <w:sz w:val="24"/>
                <w:szCs w:val="24"/>
              </w:rPr>
              <w:t>What is the rationale of keeping environmental impacts to a minimum?</w:t>
            </w:r>
          </w:p>
          <w:p w14:paraId="3F478059"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F21E545" w14:textId="2A276634"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English: 9.C, 9.LU, 10.C, 10.LU</w:t>
            </w:r>
          </w:p>
        </w:tc>
        <w:tc>
          <w:tcPr>
            <w:tcW w:w="889" w:type="pct"/>
          </w:tcPr>
          <w:p w14:paraId="06AF398D" w14:textId="62E6E66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NRS.04.03.02 | Prepared Public Speaking, Environmental and Natural Resources CDE, Forestry CDE, Agricultural Issues Forum, Extemporaneous Public Speaking, Forestry Field Day, Junior Forester's</w:t>
            </w:r>
          </w:p>
        </w:tc>
      </w:tr>
      <w:tr w:rsidR="00C25B4A" w:rsidRPr="0093205B" w14:paraId="149B1BE1" w14:textId="0B3F90D2" w:rsidTr="00C25B4A">
        <w:tc>
          <w:tcPr>
            <w:tcW w:w="175" w:type="pct"/>
            <w:shd w:val="clear" w:color="auto" w:fill="A6A6A6" w:themeFill="background1" w:themeFillShade="A6"/>
          </w:tcPr>
          <w:p w14:paraId="475B313E" w14:textId="77777777" w:rsidR="00C25B4A" w:rsidRPr="00B842C9" w:rsidRDefault="00C25B4A" w:rsidP="00C25B4A">
            <w:pPr>
              <w:spacing w:before="100" w:beforeAutospacing="1" w:after="100" w:afterAutospacing="1"/>
              <w:rPr>
                <w:rFonts w:ascii="Times New Roman" w:eastAsia="Times New Roman" w:hAnsi="Times New Roman" w:cs="Times New Roman"/>
                <w:b/>
                <w:bCs/>
                <w:color w:val="000000"/>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13599F27" w14:textId="48E6551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color w:val="000000"/>
                <w:sz w:val="28"/>
                <w:szCs w:val="28"/>
              </w:rPr>
              <w:t>Exploring Government Policies, Agencies, and Regulations</w:t>
            </w:r>
          </w:p>
        </w:tc>
        <w:tc>
          <w:tcPr>
            <w:tcW w:w="1229" w:type="pct"/>
            <w:tcBorders>
              <w:bottom w:val="single" w:sz="4" w:space="0" w:color="auto"/>
            </w:tcBorders>
            <w:shd w:val="clear" w:color="auto" w:fill="AEAAAA" w:themeFill="background2" w:themeFillShade="BF"/>
          </w:tcPr>
          <w:p w14:paraId="703B5AB4"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Borders>
              <w:bottom w:val="single" w:sz="4" w:space="0" w:color="auto"/>
            </w:tcBorders>
            <w:shd w:val="clear" w:color="auto" w:fill="AEAAAA" w:themeFill="background2" w:themeFillShade="BF"/>
          </w:tcPr>
          <w:p w14:paraId="6670E8AD" w14:textId="057923A8"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64FFA33F"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20A388EB" w14:textId="62655876"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16C94AAB" w14:textId="3CC8592E" w:rsidTr="00C25B4A">
        <w:tc>
          <w:tcPr>
            <w:tcW w:w="175" w:type="pct"/>
          </w:tcPr>
          <w:p w14:paraId="21F1493B" w14:textId="75CFFDBB"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858509C" w14:textId="107CE1DB"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current environmental policies/regulations. </w:t>
            </w:r>
          </w:p>
        </w:tc>
        <w:tc>
          <w:tcPr>
            <w:tcW w:w="1229" w:type="pct"/>
            <w:tcBorders>
              <w:bottom w:val="single" w:sz="4" w:space="0" w:color="auto"/>
            </w:tcBorders>
          </w:tcPr>
          <w:p w14:paraId="6F75D5C1" w14:textId="77777777" w:rsidR="00C25B4A" w:rsidRPr="004C2B14" w:rsidRDefault="00C25B4A" w:rsidP="00C25B4A">
            <w:p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Description should include the following:</w:t>
            </w:r>
          </w:p>
          <w:p w14:paraId="1696411B" w14:textId="77777777"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Clean Water Act</w:t>
            </w:r>
          </w:p>
          <w:p w14:paraId="1D4C632E" w14:textId="17072692"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 xml:space="preserve">Safe </w:t>
            </w:r>
            <w:r>
              <w:rPr>
                <w:rFonts w:ascii="Times New Roman" w:eastAsia="Times New Roman" w:hAnsi="Times New Roman" w:cs="Times New Roman"/>
                <w:sz w:val="24"/>
                <w:szCs w:val="24"/>
              </w:rPr>
              <w:t xml:space="preserve">Drinking </w:t>
            </w:r>
            <w:r w:rsidRPr="004C2B14">
              <w:rPr>
                <w:rFonts w:ascii="Times New Roman" w:eastAsia="Times New Roman" w:hAnsi="Times New Roman" w:cs="Times New Roman"/>
                <w:sz w:val="24"/>
                <w:szCs w:val="24"/>
              </w:rPr>
              <w:t>Water Act</w:t>
            </w:r>
            <w:r>
              <w:rPr>
                <w:rFonts w:ascii="Times New Roman" w:eastAsia="Times New Roman" w:hAnsi="Times New Roman" w:cs="Times New Roman"/>
                <w:sz w:val="24"/>
                <w:szCs w:val="24"/>
              </w:rPr>
              <w:t xml:space="preserve"> (SDWA)</w:t>
            </w:r>
          </w:p>
          <w:p w14:paraId="1685A24C" w14:textId="77777777"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Water Quality Act</w:t>
            </w:r>
          </w:p>
          <w:p w14:paraId="1FAFF522" w14:textId="77777777"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Chesapeake Bay Total Maximum Daily Load (TMDL)</w:t>
            </w:r>
          </w:p>
          <w:p w14:paraId="3C5BE3AE" w14:textId="77777777"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Agricultural Stewardship Act</w:t>
            </w:r>
          </w:p>
          <w:p w14:paraId="2C3A6B3F" w14:textId="77777777"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National Environmental Policy Act</w:t>
            </w:r>
          </w:p>
          <w:p w14:paraId="58310BFA" w14:textId="065BFFF4"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 xml:space="preserve">Virginia Erosion and Sediment Control </w:t>
            </w:r>
            <w:r>
              <w:rPr>
                <w:rFonts w:ascii="Times New Roman" w:eastAsia="Times New Roman" w:hAnsi="Times New Roman" w:cs="Times New Roman"/>
                <w:sz w:val="24"/>
                <w:szCs w:val="24"/>
              </w:rPr>
              <w:t>L</w:t>
            </w:r>
            <w:r w:rsidRPr="004C2B14">
              <w:rPr>
                <w:rFonts w:ascii="Times New Roman" w:eastAsia="Times New Roman" w:hAnsi="Times New Roman" w:cs="Times New Roman"/>
                <w:sz w:val="24"/>
                <w:szCs w:val="24"/>
              </w:rPr>
              <w:t>aw</w:t>
            </w:r>
          </w:p>
          <w:p w14:paraId="6CA56995" w14:textId="77777777" w:rsidR="00C25B4A"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Other local and state regulations that apply (will vary by area)</w:t>
            </w:r>
          </w:p>
          <w:p w14:paraId="464F4D24" w14:textId="3EB348B9" w:rsidR="00C25B4A" w:rsidRPr="004C2B14" w:rsidRDefault="00C25B4A">
            <w:pPr>
              <w:numPr>
                <w:ilvl w:val="0"/>
                <w:numId w:val="110"/>
              </w:numPr>
              <w:spacing w:before="100" w:beforeAutospacing="1" w:after="100" w:afterAutospacing="1"/>
              <w:rPr>
                <w:rFonts w:ascii="Times New Roman" w:eastAsia="Times New Roman" w:hAnsi="Times New Roman" w:cs="Times New Roman"/>
                <w:sz w:val="24"/>
                <w:szCs w:val="24"/>
              </w:rPr>
            </w:pPr>
            <w:r w:rsidRPr="00B62F1A">
              <w:rPr>
                <w:rFonts w:ascii="Times New Roman" w:eastAsia="Times New Roman" w:hAnsi="Times New Roman" w:cs="Times New Roman"/>
                <w:sz w:val="24"/>
                <w:szCs w:val="24"/>
              </w:rPr>
              <w:t>EPA updates and environmental justice policy frameworks</w:t>
            </w:r>
            <w:r>
              <w:rPr>
                <w:rFonts w:ascii="Times New Roman" w:eastAsia="Times New Roman" w:hAnsi="Times New Roman" w:cs="Times New Roman"/>
                <w:sz w:val="24"/>
                <w:szCs w:val="24"/>
              </w:rPr>
              <w:t>.</w:t>
            </w:r>
          </w:p>
          <w:p w14:paraId="3F1926EC" w14:textId="11697B72"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48E24092"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is the difference between a law and a regulation?</w:t>
            </w:r>
          </w:p>
          <w:p w14:paraId="2AD3F290"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led to the creation of each policy/regulation?</w:t>
            </w:r>
          </w:p>
          <w:p w14:paraId="200D49C4"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was the environment affected prior to the creation of each policy/regulation?</w:t>
            </w:r>
          </w:p>
          <w:p w14:paraId="38D3BAAC"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is the main purpose of each policy/regulation (including any amendments)?</w:t>
            </w:r>
          </w:p>
          <w:p w14:paraId="2DAD237D"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has each policy/regulation improved water quality?</w:t>
            </w:r>
          </w:p>
          <w:p w14:paraId="6637456E"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 xml:space="preserve">How has each policy/regulation affected (positively and negatively) land </w:t>
            </w:r>
            <w:proofErr w:type="gramStart"/>
            <w:r w:rsidRPr="004C2B14">
              <w:rPr>
                <w:rFonts w:ascii="Times New Roman" w:eastAsia="Times New Roman" w:hAnsi="Times New Roman" w:cs="Times New Roman"/>
                <w:sz w:val="24"/>
                <w:szCs w:val="24"/>
              </w:rPr>
              <w:t>uses</w:t>
            </w:r>
            <w:proofErr w:type="gramEnd"/>
            <w:r w:rsidRPr="004C2B14">
              <w:rPr>
                <w:rFonts w:ascii="Times New Roman" w:eastAsia="Times New Roman" w:hAnsi="Times New Roman" w:cs="Times New Roman"/>
                <w:sz w:val="24"/>
                <w:szCs w:val="24"/>
              </w:rPr>
              <w:t xml:space="preserve"> (e.g., agriculture, industry, residential)?</w:t>
            </w:r>
          </w:p>
          <w:p w14:paraId="716F70B0"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agency (or agencies) are responsible for administering and enforcing each policy/regulation?</w:t>
            </w:r>
          </w:p>
          <w:p w14:paraId="5B430712"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are the penalties for violating each policy/regulation?</w:t>
            </w:r>
          </w:p>
          <w:p w14:paraId="3573368D"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Virginia policy/regulations are enforced in your area?</w:t>
            </w:r>
          </w:p>
          <w:p w14:paraId="2000801D"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do these policy/regulations affect agricultural production, natural resources management, and forest harvesting?</w:t>
            </w:r>
          </w:p>
          <w:p w14:paraId="4E3F978D" w14:textId="7D627532"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Why is enforcing these policies/regulations important to agriculture?</w:t>
            </w:r>
          </w:p>
          <w:p w14:paraId="78A5CCD8"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has each policy/regulation improved air quality?</w:t>
            </w:r>
          </w:p>
          <w:p w14:paraId="0BB06565" w14:textId="77777777" w:rsidR="00C25B4A" w:rsidRPr="004C2B14" w:rsidRDefault="00C25B4A">
            <w:pPr>
              <w:numPr>
                <w:ilvl w:val="0"/>
                <w:numId w:val="111"/>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has each policy/regulation affected soil conservation efforts?</w:t>
            </w:r>
          </w:p>
          <w:p w14:paraId="42F6F2B1"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94DEB95" w14:textId="4488A192"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6D120593" w14:textId="3E2695CF"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NRS.03.01.05, NRS.03.01.06 | Prepared Public Speaking, Environmental and Natural Resources CDE, Forestry CDE, Agricultural Issues Forum, Extemporaneous Public Speaking, Forestry Field Day, Junior Forester's</w:t>
            </w:r>
          </w:p>
        </w:tc>
      </w:tr>
      <w:tr w:rsidR="00C25B4A" w:rsidRPr="0093205B" w14:paraId="2B26D489" w14:textId="676CC20D" w:rsidTr="00C25B4A">
        <w:tc>
          <w:tcPr>
            <w:tcW w:w="175" w:type="pct"/>
          </w:tcPr>
          <w:p w14:paraId="6620C071" w14:textId="746EED6B"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64EEC9B" w14:textId="40931887"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Identify local, state, and federal conservation, natural resource, and environmental regulatory agencies and programs. </w:t>
            </w:r>
          </w:p>
        </w:tc>
        <w:tc>
          <w:tcPr>
            <w:tcW w:w="1229" w:type="pct"/>
            <w:tcBorders>
              <w:bottom w:val="single" w:sz="4" w:space="0" w:color="auto"/>
            </w:tcBorders>
          </w:tcPr>
          <w:p w14:paraId="650D2430" w14:textId="77777777" w:rsidR="00C25B4A" w:rsidRPr="004C2B14" w:rsidRDefault="00C25B4A" w:rsidP="00C25B4A">
            <w:p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Identification should include the main programs offered by the following local, state, and federal conservation agencies:</w:t>
            </w:r>
          </w:p>
          <w:p w14:paraId="44322BCA"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Soil and Water Conservation Districts</w:t>
            </w:r>
          </w:p>
          <w:p w14:paraId="53C6C2DE"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Virginia Department of Conservation and Recreation</w:t>
            </w:r>
          </w:p>
          <w:p w14:paraId="0B2E9A5D"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Virginia Department of Forestry</w:t>
            </w:r>
          </w:p>
          <w:p w14:paraId="15E4A1DA"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Virginia Department of Wildlife Resources</w:t>
            </w:r>
          </w:p>
          <w:p w14:paraId="7F21E748"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Virginia Department of Agricultural and Consumer Services</w:t>
            </w:r>
          </w:p>
          <w:p w14:paraId="52B2B31C"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Virginia Department of Environmental Quality</w:t>
            </w:r>
          </w:p>
          <w:p w14:paraId="2C8E200D"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Virginia Marine Resources Commission</w:t>
            </w:r>
          </w:p>
          <w:p w14:paraId="63705542"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U.S. Fish and Wildlife Service</w:t>
            </w:r>
          </w:p>
          <w:p w14:paraId="6783AA34"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U.S. Environmental Protection Agency (EPA)</w:t>
            </w:r>
          </w:p>
          <w:p w14:paraId="412575F1" w14:textId="77777777" w:rsidR="00C25B4A" w:rsidRPr="004C2B14"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U.S. Department of Agriculture (USDA)</w:t>
            </w:r>
          </w:p>
          <w:p w14:paraId="11BBA60E" w14:textId="77777777" w:rsidR="00C25B4A" w:rsidRDefault="00C25B4A">
            <w:pPr>
              <w:numPr>
                <w:ilvl w:val="0"/>
                <w:numId w:val="112"/>
              </w:numPr>
              <w:spacing w:before="100" w:beforeAutospacing="1" w:after="100" w:afterAutospacing="1"/>
              <w:rPr>
                <w:rFonts w:ascii="Times New Roman" w:eastAsia="Times New Roman" w:hAnsi="Times New Roman" w:cs="Times New Roman"/>
                <w:sz w:val="24"/>
                <w:szCs w:val="24"/>
                <w:lang w:val="fr-FR"/>
              </w:rPr>
            </w:pPr>
            <w:r w:rsidRPr="006D45D8">
              <w:rPr>
                <w:rFonts w:ascii="Times New Roman" w:eastAsia="Times New Roman" w:hAnsi="Times New Roman" w:cs="Times New Roman"/>
                <w:sz w:val="24"/>
                <w:szCs w:val="24"/>
                <w:lang w:val="fr-FR"/>
              </w:rPr>
              <w:t xml:space="preserve">Natural </w:t>
            </w:r>
            <w:proofErr w:type="spellStart"/>
            <w:r w:rsidRPr="006D45D8">
              <w:rPr>
                <w:rFonts w:ascii="Times New Roman" w:eastAsia="Times New Roman" w:hAnsi="Times New Roman" w:cs="Times New Roman"/>
                <w:sz w:val="24"/>
                <w:szCs w:val="24"/>
                <w:lang w:val="fr-FR"/>
              </w:rPr>
              <w:t>Resources</w:t>
            </w:r>
            <w:proofErr w:type="spellEnd"/>
            <w:r w:rsidRPr="006D45D8">
              <w:rPr>
                <w:rFonts w:ascii="Times New Roman" w:eastAsia="Times New Roman" w:hAnsi="Times New Roman" w:cs="Times New Roman"/>
                <w:sz w:val="24"/>
                <w:szCs w:val="24"/>
                <w:lang w:val="fr-FR"/>
              </w:rPr>
              <w:t xml:space="preserve"> Conservation Service (NRCS)</w:t>
            </w:r>
          </w:p>
          <w:p w14:paraId="6CD7AE0E" w14:textId="66DE18B0" w:rsidR="00C25B4A" w:rsidRPr="00681D60" w:rsidRDefault="00C25B4A">
            <w:pPr>
              <w:numPr>
                <w:ilvl w:val="0"/>
                <w:numId w:val="112"/>
              </w:numPr>
              <w:spacing w:before="100" w:beforeAutospacing="1" w:after="100" w:afterAutospacing="1"/>
              <w:rPr>
                <w:rFonts w:ascii="Times New Roman" w:eastAsia="Times New Roman" w:hAnsi="Times New Roman" w:cs="Times New Roman"/>
                <w:sz w:val="24"/>
                <w:szCs w:val="24"/>
              </w:rPr>
            </w:pPr>
            <w:r w:rsidRPr="00681D60">
              <w:rPr>
                <w:rFonts w:ascii="Times New Roman" w:eastAsia="Times New Roman" w:hAnsi="Times New Roman" w:cs="Times New Roman"/>
                <w:sz w:val="24"/>
                <w:szCs w:val="24"/>
              </w:rPr>
              <w:t>Collaborative federal-state conservation funding initiatives</w:t>
            </w:r>
          </w:p>
        </w:tc>
        <w:tc>
          <w:tcPr>
            <w:tcW w:w="1043" w:type="pct"/>
            <w:tcBorders>
              <w:bottom w:val="single" w:sz="4" w:space="0" w:color="auto"/>
            </w:tcBorders>
          </w:tcPr>
          <w:p w14:paraId="1B7EF369"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is the primary purpose of the agencies mentioned?</w:t>
            </w:r>
          </w:p>
          <w:p w14:paraId="704CD111"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does each agency function?</w:t>
            </w:r>
          </w:p>
          <w:p w14:paraId="4DFD75C8"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role does each organization play?</w:t>
            </w:r>
          </w:p>
          <w:p w14:paraId="0F9C5632"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major programs are offered by soil and water conservation districts, and how do these programs improve natural resources?</w:t>
            </w:r>
          </w:p>
          <w:p w14:paraId="7BA37C26"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do local, state, and federal agencies manage wildlife and wildlife-harvesting activities?</w:t>
            </w:r>
          </w:p>
          <w:p w14:paraId="49DEC2A7"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are the purposes of state and national parks and forests?</w:t>
            </w:r>
          </w:p>
          <w:p w14:paraId="01DE5C76"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do local, state, and federal conservation agencies work together to improve the environment?</w:t>
            </w:r>
          </w:p>
          <w:p w14:paraId="4A8DBB89"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can private landowners contribute to conservation efforts?</w:t>
            </w:r>
          </w:p>
          <w:p w14:paraId="3A60581B"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can agricultural producers contribute to conservation efforts?</w:t>
            </w:r>
          </w:p>
          <w:p w14:paraId="1D20CC6B" w14:textId="77777777" w:rsidR="00C25B4A" w:rsidRPr="004C2B14" w:rsidRDefault="00C25B4A">
            <w:pPr>
              <w:numPr>
                <w:ilvl w:val="0"/>
                <w:numId w:val="113"/>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can the general citizenry contribute to conservation efforts, especially on public lands?</w:t>
            </w:r>
          </w:p>
          <w:p w14:paraId="293D2E52"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3A790A93" w14:textId="48AB3F39"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p>
        </w:tc>
        <w:tc>
          <w:tcPr>
            <w:tcW w:w="889" w:type="pct"/>
          </w:tcPr>
          <w:p w14:paraId="525D4B0E" w14:textId="6D53949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NRS.03.02.01 | Prepared Public Speaking, Environmental and Natural Resources CDE, Forestry CDE, Agricultural Issues Forum, Extemporaneous Public Speaking, Forestry Field Day, Junior Forester's</w:t>
            </w:r>
          </w:p>
        </w:tc>
      </w:tr>
      <w:tr w:rsidR="00C25B4A" w:rsidRPr="0093205B" w14:paraId="551ABC74" w14:textId="60154C39" w:rsidTr="00C25B4A">
        <w:tc>
          <w:tcPr>
            <w:tcW w:w="175" w:type="pct"/>
          </w:tcPr>
          <w:p w14:paraId="01CD9A79" w14:textId="7CBECA1E" w:rsidR="00C25B4A" w:rsidRPr="00C4309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0A9EC7D8" w14:textId="1183A13F" w:rsidR="00C25B4A" w:rsidRPr="00C43094" w:rsidRDefault="00C25B4A" w:rsidP="00C25B4A">
            <w:pPr>
              <w:rPr>
                <w:rFonts w:ascii="Times New Roman" w:eastAsia="Times New Roman" w:hAnsi="Times New Roman" w:cs="Times New Roman"/>
                <w:sz w:val="24"/>
                <w:szCs w:val="24"/>
              </w:rPr>
            </w:pPr>
            <w:r w:rsidRPr="00C43094">
              <w:rPr>
                <w:rFonts w:ascii="Times New Roman" w:eastAsia="Times New Roman" w:hAnsi="Times New Roman" w:cs="Times New Roman"/>
                <w:sz w:val="24"/>
                <w:szCs w:val="24"/>
              </w:rPr>
              <w:t xml:space="preserve">Describe water-use planning and water rights policies. </w:t>
            </w:r>
          </w:p>
        </w:tc>
        <w:tc>
          <w:tcPr>
            <w:tcW w:w="1229" w:type="pct"/>
            <w:tcBorders>
              <w:bottom w:val="single" w:sz="4" w:space="0" w:color="auto"/>
            </w:tcBorders>
          </w:tcPr>
          <w:p w14:paraId="10FE21E3" w14:textId="77777777" w:rsidR="00C25B4A" w:rsidRPr="004C2B14" w:rsidRDefault="00C25B4A" w:rsidP="00C25B4A">
            <w:p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Description should include</w:t>
            </w:r>
          </w:p>
          <w:p w14:paraId="0066A9DB" w14:textId="77777777" w:rsidR="00C25B4A" w:rsidRPr="004C2B14" w:rsidRDefault="00C25B4A">
            <w:pPr>
              <w:numPr>
                <w:ilvl w:val="0"/>
                <w:numId w:val="114"/>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a definition of </w:t>
            </w:r>
            <w:r w:rsidRPr="004C2B14">
              <w:rPr>
                <w:rFonts w:ascii="Times New Roman" w:eastAsia="Times New Roman" w:hAnsi="Times New Roman" w:cs="Times New Roman"/>
                <w:i/>
                <w:iCs/>
                <w:sz w:val="24"/>
                <w:szCs w:val="24"/>
              </w:rPr>
              <w:t>water-use planning</w:t>
            </w:r>
          </w:p>
          <w:p w14:paraId="7D8EE65C" w14:textId="77777777" w:rsidR="00C25B4A" w:rsidRPr="004C2B14" w:rsidRDefault="00C25B4A">
            <w:pPr>
              <w:numPr>
                <w:ilvl w:val="0"/>
                <w:numId w:val="114"/>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examining water rights legislation</w:t>
            </w:r>
          </w:p>
          <w:p w14:paraId="6E285347" w14:textId="77777777" w:rsidR="00C25B4A" w:rsidRPr="004C2B14" w:rsidRDefault="00C25B4A">
            <w:pPr>
              <w:numPr>
                <w:ilvl w:val="0"/>
                <w:numId w:val="114"/>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examples of situations in which a water-use plan would be used</w:t>
            </w:r>
          </w:p>
          <w:p w14:paraId="783D6B1A" w14:textId="77777777" w:rsidR="00C25B4A" w:rsidRDefault="00C25B4A">
            <w:pPr>
              <w:numPr>
                <w:ilvl w:val="0"/>
                <w:numId w:val="114"/>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guidelines for developing a water-use plan</w:t>
            </w:r>
          </w:p>
          <w:p w14:paraId="1C0FBCC3" w14:textId="2217D2F3" w:rsidR="00C25B4A" w:rsidRPr="004C2B14" w:rsidRDefault="00C25B4A">
            <w:pPr>
              <w:numPr>
                <w:ilvl w:val="0"/>
                <w:numId w:val="1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examining </w:t>
            </w:r>
            <w:r w:rsidRPr="00B62F1A">
              <w:rPr>
                <w:rFonts w:ascii="Times New Roman" w:eastAsia="Times New Roman" w:hAnsi="Times New Roman" w:cs="Times New Roman"/>
                <w:sz w:val="24"/>
                <w:szCs w:val="24"/>
              </w:rPr>
              <w:t>drought contingency planning and interstate water compact issues</w:t>
            </w:r>
            <w:r w:rsidRPr="004C2B14">
              <w:rPr>
                <w:rFonts w:ascii="Times New Roman" w:eastAsia="Times New Roman" w:hAnsi="Times New Roman" w:cs="Times New Roman"/>
                <w:sz w:val="24"/>
                <w:szCs w:val="24"/>
              </w:rPr>
              <w:t>.</w:t>
            </w:r>
          </w:p>
          <w:p w14:paraId="1E1A7ABC" w14:textId="0745E90E" w:rsidR="00C25B4A" w:rsidRPr="004C2B14" w:rsidRDefault="00C25B4A" w:rsidP="00C25B4A">
            <w:p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44" w:tgtFrame="_blank" w:history="1">
              <w:r w:rsidRPr="004C2B14">
                <w:rPr>
                  <w:rStyle w:val="Hyperlink"/>
                  <w:rFonts w:ascii="Times New Roman" w:eastAsia="Times New Roman" w:hAnsi="Times New Roman" w:cs="Times New Roman"/>
                  <w:sz w:val="24"/>
                  <w:szCs w:val="24"/>
                </w:rPr>
                <w:t>Virginia Water Legislation</w:t>
              </w:r>
            </w:hyperlink>
          </w:p>
          <w:p w14:paraId="0865706E" w14:textId="316DF635"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0D7C224C" w14:textId="77777777" w:rsidR="00C25B4A" w:rsidRPr="004C2B14" w:rsidRDefault="00C25B4A">
            <w:pPr>
              <w:numPr>
                <w:ilvl w:val="0"/>
                <w:numId w:val="115"/>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is the purpose of a water-use plan?</w:t>
            </w:r>
          </w:p>
          <w:p w14:paraId="6E3C7820" w14:textId="77777777" w:rsidR="00C25B4A" w:rsidRPr="004C2B14" w:rsidRDefault="00C25B4A">
            <w:pPr>
              <w:numPr>
                <w:ilvl w:val="0"/>
                <w:numId w:val="115"/>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can a community become involved in a water-use plan?</w:t>
            </w:r>
          </w:p>
          <w:p w14:paraId="20D95E82" w14:textId="77777777" w:rsidR="00C25B4A" w:rsidRPr="004C2B14" w:rsidRDefault="00C25B4A">
            <w:pPr>
              <w:numPr>
                <w:ilvl w:val="0"/>
                <w:numId w:val="115"/>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is the difference between a riparian right and an appropriative right?</w:t>
            </w:r>
          </w:p>
          <w:p w14:paraId="4E0B76DE" w14:textId="77777777" w:rsidR="00C25B4A" w:rsidRPr="004C2B14" w:rsidRDefault="00C25B4A">
            <w:pPr>
              <w:numPr>
                <w:ilvl w:val="0"/>
                <w:numId w:val="115"/>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How does inland water-use planning differ from coastal water-use planning?</w:t>
            </w:r>
          </w:p>
          <w:p w14:paraId="28DC1417" w14:textId="77777777" w:rsidR="00C25B4A" w:rsidRPr="004C2B14" w:rsidRDefault="00C25B4A">
            <w:pPr>
              <w:numPr>
                <w:ilvl w:val="0"/>
                <w:numId w:val="115"/>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Where can guidelines for water-use planning for different types of development be found?</w:t>
            </w:r>
          </w:p>
          <w:p w14:paraId="1DFB9059" w14:textId="77777777" w:rsidR="00C25B4A" w:rsidRPr="004C2B14" w:rsidRDefault="00C25B4A">
            <w:pPr>
              <w:numPr>
                <w:ilvl w:val="0"/>
                <w:numId w:val="115"/>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are riparian buffers and what is their purpose?</w:t>
            </w:r>
          </w:p>
          <w:p w14:paraId="56DD5F94" w14:textId="77777777" w:rsidR="00C25B4A" w:rsidRPr="004C2B14" w:rsidRDefault="00C25B4A">
            <w:pPr>
              <w:numPr>
                <w:ilvl w:val="0"/>
                <w:numId w:val="115"/>
              </w:numPr>
              <w:spacing w:before="100" w:beforeAutospacing="1" w:after="100" w:afterAutospacing="1"/>
              <w:rPr>
                <w:rFonts w:ascii="Times New Roman" w:eastAsia="Times New Roman" w:hAnsi="Times New Roman" w:cs="Times New Roman"/>
                <w:sz w:val="24"/>
                <w:szCs w:val="24"/>
              </w:rPr>
            </w:pPr>
            <w:r w:rsidRPr="004C2B14">
              <w:rPr>
                <w:rFonts w:ascii="Times New Roman" w:eastAsia="Times New Roman" w:hAnsi="Times New Roman" w:cs="Times New Roman"/>
                <w:sz w:val="24"/>
                <w:szCs w:val="24"/>
              </w:rPr>
              <w:t>What are some strategies for the creation, enhancement, and management of riparian zones and buffers?</w:t>
            </w:r>
          </w:p>
          <w:p w14:paraId="3696DFF6"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FC0B120" w14:textId="6CA537BC"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2C1A1561" w14:textId="50978471"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NRS.01.02.06, NRS.01.03.01, NRS.01.04.01, NRS.01.04.02, NRS.01.04.03, NRS.01.05.01, NRS.01.05.02, NRS.01.06.01, NRS.02.02.01, NRS.02.03.03, NRS.02.04.02, NRS.02.04.03, NRS.02.05.02, NRS.03.01.03, NRS.03.01.05, NRS.03.01.06, NRS.03.01.08, NRS.03.02.01, NRS.04.01.01, NRS.04.01.02, NRS.04.01.03, NRS.04.01.04, NRS.04.01.06, NRS.04.02.02, NRS.04.03.03 | Prepared Public Speaking, Environmental and Natural Resources CDE, Forestry CDE, Agricultural Issues Forum, Extemporaneous Public Speaking, Forestry Field Day, Junior Forester's</w:t>
            </w:r>
          </w:p>
        </w:tc>
      </w:tr>
      <w:tr w:rsidR="00C25B4A" w:rsidRPr="0093205B" w14:paraId="10A91A0E" w14:textId="7FB2E893" w:rsidTr="00C25B4A">
        <w:tc>
          <w:tcPr>
            <w:tcW w:w="175" w:type="pct"/>
            <w:shd w:val="clear" w:color="auto" w:fill="A6A6A6" w:themeFill="background1" w:themeFillShade="A6"/>
          </w:tcPr>
          <w:p w14:paraId="247ED9F5"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775" w:type="pct"/>
            <w:tcBorders>
              <w:bottom w:val="single" w:sz="4" w:space="0" w:color="auto"/>
            </w:tcBorders>
            <w:shd w:val="clear" w:color="auto" w:fill="AEAAAA" w:themeFill="background2" w:themeFillShade="BF"/>
            <w:tcMar>
              <w:top w:w="43" w:type="dxa"/>
              <w:left w:w="115" w:type="dxa"/>
              <w:bottom w:w="43" w:type="dxa"/>
              <w:right w:w="115" w:type="dxa"/>
            </w:tcMar>
          </w:tcPr>
          <w:p w14:paraId="42133868" w14:textId="3C880C04"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r w:rsidRPr="00B842C9">
              <w:rPr>
                <w:rFonts w:ascii="Times New Roman" w:eastAsia="Times New Roman" w:hAnsi="Times New Roman" w:cs="Times New Roman"/>
                <w:b/>
                <w:bCs/>
                <w:sz w:val="28"/>
                <w:szCs w:val="28"/>
              </w:rPr>
              <w:t xml:space="preserve">Developing Mechanical Skills Related to </w:t>
            </w:r>
            <w:r w:rsidRPr="00B05FA7">
              <w:rPr>
                <w:rFonts w:ascii="Times New Roman" w:eastAsia="Times New Roman" w:hAnsi="Times New Roman" w:cs="Times New Roman"/>
                <w:b/>
                <w:bCs/>
                <w:sz w:val="28"/>
                <w:szCs w:val="28"/>
              </w:rPr>
              <w:t xml:space="preserve">Natural Resources </w:t>
            </w:r>
            <w:r>
              <w:rPr>
                <w:rFonts w:ascii="Times New Roman" w:eastAsia="Times New Roman" w:hAnsi="Times New Roman" w:cs="Times New Roman"/>
                <w:b/>
                <w:bCs/>
                <w:sz w:val="28"/>
                <w:szCs w:val="28"/>
              </w:rPr>
              <w:t xml:space="preserve">and Ecology </w:t>
            </w:r>
            <w:r w:rsidRPr="00B05FA7">
              <w:rPr>
                <w:rFonts w:ascii="Times New Roman" w:eastAsia="Times New Roman" w:hAnsi="Times New Roman" w:cs="Times New Roman"/>
                <w:b/>
                <w:bCs/>
                <w:sz w:val="28"/>
                <w:szCs w:val="28"/>
              </w:rPr>
              <w:t>Systems</w:t>
            </w:r>
          </w:p>
        </w:tc>
        <w:tc>
          <w:tcPr>
            <w:tcW w:w="1229" w:type="pct"/>
            <w:tcBorders>
              <w:bottom w:val="single" w:sz="4" w:space="0" w:color="auto"/>
            </w:tcBorders>
            <w:shd w:val="clear" w:color="auto" w:fill="AEAAAA" w:themeFill="background2" w:themeFillShade="BF"/>
          </w:tcPr>
          <w:p w14:paraId="7667BAF4" w14:textId="77777777"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1043" w:type="pct"/>
            <w:tcBorders>
              <w:bottom w:val="single" w:sz="4" w:space="0" w:color="auto"/>
            </w:tcBorders>
            <w:shd w:val="clear" w:color="auto" w:fill="AEAAAA" w:themeFill="background2" w:themeFillShade="BF"/>
          </w:tcPr>
          <w:p w14:paraId="72B47994" w14:textId="3B5835C2" w:rsidR="00C25B4A" w:rsidRPr="00B842C9" w:rsidRDefault="00C25B4A" w:rsidP="00C25B4A">
            <w:pPr>
              <w:spacing w:before="100" w:beforeAutospacing="1" w:after="100" w:afterAutospacing="1"/>
              <w:rPr>
                <w:rFonts w:ascii="Times New Roman" w:eastAsia="Times New Roman" w:hAnsi="Times New Roman" w:cs="Times New Roman"/>
                <w:b/>
                <w:bCs/>
                <w:sz w:val="28"/>
                <w:szCs w:val="28"/>
              </w:rPr>
            </w:pPr>
          </w:p>
        </w:tc>
        <w:tc>
          <w:tcPr>
            <w:tcW w:w="890" w:type="pct"/>
            <w:tcBorders>
              <w:bottom w:val="single" w:sz="4" w:space="0" w:color="auto"/>
            </w:tcBorders>
            <w:shd w:val="clear" w:color="auto" w:fill="AEAAAA" w:themeFill="background2" w:themeFillShade="BF"/>
          </w:tcPr>
          <w:p w14:paraId="108A3F0F" w14:textId="77777777"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c>
          <w:tcPr>
            <w:tcW w:w="889" w:type="pct"/>
            <w:tcBorders>
              <w:bottom w:val="single" w:sz="4" w:space="0" w:color="auto"/>
            </w:tcBorders>
            <w:shd w:val="clear" w:color="auto" w:fill="AEAAAA" w:themeFill="background2" w:themeFillShade="BF"/>
          </w:tcPr>
          <w:p w14:paraId="0D915467" w14:textId="7E57FCCD" w:rsidR="00C25B4A" w:rsidRPr="00714A30" w:rsidRDefault="00C25B4A" w:rsidP="00C25B4A">
            <w:pPr>
              <w:spacing w:before="100" w:beforeAutospacing="1" w:after="100" w:afterAutospacing="1"/>
              <w:ind w:left="13"/>
              <w:rPr>
                <w:rFonts w:ascii="Times New Roman" w:eastAsia="Times New Roman" w:hAnsi="Times New Roman" w:cs="Times New Roman"/>
                <w:b/>
                <w:bCs/>
                <w:sz w:val="24"/>
                <w:szCs w:val="24"/>
              </w:rPr>
            </w:pPr>
          </w:p>
        </w:tc>
      </w:tr>
      <w:tr w:rsidR="00C25B4A" w:rsidRPr="0093205B" w14:paraId="7F89CBEB" w14:textId="1B5FB6C8" w:rsidTr="00C25B4A">
        <w:tc>
          <w:tcPr>
            <w:tcW w:w="175" w:type="pct"/>
          </w:tcPr>
          <w:p w14:paraId="08E688FA" w14:textId="4230006D" w:rsidR="00C25B4A" w:rsidRPr="00BA0F27" w:rsidRDefault="00C25B4A" w:rsidP="00C25B4A">
            <w:pPr>
              <w:rPr>
                <w:rFonts w:ascii="Times New Roman" w:hAnsi="Times New Roman" w:cs="Times New Roman"/>
                <w:sz w:val="24"/>
                <w:szCs w:val="24"/>
              </w:rPr>
            </w:pPr>
            <w:r>
              <w:rPr>
                <w:rFonts w:ascii="Times New Roman" w:hAnsi="Times New Roman" w:cs="Times New Roman"/>
                <w:sz w:val="24"/>
                <w:szCs w:val="24"/>
              </w:rPr>
              <w:t>108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E91C9AF" w14:textId="6ED4ABD6" w:rsidR="00C25B4A" w:rsidRPr="00C43094" w:rsidRDefault="00C25B4A" w:rsidP="00C25B4A">
            <w:pPr>
              <w:rPr>
                <w:rFonts w:ascii="Times New Roman" w:eastAsia="Times New Roman" w:hAnsi="Times New Roman" w:cs="Times New Roman"/>
                <w:sz w:val="24"/>
                <w:szCs w:val="24"/>
              </w:rPr>
            </w:pPr>
            <w:r w:rsidRPr="00BA0F27">
              <w:rPr>
                <w:rFonts w:ascii="Times New Roman" w:hAnsi="Times New Roman" w:cs="Times New Roman"/>
                <w:sz w:val="24"/>
                <w:szCs w:val="24"/>
              </w:rPr>
              <w:t xml:space="preserve">Explain the need for safety in </w:t>
            </w:r>
            <w:r>
              <w:rPr>
                <w:rFonts w:ascii="Times New Roman" w:eastAsia="Times New Roman" w:hAnsi="Times New Roman" w:cs="Times New Roman"/>
                <w:sz w:val="24"/>
                <w:szCs w:val="24"/>
              </w:rPr>
              <w:t>natural resources and ecology systems</w:t>
            </w:r>
            <w:r w:rsidRPr="00B05FA7">
              <w:rPr>
                <w:rFonts w:ascii="Times New Roman" w:hAnsi="Times New Roman" w:cs="Times New Roman"/>
                <w:sz w:val="24"/>
                <w:szCs w:val="24"/>
              </w:rPr>
              <w:t>.</w:t>
            </w:r>
          </w:p>
        </w:tc>
        <w:tc>
          <w:tcPr>
            <w:tcW w:w="1229" w:type="pct"/>
            <w:tcBorders>
              <w:bottom w:val="single" w:sz="4" w:space="0" w:color="auto"/>
            </w:tcBorders>
          </w:tcPr>
          <w:p w14:paraId="54C4D81D"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Explanation should include the need for</w:t>
            </w:r>
          </w:p>
          <w:p w14:paraId="1EA3A1C3" w14:textId="1E2C4D3A"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safety rules for the use of tools and equipment</w:t>
            </w:r>
            <w:r>
              <w:rPr>
                <w:rFonts w:ascii="Times New Roman" w:eastAsia="Times New Roman" w:hAnsi="Times New Roman" w:cs="Times New Roman"/>
                <w:sz w:val="24"/>
                <w:szCs w:val="24"/>
              </w:rPr>
              <w:t xml:space="preserve"> </w:t>
            </w:r>
            <w:r w:rsidRPr="00B05FA7">
              <w:rPr>
                <w:rFonts w:ascii="Times New Roman" w:eastAsia="Times New Roman" w:hAnsi="Times New Roman" w:cs="Times New Roman"/>
                <w:sz w:val="24"/>
                <w:szCs w:val="24"/>
              </w:rPr>
              <w:t>(e.g., mowers, chainsaws, trimmers or pruners, power tools)</w:t>
            </w:r>
          </w:p>
          <w:p w14:paraId="0681656C" w14:textId="77777777"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fire safety</w:t>
            </w:r>
          </w:p>
          <w:p w14:paraId="2D1CA0D3" w14:textId="77777777"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lab safety</w:t>
            </w:r>
          </w:p>
          <w:p w14:paraId="3E528828" w14:textId="0676C8C9"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chemical safety</w:t>
            </w:r>
            <w:r>
              <w:rPr>
                <w:rFonts w:ascii="Times New Roman" w:eastAsia="Times New Roman" w:hAnsi="Times New Roman" w:cs="Times New Roman"/>
                <w:sz w:val="24"/>
                <w:szCs w:val="24"/>
              </w:rPr>
              <w:t xml:space="preserve"> </w:t>
            </w:r>
            <w:r w:rsidRPr="00B05FA7">
              <w:rPr>
                <w:rFonts w:ascii="Times New Roman" w:eastAsia="Times New Roman" w:hAnsi="Times New Roman" w:cs="Times New Roman"/>
                <w:sz w:val="24"/>
                <w:szCs w:val="24"/>
                <w:lang w:val="fr-FR"/>
              </w:rPr>
              <w:t>(e.g., pesticides, herbicides, fuels)</w:t>
            </w:r>
          </w:p>
          <w:p w14:paraId="7F3E47A3" w14:textId="77777777"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proofErr w:type="gramStart"/>
            <w:r w:rsidRPr="00140098">
              <w:rPr>
                <w:rFonts w:ascii="Times New Roman" w:eastAsia="Times New Roman" w:hAnsi="Times New Roman" w:cs="Times New Roman"/>
                <w:sz w:val="24"/>
                <w:szCs w:val="24"/>
              </w:rPr>
              <w:t>electrical safety</w:t>
            </w:r>
            <w:proofErr w:type="gramEnd"/>
          </w:p>
          <w:p w14:paraId="0152290B" w14:textId="77777777" w:rsidR="00C25B4A"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safe lifting techniques</w:t>
            </w:r>
          </w:p>
          <w:p w14:paraId="33FDF5C7" w14:textId="062A5875"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B62F1A">
              <w:rPr>
                <w:rFonts w:ascii="Times New Roman" w:eastAsia="Times New Roman" w:hAnsi="Times New Roman" w:cs="Times New Roman"/>
                <w:sz w:val="24"/>
                <w:szCs w:val="24"/>
              </w:rPr>
              <w:t>heat illness prevention protocols and wildfire smoke safety</w:t>
            </w:r>
          </w:p>
          <w:p w14:paraId="134F21A4" w14:textId="77777777"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weather safety</w:t>
            </w:r>
          </w:p>
          <w:p w14:paraId="5DCA59EE" w14:textId="6CB4AE35"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heat</w:t>
            </w:r>
            <w:r>
              <w:rPr>
                <w:rFonts w:ascii="Times New Roman" w:eastAsia="Times New Roman" w:hAnsi="Times New Roman" w:cs="Times New Roman"/>
                <w:sz w:val="24"/>
                <w:szCs w:val="24"/>
              </w:rPr>
              <w:t xml:space="preserve"> </w:t>
            </w:r>
            <w:r w:rsidRPr="00140098">
              <w:rPr>
                <w:rFonts w:ascii="Times New Roman" w:eastAsia="Times New Roman" w:hAnsi="Times New Roman" w:cs="Times New Roman"/>
                <w:sz w:val="24"/>
                <w:szCs w:val="24"/>
              </w:rPr>
              <w:t>stroke</w:t>
            </w:r>
          </w:p>
          <w:p w14:paraId="36E8F8FF" w14:textId="77777777"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heat exhaustion</w:t>
            </w:r>
          </w:p>
          <w:p w14:paraId="22A519F1" w14:textId="77777777"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heat cramps</w:t>
            </w:r>
          </w:p>
          <w:p w14:paraId="32E0FB15" w14:textId="77777777"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frostbite</w:t>
            </w:r>
          </w:p>
          <w:p w14:paraId="7C0D27DF" w14:textId="77777777"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hypothermia</w:t>
            </w:r>
          </w:p>
          <w:p w14:paraId="470464C6" w14:textId="77777777" w:rsidR="00C25B4A" w:rsidRDefault="00C25B4A">
            <w:pPr>
              <w:numPr>
                <w:ilvl w:val="0"/>
                <w:numId w:val="11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proper hydration</w:t>
            </w:r>
          </w:p>
          <w:p w14:paraId="3713109D" w14:textId="5A4C9531" w:rsidR="00C25B4A" w:rsidRPr="00B05FA7"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B05FA7">
              <w:rPr>
                <w:rFonts w:ascii="Times New Roman" w:eastAsia="Times New Roman" w:hAnsi="Times New Roman" w:cs="Times New Roman"/>
                <w:sz w:val="24"/>
                <w:szCs w:val="24"/>
              </w:rPr>
              <w:t>appropriate dress and clothing for the current conditions (e.g., extreme temperatures, precipitation)</w:t>
            </w:r>
          </w:p>
          <w:p w14:paraId="12D03ADE" w14:textId="77777777" w:rsidR="00C25B4A" w:rsidRPr="00140098" w:rsidRDefault="00C25B4A">
            <w:pPr>
              <w:numPr>
                <w:ilvl w:val="0"/>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PPE</w:t>
            </w:r>
          </w:p>
          <w:p w14:paraId="596F11D7" w14:textId="77777777"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eye</w:t>
            </w:r>
          </w:p>
          <w:p w14:paraId="150C51FB" w14:textId="77777777"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hearing</w:t>
            </w:r>
          </w:p>
          <w:p w14:paraId="14B1BABD" w14:textId="77777777"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respiratory</w:t>
            </w:r>
          </w:p>
          <w:p w14:paraId="0155B31D" w14:textId="2C2C1412" w:rsidR="00C25B4A" w:rsidRPr="00140098" w:rsidRDefault="00C25B4A">
            <w:pPr>
              <w:numPr>
                <w:ilvl w:val="1"/>
                <w:numId w:val="11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clothing and shoe</w:t>
            </w:r>
            <w:r>
              <w:rPr>
                <w:rFonts w:ascii="Times New Roman" w:eastAsia="Times New Roman" w:hAnsi="Times New Roman" w:cs="Times New Roman"/>
                <w:sz w:val="24"/>
                <w:szCs w:val="24"/>
              </w:rPr>
              <w:t>s</w:t>
            </w:r>
          </w:p>
          <w:p w14:paraId="435D2631" w14:textId="47E4A09E" w:rsidR="00C25B4A" w:rsidRPr="00B05FA7" w:rsidRDefault="00C25B4A">
            <w:pPr>
              <w:numPr>
                <w:ilvl w:val="0"/>
                <w:numId w:val="116"/>
              </w:numPr>
              <w:spacing w:before="100" w:beforeAutospacing="1" w:after="100" w:afterAutospacing="1"/>
              <w:rPr>
                <w:rFonts w:ascii="Times New Roman" w:eastAsia="Times New Roman" w:hAnsi="Times New Roman" w:cs="Times New Roman"/>
                <w:sz w:val="24"/>
                <w:szCs w:val="24"/>
                <w:lang w:val="fr-FR"/>
              </w:rPr>
            </w:pPr>
            <w:r w:rsidRPr="004C3DC5">
              <w:rPr>
                <w:rFonts w:ascii="Times New Roman" w:eastAsia="Times New Roman" w:hAnsi="Times New Roman" w:cs="Times New Roman"/>
                <w:sz w:val="24"/>
                <w:szCs w:val="24"/>
              </w:rPr>
              <w:t>first aid.</w:t>
            </w:r>
          </w:p>
          <w:p w14:paraId="39F3327D" w14:textId="77777777" w:rsidR="00C25B4A" w:rsidRPr="004C3DC5"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1B0117F7" w14:textId="77777777" w:rsidR="00C25B4A" w:rsidRPr="00140098" w:rsidRDefault="00C25B4A">
            <w:pPr>
              <w:numPr>
                <w:ilvl w:val="0"/>
                <w:numId w:val="11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problems might occur if safety rules are not followed?</w:t>
            </w:r>
          </w:p>
          <w:p w14:paraId="140118F4" w14:textId="77777777" w:rsidR="00C25B4A" w:rsidRPr="00140098" w:rsidRDefault="00C25B4A">
            <w:pPr>
              <w:numPr>
                <w:ilvl w:val="0"/>
                <w:numId w:val="11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guidelines help prevent accidents?</w:t>
            </w:r>
          </w:p>
          <w:p w14:paraId="0927014A" w14:textId="77777777" w:rsidR="00C25B4A" w:rsidRPr="00140098" w:rsidRDefault="00C25B4A">
            <w:pPr>
              <w:numPr>
                <w:ilvl w:val="0"/>
                <w:numId w:val="11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chemicals might one come into contact within this class?</w:t>
            </w:r>
          </w:p>
          <w:p w14:paraId="386933A6" w14:textId="77777777" w:rsidR="00C25B4A" w:rsidRPr="00140098" w:rsidRDefault="00C25B4A">
            <w:pPr>
              <w:numPr>
                <w:ilvl w:val="0"/>
                <w:numId w:val="11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some examples of PPE and the proper use of each?</w:t>
            </w:r>
          </w:p>
          <w:p w14:paraId="36EF30E3" w14:textId="77777777" w:rsidR="00C25B4A" w:rsidRPr="00140098" w:rsidRDefault="00C25B4A">
            <w:pPr>
              <w:numPr>
                <w:ilvl w:val="0"/>
                <w:numId w:val="11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some possible hazards in a laboratory environment?</w:t>
            </w:r>
          </w:p>
          <w:p w14:paraId="1133362E" w14:textId="77777777" w:rsidR="00C25B4A" w:rsidRPr="00140098" w:rsidRDefault="00C25B4A">
            <w:pPr>
              <w:numPr>
                <w:ilvl w:val="0"/>
                <w:numId w:val="11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do the colors in the safety color system represent?</w:t>
            </w:r>
          </w:p>
          <w:p w14:paraId="41E4BF40"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368A2BE8" w14:textId="195812D2"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41F3D572" w14:textId="22A1DC39"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NRS.02.02.01, NRS.02.03.03, NRS.02.04.02 | Prepared Public Speaking, Environmental and Natural Resources CDE, Forestry CDE, Agricultural Issues Forum, Extemporaneous Public Speaking, Forestry Field Day, Junior Forester's</w:t>
            </w:r>
          </w:p>
        </w:tc>
      </w:tr>
      <w:tr w:rsidR="00C25B4A" w:rsidRPr="0093205B" w14:paraId="24B00061" w14:textId="4250587F" w:rsidTr="00C25B4A">
        <w:tc>
          <w:tcPr>
            <w:tcW w:w="175" w:type="pct"/>
          </w:tcPr>
          <w:p w14:paraId="16637A5F" w14:textId="7EDB638A"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109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F5C54E5" w14:textId="316F6101" w:rsidR="00C25B4A" w:rsidRPr="00BA0F27" w:rsidRDefault="00C25B4A" w:rsidP="00C25B4A">
            <w:pPr>
              <w:rPr>
                <w:rFonts w:ascii="Times New Roman" w:hAnsi="Times New Roman" w:cs="Times New Roman"/>
                <w:sz w:val="24"/>
                <w:szCs w:val="24"/>
              </w:rPr>
            </w:pPr>
            <w:r w:rsidRPr="00AF463A">
              <w:rPr>
                <w:rFonts w:ascii="Times New Roman" w:hAnsi="Times New Roman" w:cs="Times New Roman"/>
                <w:sz w:val="24"/>
                <w:szCs w:val="24"/>
              </w:rPr>
              <w:t xml:space="preserve">Demonstrate safe </w:t>
            </w:r>
            <w:r>
              <w:rPr>
                <w:rFonts w:ascii="Times New Roman" w:hAnsi="Times New Roman" w:cs="Times New Roman"/>
                <w:sz w:val="24"/>
                <w:szCs w:val="24"/>
              </w:rPr>
              <w:t>use of tools, materials, and equipment.</w:t>
            </w:r>
          </w:p>
        </w:tc>
        <w:tc>
          <w:tcPr>
            <w:tcW w:w="1229" w:type="pct"/>
            <w:tcBorders>
              <w:bottom w:val="single" w:sz="4" w:space="0" w:color="auto"/>
            </w:tcBorders>
          </w:tcPr>
          <w:p w14:paraId="4C28F746" w14:textId="77777777" w:rsidR="00C25B4A" w:rsidRPr="00140098" w:rsidRDefault="00C25B4A" w:rsidP="00C25B4A">
            <w:p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Demonstration must include</w:t>
            </w:r>
          </w:p>
          <w:p w14:paraId="5AA3083A" w14:textId="77777777" w:rsidR="00C25B4A" w:rsidRPr="00140098" w:rsidRDefault="00C25B4A">
            <w:pPr>
              <w:numPr>
                <w:ilvl w:val="0"/>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passing written tests with 100% accuracy on</w:t>
            </w:r>
          </w:p>
          <w:p w14:paraId="3B7F8412" w14:textId="77777777" w:rsidR="00C25B4A" w:rsidRPr="00140098" w:rsidRDefault="00C25B4A">
            <w:pPr>
              <w:numPr>
                <w:ilvl w:val="0"/>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general lab/workshop safety</w:t>
            </w:r>
          </w:p>
          <w:p w14:paraId="25FA68B4" w14:textId="77777777" w:rsidR="00C25B4A" w:rsidRPr="00140098" w:rsidRDefault="00C25B4A">
            <w:pPr>
              <w:numPr>
                <w:ilvl w:val="0"/>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safety and operating procedures for all tools, equipment, and machinery</w:t>
            </w:r>
          </w:p>
          <w:p w14:paraId="128F83C8" w14:textId="77777777" w:rsidR="00C25B4A" w:rsidRPr="00140098" w:rsidRDefault="00C25B4A">
            <w:pPr>
              <w:numPr>
                <w:ilvl w:val="0"/>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the major parts of all tools, equipment, and machinery</w:t>
            </w:r>
          </w:p>
          <w:p w14:paraId="26BF4096" w14:textId="77777777" w:rsidR="00C25B4A" w:rsidRPr="00140098" w:rsidRDefault="00C25B4A">
            <w:pPr>
              <w:numPr>
                <w:ilvl w:val="1"/>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passing a proficiency/performance test with 100% accuracy for all tools, equipment, and machinery</w:t>
            </w:r>
          </w:p>
          <w:p w14:paraId="121D856C" w14:textId="77777777" w:rsidR="00C25B4A" w:rsidRPr="00140098" w:rsidRDefault="00C25B4A">
            <w:pPr>
              <w:numPr>
                <w:ilvl w:val="1"/>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following manufacturer’s instructions and reviewing safety manuals, when applicable</w:t>
            </w:r>
          </w:p>
          <w:p w14:paraId="11944C4A" w14:textId="77777777" w:rsidR="00C25B4A" w:rsidRPr="00140098" w:rsidRDefault="00C25B4A">
            <w:pPr>
              <w:numPr>
                <w:ilvl w:val="1"/>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following all safety guidelines and procedures when using tools, equipment, and machinery in the agricultural mechanics lab/workshop and land lab</w:t>
            </w:r>
          </w:p>
          <w:p w14:paraId="013F7460" w14:textId="77777777" w:rsidR="00C25B4A" w:rsidRPr="00140098" w:rsidRDefault="00C25B4A">
            <w:pPr>
              <w:numPr>
                <w:ilvl w:val="1"/>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selecting appropriate PPE for the operation of concern</w:t>
            </w:r>
          </w:p>
          <w:p w14:paraId="7A6030E8" w14:textId="77777777" w:rsidR="00C25B4A" w:rsidRPr="00140098" w:rsidRDefault="00C25B4A">
            <w:pPr>
              <w:numPr>
                <w:ilvl w:val="1"/>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following the safety standards and regulations of the EPA, Occupational Safety and Health Administration (OSHA), the Equipment and Engine Training Council (EETC) Education Committee, and safety data sheets (SDS)</w:t>
            </w:r>
          </w:p>
          <w:p w14:paraId="574130AA" w14:textId="77777777" w:rsidR="00C25B4A" w:rsidRPr="00140098" w:rsidRDefault="00C25B4A">
            <w:pPr>
              <w:numPr>
                <w:ilvl w:val="1"/>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using the appropriate PPE for the task</w:t>
            </w:r>
          </w:p>
          <w:p w14:paraId="7AF4BCDA" w14:textId="77777777" w:rsidR="00C25B4A" w:rsidRPr="00140098" w:rsidRDefault="00C25B4A">
            <w:pPr>
              <w:numPr>
                <w:ilvl w:val="1"/>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using language, symbols, and procedures related to the operation of tools and equipment</w:t>
            </w:r>
          </w:p>
          <w:p w14:paraId="19FDE1E5" w14:textId="0E7B8A4F" w:rsidR="00C25B4A" w:rsidRPr="00B62F1A" w:rsidRDefault="00C25B4A">
            <w:pPr>
              <w:numPr>
                <w:ilvl w:val="0"/>
                <w:numId w:val="118"/>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operating approved equipment using all safety procedures and protocols</w:t>
            </w:r>
            <w:r w:rsidRPr="00B62F1A">
              <w:rPr>
                <w:rFonts w:ascii="Times New Roman" w:hAnsi="Times New Roman" w:cs="Times New Roman"/>
                <w:sz w:val="24"/>
                <w:szCs w:val="24"/>
              </w:rPr>
              <w:t>.</w:t>
            </w:r>
          </w:p>
          <w:p w14:paraId="300B6357" w14:textId="64373674" w:rsidR="00C25B4A" w:rsidRPr="00140098" w:rsidRDefault="00C25B4A" w:rsidP="00C25B4A">
            <w:pPr>
              <w:spacing w:before="100" w:beforeAutospacing="1" w:after="100" w:afterAutospacing="1"/>
              <w:rPr>
                <w:rFonts w:ascii="Times New Roman" w:hAnsi="Times New Roman" w:cs="Times New Roman"/>
                <w:sz w:val="24"/>
                <w:szCs w:val="24"/>
              </w:rPr>
            </w:pPr>
            <w:r w:rsidRPr="00140098">
              <w:rPr>
                <w:rFonts w:ascii="Times New Roman" w:hAnsi="Times New Roman" w:cs="Times New Roman"/>
                <w:b/>
                <w:bCs/>
                <w:sz w:val="24"/>
                <w:szCs w:val="24"/>
              </w:rPr>
              <w:t>Teacher Resource:</w:t>
            </w:r>
            <w:r>
              <w:rPr>
                <w:rFonts w:ascii="Times New Roman" w:hAnsi="Times New Roman" w:cs="Times New Roman"/>
                <w:b/>
                <w:bCs/>
                <w:sz w:val="24"/>
                <w:szCs w:val="24"/>
              </w:rPr>
              <w:t xml:space="preserve"> </w:t>
            </w:r>
            <w:hyperlink r:id="rId45" w:tgtFrame="_blank" w:history="1">
              <w:r w:rsidRPr="00140098">
                <w:rPr>
                  <w:rStyle w:val="Hyperlink"/>
                  <w:rFonts w:ascii="Times New Roman" w:hAnsi="Times New Roman" w:cs="Times New Roman"/>
                  <w:sz w:val="24"/>
                  <w:szCs w:val="24"/>
                </w:rPr>
                <w:t>Laboratory Safety Resources</w:t>
              </w:r>
            </w:hyperlink>
            <w:r w:rsidRPr="00140098">
              <w:rPr>
                <w:rFonts w:ascii="Times New Roman" w:hAnsi="Times New Roman" w:cs="Times New Roman"/>
                <w:sz w:val="24"/>
                <w:szCs w:val="24"/>
              </w:rPr>
              <w:t>, Virginia Tech</w:t>
            </w:r>
          </w:p>
          <w:p w14:paraId="5431B878" w14:textId="77777777" w:rsidR="00C25B4A" w:rsidRDefault="00C25B4A" w:rsidP="00C25B4A">
            <w:pPr>
              <w:spacing w:before="100" w:beforeAutospacing="1" w:after="100" w:afterAutospacing="1"/>
              <w:rPr>
                <w:rFonts w:ascii="Times New Roman" w:hAnsi="Times New Roman" w:cs="Times New Roman"/>
                <w:sz w:val="24"/>
                <w:szCs w:val="24"/>
              </w:rPr>
            </w:pPr>
          </w:p>
        </w:tc>
        <w:tc>
          <w:tcPr>
            <w:tcW w:w="1043" w:type="pct"/>
            <w:tcBorders>
              <w:bottom w:val="single" w:sz="4" w:space="0" w:color="auto"/>
            </w:tcBorders>
          </w:tcPr>
          <w:p w14:paraId="3131AA5C" w14:textId="77777777" w:rsidR="00C25B4A" w:rsidRPr="00140098" w:rsidRDefault="00C25B4A">
            <w:pPr>
              <w:numPr>
                <w:ilvl w:val="0"/>
                <w:numId w:val="11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it important to have every student achieve 100 percent on the state/local safety test?</w:t>
            </w:r>
          </w:p>
          <w:p w14:paraId="5961572D" w14:textId="77777777" w:rsidR="00C25B4A" w:rsidRPr="00140098" w:rsidRDefault="00C25B4A">
            <w:pPr>
              <w:numPr>
                <w:ilvl w:val="0"/>
                <w:numId w:val="11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some examples of basic housekeeping standards?</w:t>
            </w:r>
          </w:p>
          <w:p w14:paraId="065A3C55" w14:textId="77777777" w:rsidR="00C25B4A" w:rsidRPr="00140098" w:rsidRDefault="00C25B4A">
            <w:pPr>
              <w:numPr>
                <w:ilvl w:val="0"/>
                <w:numId w:val="11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different categories of tools?</w:t>
            </w:r>
          </w:p>
          <w:p w14:paraId="4EC93A55" w14:textId="77777777" w:rsidR="00C25B4A" w:rsidRPr="00140098" w:rsidRDefault="00C25B4A">
            <w:pPr>
              <w:numPr>
                <w:ilvl w:val="0"/>
                <w:numId w:val="11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various safety hazards associated with each tool group?</w:t>
            </w:r>
          </w:p>
          <w:p w14:paraId="18CFA43A" w14:textId="77777777" w:rsidR="00C25B4A" w:rsidRPr="00140098" w:rsidRDefault="00C25B4A">
            <w:pPr>
              <w:numPr>
                <w:ilvl w:val="0"/>
                <w:numId w:val="11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some common safety rules with power equipment?</w:t>
            </w:r>
          </w:p>
          <w:p w14:paraId="70DBF446" w14:textId="77777777" w:rsidR="00C25B4A" w:rsidRPr="00140098" w:rsidRDefault="00C25B4A">
            <w:pPr>
              <w:numPr>
                <w:ilvl w:val="0"/>
                <w:numId w:val="11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are symbols used for the operation of equipment?</w:t>
            </w:r>
          </w:p>
          <w:p w14:paraId="41370BE7" w14:textId="77777777" w:rsidR="00C25B4A" w:rsidRPr="00140098" w:rsidRDefault="00C25B4A">
            <w:pPr>
              <w:numPr>
                <w:ilvl w:val="0"/>
                <w:numId w:val="11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Where can you find the safety rules for using the equipment at your school?</w:t>
            </w:r>
          </w:p>
          <w:p w14:paraId="127EC749"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75D8E242" w14:textId="62D6CEF0"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889" w:type="pct"/>
          </w:tcPr>
          <w:p w14:paraId="1F5FD110" w14:textId="6DC33BC5"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NRS.02.03.03, NRS.02.04.02 | Prepared Public Speaking, Environmental and Natural Resources CDE, Forestry CDE, Agricultural Issues Forum, Extemporaneous Public Speaking, Forestry Field Day, Junior Forester's</w:t>
            </w:r>
          </w:p>
        </w:tc>
      </w:tr>
      <w:tr w:rsidR="00C25B4A" w:rsidRPr="0093205B" w14:paraId="5EF494DA" w14:textId="39E40CE2" w:rsidTr="00C25B4A">
        <w:tc>
          <w:tcPr>
            <w:tcW w:w="175" w:type="pct"/>
          </w:tcPr>
          <w:p w14:paraId="7E185EC9" w14:textId="11F71AA0"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C7C92DB" w14:textId="015A3E65" w:rsidR="00C25B4A" w:rsidRPr="00AF463A" w:rsidRDefault="00C25B4A" w:rsidP="00C25B4A">
            <w:pPr>
              <w:rPr>
                <w:rFonts w:ascii="Times New Roman" w:hAnsi="Times New Roman" w:cs="Times New Roman"/>
                <w:sz w:val="24"/>
                <w:szCs w:val="24"/>
              </w:rPr>
            </w:pPr>
            <w:r>
              <w:rPr>
                <w:rFonts w:ascii="Times New Roman" w:eastAsia="Times New Roman" w:hAnsi="Times New Roman" w:cs="Times New Roman"/>
                <w:sz w:val="24"/>
                <w:szCs w:val="24"/>
              </w:rPr>
              <w:t>Utilize tools in managing natural resources.</w:t>
            </w:r>
          </w:p>
        </w:tc>
        <w:tc>
          <w:tcPr>
            <w:tcW w:w="1229" w:type="pct"/>
            <w:tcBorders>
              <w:bottom w:val="single" w:sz="4" w:space="0" w:color="auto"/>
            </w:tcBorders>
          </w:tcPr>
          <w:p w14:paraId="43082D73" w14:textId="122D96DA" w:rsidR="00C25B4A" w:rsidRPr="00140098" w:rsidRDefault="00C25B4A" w:rsidP="00C25B4A">
            <w:p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 xml:space="preserve">Utilization of tools </w:t>
            </w:r>
            <w:r>
              <w:rPr>
                <w:rFonts w:ascii="Times New Roman" w:hAnsi="Times New Roman" w:cs="Times New Roman"/>
                <w:sz w:val="24"/>
                <w:szCs w:val="24"/>
              </w:rPr>
              <w:t>may</w:t>
            </w:r>
            <w:r w:rsidRPr="00140098">
              <w:rPr>
                <w:rFonts w:ascii="Times New Roman" w:hAnsi="Times New Roman" w:cs="Times New Roman"/>
                <w:sz w:val="24"/>
                <w:szCs w:val="24"/>
              </w:rPr>
              <w:t xml:space="preserve"> include using the following tools, following all safety procedures and protocols:</w:t>
            </w:r>
          </w:p>
          <w:p w14:paraId="2BC46ADF" w14:textId="7051250D"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 xml:space="preserve">GPS </w:t>
            </w:r>
            <w:r>
              <w:rPr>
                <w:rFonts w:ascii="Times New Roman" w:hAnsi="Times New Roman" w:cs="Times New Roman"/>
                <w:sz w:val="24"/>
                <w:szCs w:val="24"/>
              </w:rPr>
              <w:t>u</w:t>
            </w:r>
            <w:r w:rsidRPr="00140098">
              <w:rPr>
                <w:rFonts w:ascii="Times New Roman" w:hAnsi="Times New Roman" w:cs="Times New Roman"/>
                <w:sz w:val="24"/>
                <w:szCs w:val="24"/>
              </w:rPr>
              <w:t>nit</w:t>
            </w:r>
          </w:p>
          <w:p w14:paraId="2944BB8A"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Diameter tape</w:t>
            </w:r>
          </w:p>
          <w:p w14:paraId="4CDB5E65"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Telemetry unit</w:t>
            </w:r>
          </w:p>
          <w:p w14:paraId="16C12A8D"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Seines</w:t>
            </w:r>
          </w:p>
          <w:p w14:paraId="0B8A1F3E"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Aquatic net</w:t>
            </w:r>
          </w:p>
          <w:p w14:paraId="4CDD53F5"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Water meter</w:t>
            </w:r>
          </w:p>
          <w:p w14:paraId="61EAADF3"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Animal tag or band</w:t>
            </w:r>
          </w:p>
          <w:p w14:paraId="03203C37"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Biltmore stick</w:t>
            </w:r>
          </w:p>
          <w:p w14:paraId="06B2C3E7"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Secchi disk</w:t>
            </w:r>
          </w:p>
          <w:p w14:paraId="1312380F"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Analog refractometer</w:t>
            </w:r>
          </w:p>
          <w:p w14:paraId="3CFD5854" w14:textId="77777777" w:rsidR="00C25B4A" w:rsidRPr="00140098" w:rsidRDefault="00C25B4A">
            <w:pPr>
              <w:numPr>
                <w:ilvl w:val="0"/>
                <w:numId w:val="120"/>
              </w:num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Hygrometer</w:t>
            </w:r>
          </w:p>
          <w:p w14:paraId="721A995F" w14:textId="77777777" w:rsidR="00C25B4A" w:rsidRDefault="00C25B4A" w:rsidP="00C25B4A">
            <w:pPr>
              <w:spacing w:before="100" w:beforeAutospacing="1" w:after="100" w:afterAutospacing="1"/>
              <w:rPr>
                <w:rFonts w:ascii="Times New Roman" w:hAnsi="Times New Roman" w:cs="Times New Roman"/>
                <w:sz w:val="24"/>
                <w:szCs w:val="24"/>
              </w:rPr>
            </w:pPr>
          </w:p>
        </w:tc>
        <w:tc>
          <w:tcPr>
            <w:tcW w:w="1043" w:type="pct"/>
            <w:tcBorders>
              <w:bottom w:val="single" w:sz="4" w:space="0" w:color="auto"/>
            </w:tcBorders>
          </w:tcPr>
          <w:p w14:paraId="72921606" w14:textId="77777777" w:rsidR="00C25B4A" w:rsidRPr="00140098" w:rsidRDefault="00C25B4A">
            <w:pPr>
              <w:numPr>
                <w:ilvl w:val="0"/>
                <w:numId w:val="12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some tools used in natural resources jobs and what are they used for?</w:t>
            </w:r>
          </w:p>
          <w:p w14:paraId="6963E26F" w14:textId="77777777" w:rsidR="00C25B4A" w:rsidRPr="00140098" w:rsidRDefault="00C25B4A">
            <w:pPr>
              <w:numPr>
                <w:ilvl w:val="0"/>
                <w:numId w:val="12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is a Biltmore stick and how is it used?</w:t>
            </w:r>
          </w:p>
          <w:p w14:paraId="37F298B6" w14:textId="77777777" w:rsidR="00C25B4A" w:rsidRPr="00140098" w:rsidRDefault="00C25B4A">
            <w:pPr>
              <w:numPr>
                <w:ilvl w:val="0"/>
                <w:numId w:val="12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would a forester need a GPS unit?</w:t>
            </w:r>
          </w:p>
          <w:p w14:paraId="017ACC19"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1BED01A2" w14:textId="65CDC66B"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p>
        </w:tc>
        <w:tc>
          <w:tcPr>
            <w:tcW w:w="889" w:type="pct"/>
          </w:tcPr>
          <w:p w14:paraId="7CCF0B2C" w14:textId="1C6CFB2F"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NRS.01.01.01, NRS.02.02.01, NRS.02.04.02, NRS.03.01.07, NRS.04.01.05 | Prepared Public Speaking, Environmental and Natural Resources CDE, Forestry CDE, Agricultural Issues Forum, Extemporaneous Public Speaking, Forestry Field Day, Junior Forester's</w:t>
            </w:r>
          </w:p>
        </w:tc>
      </w:tr>
      <w:tr w:rsidR="00C25B4A" w:rsidRPr="0093205B" w14:paraId="6CBA5302" w14:textId="2DEC855B" w:rsidTr="00C25B4A">
        <w:tc>
          <w:tcPr>
            <w:tcW w:w="175" w:type="pct"/>
          </w:tcPr>
          <w:p w14:paraId="01B62F6D" w14:textId="447CAA7A"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111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4CD0D68E" w14:textId="07F94AC5" w:rsidR="00C25B4A" w:rsidRDefault="00C25B4A" w:rsidP="00C25B4A">
            <w:pPr>
              <w:rPr>
                <w:rFonts w:ascii="Times New Roman" w:eastAsia="Times New Roman" w:hAnsi="Times New Roman" w:cs="Times New Roman"/>
                <w:sz w:val="24"/>
                <w:szCs w:val="24"/>
              </w:rPr>
            </w:pPr>
            <w:r w:rsidRPr="00AF463A">
              <w:rPr>
                <w:rFonts w:ascii="Times New Roman" w:hAnsi="Times New Roman" w:cs="Times New Roman"/>
                <w:sz w:val="24"/>
                <w:szCs w:val="24"/>
              </w:rPr>
              <w:t>Identify marked safety areas.</w:t>
            </w:r>
          </w:p>
        </w:tc>
        <w:tc>
          <w:tcPr>
            <w:tcW w:w="1229" w:type="pct"/>
            <w:tcBorders>
              <w:bottom w:val="single" w:sz="4" w:space="0" w:color="auto"/>
            </w:tcBorders>
          </w:tcPr>
          <w:p w14:paraId="02C3E8A5" w14:textId="45E710B2" w:rsidR="00C25B4A" w:rsidRDefault="00C25B4A" w:rsidP="00C25B4A">
            <w:p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Identification should include describing and translating signage and special markings (e.g., floor paint) that identify work and caution areas</w:t>
            </w:r>
            <w:r>
              <w:rPr>
                <w:rFonts w:ascii="Times New Roman" w:hAnsi="Times New Roman" w:cs="Times New Roman"/>
                <w:sz w:val="24"/>
                <w:szCs w:val="24"/>
              </w:rPr>
              <w:t xml:space="preserve"> using </w:t>
            </w:r>
            <w:r w:rsidRPr="00496899">
              <w:rPr>
                <w:rFonts w:ascii="Times New Roman" w:hAnsi="Times New Roman" w:cs="Times New Roman"/>
                <w:sz w:val="24"/>
                <w:szCs w:val="24"/>
              </w:rPr>
              <w:t>ANSI/ISO global safety signage updates.</w:t>
            </w:r>
          </w:p>
        </w:tc>
        <w:tc>
          <w:tcPr>
            <w:tcW w:w="1043" w:type="pct"/>
            <w:tcBorders>
              <w:bottom w:val="single" w:sz="4" w:space="0" w:color="auto"/>
            </w:tcBorders>
          </w:tcPr>
          <w:p w14:paraId="4D522B80" w14:textId="77777777" w:rsidR="00C25B4A" w:rsidRPr="00140098" w:rsidRDefault="00C25B4A">
            <w:pPr>
              <w:numPr>
                <w:ilvl w:val="0"/>
                <w:numId w:val="12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different types of work zones?</w:t>
            </w:r>
          </w:p>
          <w:p w14:paraId="645BA64A" w14:textId="77777777" w:rsidR="00C25B4A" w:rsidRPr="00140098" w:rsidRDefault="00C25B4A">
            <w:pPr>
              <w:numPr>
                <w:ilvl w:val="0"/>
                <w:numId w:val="12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can one determine whether additional safety equipment or clothing is needed to enter a safety area?</w:t>
            </w:r>
          </w:p>
          <w:p w14:paraId="2B074817" w14:textId="77777777" w:rsidR="00C25B4A" w:rsidRPr="00140098" w:rsidRDefault="00C25B4A">
            <w:pPr>
              <w:numPr>
                <w:ilvl w:val="0"/>
                <w:numId w:val="12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are walkways identified in the lab/workshop area?</w:t>
            </w:r>
          </w:p>
          <w:p w14:paraId="30C0BA5D"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1D260448" w14:textId="2241F308"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10.LU</w:t>
            </w:r>
          </w:p>
        </w:tc>
        <w:tc>
          <w:tcPr>
            <w:tcW w:w="889" w:type="pct"/>
          </w:tcPr>
          <w:p w14:paraId="65C4BCF6" w14:textId="6E64693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NRS.01.02.04, NRS.01.02.05, NRS.03.02.01 | Prepared Public Speaking, Environmental and Natural Resources CDE, Forestry CDE, Agricultural Issues Forum, Extemporaneous Public Speaking, Forestry Field Day, Junior Forester's</w:t>
            </w:r>
          </w:p>
        </w:tc>
      </w:tr>
      <w:tr w:rsidR="00C25B4A" w:rsidRPr="0093205B" w14:paraId="4F680900" w14:textId="47921F74" w:rsidTr="00C25B4A">
        <w:tc>
          <w:tcPr>
            <w:tcW w:w="175" w:type="pct"/>
          </w:tcPr>
          <w:p w14:paraId="2ECC69C6" w14:textId="5AA0F560"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112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3B772094" w14:textId="4546237E" w:rsidR="00C25B4A" w:rsidRPr="00AF463A" w:rsidRDefault="00C25B4A" w:rsidP="00C25B4A">
            <w:pPr>
              <w:rPr>
                <w:rFonts w:ascii="Times New Roman" w:hAnsi="Times New Roman" w:cs="Times New Roman"/>
                <w:sz w:val="24"/>
                <w:szCs w:val="24"/>
              </w:rPr>
            </w:pPr>
            <w:r w:rsidRPr="00AF463A">
              <w:rPr>
                <w:rFonts w:ascii="Times New Roman" w:hAnsi="Times New Roman" w:cs="Times New Roman"/>
                <w:sz w:val="24"/>
                <w:szCs w:val="24"/>
              </w:rPr>
              <w:t>Identify the location and use of eyewash stations.</w:t>
            </w:r>
          </w:p>
        </w:tc>
        <w:tc>
          <w:tcPr>
            <w:tcW w:w="1229" w:type="pct"/>
            <w:tcBorders>
              <w:bottom w:val="single" w:sz="4" w:space="0" w:color="auto"/>
            </w:tcBorders>
          </w:tcPr>
          <w:p w14:paraId="6429941F" w14:textId="6014D6FD" w:rsidR="00C25B4A" w:rsidRDefault="00C25B4A" w:rsidP="00C25B4A">
            <w:pPr>
              <w:spacing w:before="100" w:beforeAutospacing="1" w:after="100" w:afterAutospacing="1"/>
              <w:rPr>
                <w:rFonts w:ascii="Times New Roman" w:hAnsi="Times New Roman" w:cs="Times New Roman"/>
                <w:sz w:val="24"/>
                <w:szCs w:val="24"/>
              </w:rPr>
            </w:pPr>
            <w:r w:rsidRPr="00140098">
              <w:rPr>
                <w:rFonts w:ascii="Times New Roman" w:hAnsi="Times New Roman" w:cs="Times New Roman"/>
                <w:sz w:val="24"/>
                <w:szCs w:val="24"/>
              </w:rPr>
              <w:t>Identification should include describing the signage and operating procedures for the unit.</w:t>
            </w:r>
          </w:p>
        </w:tc>
        <w:tc>
          <w:tcPr>
            <w:tcW w:w="1043" w:type="pct"/>
            <w:tcBorders>
              <w:bottom w:val="single" w:sz="4" w:space="0" w:color="auto"/>
            </w:tcBorders>
          </w:tcPr>
          <w:p w14:paraId="2CA369FA" w14:textId="77777777" w:rsidR="00C25B4A" w:rsidRPr="00140098" w:rsidRDefault="00C25B4A">
            <w:pPr>
              <w:numPr>
                <w:ilvl w:val="0"/>
                <w:numId w:val="12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is the color of the sign that signifies an eyewash station?</w:t>
            </w:r>
          </w:p>
          <w:p w14:paraId="1425604F" w14:textId="77777777" w:rsidR="00C25B4A" w:rsidRPr="00140098" w:rsidRDefault="00C25B4A">
            <w:pPr>
              <w:numPr>
                <w:ilvl w:val="0"/>
                <w:numId w:val="12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When should one use an eyewash station?</w:t>
            </w:r>
          </w:p>
          <w:p w14:paraId="78EC6AEC" w14:textId="77777777" w:rsidR="00C25B4A" w:rsidRPr="00140098" w:rsidRDefault="00C25B4A">
            <w:pPr>
              <w:numPr>
                <w:ilvl w:val="0"/>
                <w:numId w:val="12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safety equipment provides additional eye protection?</w:t>
            </w:r>
          </w:p>
          <w:p w14:paraId="2A24589B"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0DA5092" w14:textId="57152C8F"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English: 9.RV, 9.LU, 10.RV, 10.LU</w:t>
            </w:r>
          </w:p>
        </w:tc>
        <w:tc>
          <w:tcPr>
            <w:tcW w:w="889" w:type="pct"/>
          </w:tcPr>
          <w:p w14:paraId="4BCD892B" w14:textId="567EFDC5"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NRS.01.02.04, NRS.01.02.05, NRS.03.02.01 | Prepared Public Speaking, Environmental and Natural Resources CDE, Forestry CDE, Agricultural Issues Forum, Extemporaneous Public Speaking, Forestry Field Day, Junior Forester's</w:t>
            </w:r>
          </w:p>
        </w:tc>
      </w:tr>
      <w:tr w:rsidR="00C25B4A" w:rsidRPr="0093205B" w14:paraId="77D61EA1" w14:textId="27142345" w:rsidTr="00C25B4A">
        <w:tc>
          <w:tcPr>
            <w:tcW w:w="175" w:type="pct"/>
          </w:tcPr>
          <w:p w14:paraId="48191C58" w14:textId="606742FA"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113</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D347157" w14:textId="7302A8F8" w:rsidR="00C25B4A" w:rsidRPr="00AF463A" w:rsidRDefault="00C25B4A" w:rsidP="00C25B4A">
            <w:pPr>
              <w:rPr>
                <w:rFonts w:ascii="Times New Roman" w:hAnsi="Times New Roman" w:cs="Times New Roman"/>
                <w:sz w:val="24"/>
                <w:szCs w:val="24"/>
              </w:rPr>
            </w:pPr>
            <w:r w:rsidRPr="00AF463A">
              <w:rPr>
                <w:rFonts w:ascii="Times New Roman" w:hAnsi="Times New Roman" w:cs="Times New Roman"/>
                <w:sz w:val="24"/>
                <w:szCs w:val="24"/>
              </w:rPr>
              <w:t>Identify the location of the posted evacuation routes.</w:t>
            </w:r>
          </w:p>
        </w:tc>
        <w:tc>
          <w:tcPr>
            <w:tcW w:w="1229" w:type="pct"/>
            <w:tcBorders>
              <w:bottom w:val="single" w:sz="4" w:space="0" w:color="auto"/>
            </w:tcBorders>
          </w:tcPr>
          <w:p w14:paraId="29FDE7D1"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Identification should include</w:t>
            </w:r>
          </w:p>
          <w:p w14:paraId="0CB2FF17" w14:textId="77777777" w:rsidR="00C25B4A" w:rsidRPr="00140098" w:rsidRDefault="00C25B4A">
            <w:pPr>
              <w:numPr>
                <w:ilvl w:val="0"/>
                <w:numId w:val="12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events that could trigger an evacuation</w:t>
            </w:r>
          </w:p>
          <w:p w14:paraId="49F0D7BE" w14:textId="77777777" w:rsidR="00C25B4A" w:rsidRPr="00140098" w:rsidRDefault="00C25B4A">
            <w:pPr>
              <w:numPr>
                <w:ilvl w:val="0"/>
                <w:numId w:val="12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the location and interpretation of the posted evacuation route</w:t>
            </w:r>
          </w:p>
          <w:p w14:paraId="37916B51" w14:textId="77777777" w:rsidR="00C25B4A" w:rsidRPr="00140098" w:rsidRDefault="00C25B4A">
            <w:pPr>
              <w:numPr>
                <w:ilvl w:val="0"/>
                <w:numId w:val="12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the destination and procedures for evacuation.</w:t>
            </w:r>
          </w:p>
          <w:p w14:paraId="3FECF1A5"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0359A7E7" w14:textId="77777777" w:rsidR="00C25B4A" w:rsidRPr="00140098" w:rsidRDefault="00C25B4A">
            <w:pPr>
              <w:numPr>
                <w:ilvl w:val="0"/>
                <w:numId w:val="12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route should be followed in the event of an evacuation?</w:t>
            </w:r>
          </w:p>
          <w:p w14:paraId="218AF2F4" w14:textId="77777777" w:rsidR="00C25B4A" w:rsidRPr="00140098" w:rsidRDefault="00C25B4A">
            <w:pPr>
              <w:numPr>
                <w:ilvl w:val="0"/>
                <w:numId w:val="12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Where is the evacuation route posted?</w:t>
            </w:r>
          </w:p>
          <w:p w14:paraId="6A9750A8" w14:textId="77777777" w:rsidR="00C25B4A" w:rsidRPr="00140098" w:rsidRDefault="00C25B4A">
            <w:pPr>
              <w:numPr>
                <w:ilvl w:val="0"/>
                <w:numId w:val="12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it important to establish a meeting place in the case of an evacuation?</w:t>
            </w:r>
          </w:p>
          <w:p w14:paraId="7FFF1503"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A3F449E" w14:textId="625B3BB2"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889" w:type="pct"/>
          </w:tcPr>
          <w:p w14:paraId="4A99D014" w14:textId="3251E15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NRS.01.02.01, NRS.01.02.03, NRS.01.02.04, NRS.01.02.05, NRS.03.02.01 | Prepared Public Speaking, Environmental and Natural Resources CDE, Forestry CDE, Agricultural Issues Forum, Extemporaneous Public Speaking, Forestry Field Day, Junior Forester's</w:t>
            </w:r>
          </w:p>
        </w:tc>
      </w:tr>
      <w:tr w:rsidR="00C25B4A" w:rsidRPr="0093205B" w14:paraId="407E5FAD" w14:textId="09D06A15" w:rsidTr="00C25B4A">
        <w:tc>
          <w:tcPr>
            <w:tcW w:w="175" w:type="pct"/>
          </w:tcPr>
          <w:p w14:paraId="57E1B452" w14:textId="2EBAFA44"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114</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AC174FD" w14:textId="06612554" w:rsidR="00C25B4A" w:rsidRPr="00AF463A" w:rsidRDefault="00C25B4A" w:rsidP="00C25B4A">
            <w:pPr>
              <w:rPr>
                <w:rFonts w:ascii="Times New Roman" w:hAnsi="Times New Roman" w:cs="Times New Roman"/>
                <w:sz w:val="24"/>
                <w:szCs w:val="24"/>
              </w:rPr>
            </w:pPr>
            <w:r w:rsidRPr="00AF463A">
              <w:rPr>
                <w:rFonts w:ascii="Times New Roman" w:hAnsi="Times New Roman" w:cs="Times New Roman"/>
                <w:sz w:val="24"/>
                <w:szCs w:val="24"/>
              </w:rPr>
              <w:t>Demonstrate knowledge of SDS.</w:t>
            </w:r>
          </w:p>
        </w:tc>
        <w:tc>
          <w:tcPr>
            <w:tcW w:w="1229" w:type="pct"/>
            <w:tcBorders>
              <w:bottom w:val="single" w:sz="4" w:space="0" w:color="auto"/>
            </w:tcBorders>
          </w:tcPr>
          <w:p w14:paraId="6DB6E0FF"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 identifying</w:t>
            </w:r>
          </w:p>
          <w:p w14:paraId="1BE298F1" w14:textId="77777777" w:rsidR="00C25B4A" w:rsidRPr="00140098" w:rsidRDefault="00C25B4A">
            <w:pPr>
              <w:numPr>
                <w:ilvl w:val="0"/>
                <w:numId w:val="12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the location of the sheets within the agricultural mechanics lab/workshop and the purpose they serve</w:t>
            </w:r>
          </w:p>
          <w:p w14:paraId="5F12043B" w14:textId="77777777" w:rsidR="00C25B4A" w:rsidRPr="00140098" w:rsidRDefault="00C25B4A">
            <w:pPr>
              <w:numPr>
                <w:ilvl w:val="0"/>
                <w:numId w:val="12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the administration’s (ownership’s) responsibility for workers’ health and safety</w:t>
            </w:r>
          </w:p>
          <w:p w14:paraId="51392B7E" w14:textId="77777777" w:rsidR="00C25B4A" w:rsidRPr="00140098" w:rsidRDefault="00C25B4A">
            <w:pPr>
              <w:numPr>
                <w:ilvl w:val="0"/>
                <w:numId w:val="12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laws/regulations and practices affecting workers’ health and safety</w:t>
            </w:r>
          </w:p>
          <w:p w14:paraId="1946555F" w14:textId="77777777" w:rsidR="00C25B4A" w:rsidRPr="00140098" w:rsidRDefault="00C25B4A">
            <w:pPr>
              <w:numPr>
                <w:ilvl w:val="0"/>
                <w:numId w:val="126"/>
              </w:numPr>
              <w:spacing w:before="100" w:beforeAutospacing="1" w:after="100" w:afterAutospacing="1"/>
              <w:rPr>
                <w:rFonts w:ascii="Times New Roman" w:eastAsia="Times New Roman" w:hAnsi="Times New Roman" w:cs="Times New Roman"/>
                <w:sz w:val="24"/>
                <w:szCs w:val="24"/>
              </w:rPr>
            </w:pPr>
            <w:proofErr w:type="gramStart"/>
            <w:r w:rsidRPr="00140098">
              <w:rPr>
                <w:rFonts w:ascii="Times New Roman" w:eastAsia="Times New Roman" w:hAnsi="Times New Roman" w:cs="Times New Roman"/>
                <w:sz w:val="24"/>
                <w:szCs w:val="24"/>
              </w:rPr>
              <w:t>health</w:t>
            </w:r>
            <w:proofErr w:type="gramEnd"/>
            <w:r w:rsidRPr="00140098">
              <w:rPr>
                <w:rFonts w:ascii="Times New Roman" w:eastAsia="Times New Roman" w:hAnsi="Times New Roman" w:cs="Times New Roman"/>
                <w:sz w:val="24"/>
                <w:szCs w:val="24"/>
              </w:rPr>
              <w:t xml:space="preserve"> and safety hazards</w:t>
            </w:r>
          </w:p>
          <w:p w14:paraId="3A45D3C3" w14:textId="77777777" w:rsidR="00C25B4A" w:rsidRPr="00140098" w:rsidRDefault="00C25B4A">
            <w:pPr>
              <w:numPr>
                <w:ilvl w:val="0"/>
                <w:numId w:val="12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health and safety programs and the responsibility for environmental stewardship</w:t>
            </w:r>
          </w:p>
          <w:p w14:paraId="23D9A6CD" w14:textId="77777777" w:rsidR="00C25B4A" w:rsidRPr="00140098" w:rsidRDefault="00C25B4A">
            <w:pPr>
              <w:numPr>
                <w:ilvl w:val="0"/>
                <w:numId w:val="12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environmental laws, regulations, and practices</w:t>
            </w:r>
          </w:p>
          <w:p w14:paraId="6FE0BA78" w14:textId="77777777" w:rsidR="00C25B4A" w:rsidRPr="00140098" w:rsidRDefault="00C25B4A">
            <w:pPr>
              <w:numPr>
                <w:ilvl w:val="0"/>
                <w:numId w:val="12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sustainability initiatives.</w:t>
            </w:r>
          </w:p>
          <w:p w14:paraId="4AB1F35D" w14:textId="0F35D516"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72A46022" w14:textId="77777777" w:rsidR="00C25B4A" w:rsidRPr="00140098" w:rsidRDefault="00C25B4A">
            <w:pPr>
              <w:numPr>
                <w:ilvl w:val="0"/>
                <w:numId w:val="12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environmental concerns should an industry address?</w:t>
            </w:r>
          </w:p>
          <w:p w14:paraId="2708F329" w14:textId="77777777" w:rsidR="00C25B4A" w:rsidRPr="00140098" w:rsidRDefault="00C25B4A">
            <w:pPr>
              <w:numPr>
                <w:ilvl w:val="0"/>
                <w:numId w:val="12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methods can be used to motivate employees to become involved in effective health, safety, and environmental practices?</w:t>
            </w:r>
          </w:p>
          <w:p w14:paraId="27D20E61"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C68B24C"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p w14:paraId="5926F6D3" w14:textId="27D33EE1"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Science: </w:t>
            </w:r>
            <w:r w:rsidRPr="008F2FF4">
              <w:rPr>
                <w:rFonts w:ascii="Times New Roman" w:eastAsia="Times New Roman" w:hAnsi="Times New Roman" w:cs="Times New Roman"/>
                <w:sz w:val="24"/>
                <w:szCs w:val="24"/>
              </w:rPr>
              <w:t>CH.1</w:t>
            </w:r>
          </w:p>
        </w:tc>
        <w:tc>
          <w:tcPr>
            <w:tcW w:w="889" w:type="pct"/>
          </w:tcPr>
          <w:p w14:paraId="1B8260CD" w14:textId="38380BBC"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NRS.01.01.01, NRS.01.01.03, NRS.01.02.06, NRS.01.04.01, NRS.01.04.02, NRS.01.05.01, NRS.01.05.02, NRS.01.06.02, NRS.02.01.01, NRS.02.02.02, NRS.02.03.03, NRS.02.04.01, NRS.02.04.02, NRS.02.04.03, NRS.03.01.07, NRS.04.01.01, NRS.04.01.02, NRS.04.01.03, NRS.04.01.04, NRS.04.01.05, NRS.04.01.06, NRS.04.03.01, NRS.04.03.02, NRS.04.03.03 | Prepared Public Speaking, Environmental and Natural Resources CDE, Forestry CDE, Agricultural Issues Forum, Extemporaneous Public Speaking, Forestry Field Day, Junior Forester's</w:t>
            </w:r>
          </w:p>
        </w:tc>
      </w:tr>
      <w:tr w:rsidR="00C25B4A" w:rsidRPr="0093205B" w14:paraId="3022485F" w14:textId="73C862A6" w:rsidTr="00C25B4A">
        <w:tc>
          <w:tcPr>
            <w:tcW w:w="175" w:type="pct"/>
          </w:tcPr>
          <w:p w14:paraId="20251409" w14:textId="1D5F6178"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115</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576A6EA" w14:textId="08CF9F75" w:rsidR="00C25B4A" w:rsidRPr="00AF463A" w:rsidRDefault="00C25B4A" w:rsidP="00C25B4A">
            <w:pPr>
              <w:rPr>
                <w:rFonts w:ascii="Times New Roman" w:hAnsi="Times New Roman" w:cs="Times New Roman"/>
                <w:sz w:val="24"/>
                <w:szCs w:val="24"/>
              </w:rPr>
            </w:pPr>
            <w:r w:rsidRPr="00AF463A">
              <w:rPr>
                <w:rFonts w:ascii="Times New Roman" w:hAnsi="Times New Roman" w:cs="Times New Roman"/>
                <w:sz w:val="24"/>
                <w:szCs w:val="24"/>
              </w:rPr>
              <w:t>Demonstrate the use of protective clothing and equipment.</w:t>
            </w:r>
          </w:p>
        </w:tc>
        <w:tc>
          <w:tcPr>
            <w:tcW w:w="1229" w:type="pct"/>
            <w:tcBorders>
              <w:bottom w:val="single" w:sz="4" w:space="0" w:color="auto"/>
            </w:tcBorders>
          </w:tcPr>
          <w:p w14:paraId="5B1C642D"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 using the types of protective clothing and equipment needed (e.g., protection of the eyes, respiratory system, auditory functions, feet, hands, and body) and grooming/hygiene (e.g., precautions related to hair length; loose clothing/jewelry; greasy hands, shoes, or clothing; dirty or scratched eye protection).</w:t>
            </w:r>
          </w:p>
          <w:p w14:paraId="6B3BF7E0"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 the correct use, the hazards, and the precautions associated with each, in accordance with manufacturer's instructions and government regulations concerning hazardous material and lab safety.</w:t>
            </w:r>
          </w:p>
          <w:p w14:paraId="03EE2B10"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761CC656" w14:textId="77777777" w:rsidR="00C25B4A" w:rsidRPr="00140098" w:rsidRDefault="00C25B4A">
            <w:pPr>
              <w:numPr>
                <w:ilvl w:val="0"/>
                <w:numId w:val="12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hazards exist due to loose-fitting clothing or long hair?</w:t>
            </w:r>
          </w:p>
          <w:p w14:paraId="48F1D1AB" w14:textId="77777777" w:rsidR="00C25B4A" w:rsidRPr="00140098" w:rsidRDefault="00C25B4A">
            <w:pPr>
              <w:numPr>
                <w:ilvl w:val="0"/>
                <w:numId w:val="12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When is it advisable to use goggles in the lab/workshop?</w:t>
            </w:r>
          </w:p>
          <w:p w14:paraId="000573DA" w14:textId="77777777" w:rsidR="00C25B4A" w:rsidRPr="00140098" w:rsidRDefault="00C25B4A">
            <w:pPr>
              <w:numPr>
                <w:ilvl w:val="0"/>
                <w:numId w:val="12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are closed-toe shoes required in the lab/workshop?</w:t>
            </w:r>
          </w:p>
          <w:p w14:paraId="62F6C64C"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61D66B3C" w14:textId="708A3C48"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p>
        </w:tc>
        <w:tc>
          <w:tcPr>
            <w:tcW w:w="889" w:type="pct"/>
          </w:tcPr>
          <w:p w14:paraId="697D73C3" w14:textId="46D7DA16"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NRS.02.03.03, NRS.02.04.02 | Prepared Public Speaking, Environmental and Natural Resources CDE, Forestry CDE, Agricultural Issues Forum, Extemporaneous Public Speaking, Forestry Field Day, Junior Forester's</w:t>
            </w:r>
          </w:p>
        </w:tc>
      </w:tr>
      <w:tr w:rsidR="00C25B4A" w:rsidRPr="0093205B" w14:paraId="4C3E9DDC" w14:textId="0CCEEA9E" w:rsidTr="00C25B4A">
        <w:tc>
          <w:tcPr>
            <w:tcW w:w="175" w:type="pct"/>
          </w:tcPr>
          <w:p w14:paraId="12AF4A3A" w14:textId="4ECF1C69" w:rsidR="00C25B4A" w:rsidRPr="00530DCE"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6A41845A" w14:textId="6F23F64C" w:rsidR="00C25B4A" w:rsidRPr="00AF463A" w:rsidRDefault="00C25B4A" w:rsidP="00C25B4A">
            <w:pPr>
              <w:rPr>
                <w:rFonts w:ascii="Times New Roman" w:hAnsi="Times New Roman" w:cs="Times New Roman"/>
                <w:sz w:val="24"/>
                <w:szCs w:val="24"/>
              </w:rPr>
            </w:pPr>
            <w:r w:rsidRPr="00530DCE">
              <w:rPr>
                <w:rFonts w:ascii="Times New Roman" w:eastAsia="Times New Roman" w:hAnsi="Times New Roman" w:cs="Times New Roman"/>
                <w:sz w:val="24"/>
                <w:szCs w:val="24"/>
              </w:rPr>
              <w:t xml:space="preserve">Demonstrate standard measurement techniques </w:t>
            </w:r>
            <w:r>
              <w:rPr>
                <w:rFonts w:ascii="Times New Roman" w:eastAsia="Times New Roman" w:hAnsi="Times New Roman" w:cs="Times New Roman"/>
                <w:sz w:val="24"/>
                <w:szCs w:val="24"/>
              </w:rPr>
              <w:t xml:space="preserve">used </w:t>
            </w:r>
            <w:r w:rsidRPr="00530DCE">
              <w:rPr>
                <w:rFonts w:ascii="Times New Roman" w:eastAsia="Times New Roman" w:hAnsi="Times New Roman" w:cs="Times New Roman"/>
                <w:sz w:val="24"/>
                <w:szCs w:val="24"/>
              </w:rPr>
              <w:t xml:space="preserve">in </w:t>
            </w:r>
            <w:r>
              <w:rPr>
                <w:rFonts w:ascii="Times New Roman" w:eastAsia="Times New Roman" w:hAnsi="Times New Roman" w:cs="Times New Roman"/>
                <w:sz w:val="24"/>
                <w:szCs w:val="24"/>
              </w:rPr>
              <w:t>natural resources and ecology systems</w:t>
            </w:r>
            <w:r w:rsidRPr="00530DCE">
              <w:rPr>
                <w:rFonts w:ascii="Times New Roman" w:eastAsia="Times New Roman" w:hAnsi="Times New Roman" w:cs="Times New Roman"/>
                <w:sz w:val="24"/>
                <w:szCs w:val="24"/>
              </w:rPr>
              <w:t>.</w:t>
            </w:r>
          </w:p>
        </w:tc>
        <w:tc>
          <w:tcPr>
            <w:tcW w:w="1229" w:type="pct"/>
            <w:tcBorders>
              <w:bottom w:val="single" w:sz="4" w:space="0" w:color="auto"/>
            </w:tcBorders>
          </w:tcPr>
          <w:p w14:paraId="1A444971"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may include</w:t>
            </w:r>
          </w:p>
          <w:p w14:paraId="48C23C6E" w14:textId="77777777" w:rsidR="00C25B4A" w:rsidRPr="00140098" w:rsidRDefault="00C25B4A">
            <w:pPr>
              <w:numPr>
                <w:ilvl w:val="0"/>
                <w:numId w:val="12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accurately reading a ruler with graduations in standard and metric units</w:t>
            </w:r>
          </w:p>
          <w:p w14:paraId="5E9533A2" w14:textId="77777777" w:rsidR="00C25B4A" w:rsidRPr="00140098" w:rsidRDefault="00C25B4A">
            <w:pPr>
              <w:numPr>
                <w:ilvl w:val="0"/>
                <w:numId w:val="12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calculating volume and area</w:t>
            </w:r>
          </w:p>
          <w:p w14:paraId="1CEAA85E" w14:textId="77777777" w:rsidR="00C25B4A" w:rsidRPr="00140098" w:rsidRDefault="00C25B4A">
            <w:pPr>
              <w:numPr>
                <w:ilvl w:val="0"/>
                <w:numId w:val="12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conversion factors (e.g., fractions to decimals, pints to quarts, feet to meters)</w:t>
            </w:r>
          </w:p>
          <w:p w14:paraId="7149E1CE" w14:textId="77777777" w:rsidR="00C25B4A" w:rsidRPr="00140098" w:rsidRDefault="00C25B4A">
            <w:pPr>
              <w:numPr>
                <w:ilvl w:val="0"/>
                <w:numId w:val="12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calculations of basic decimals and fractions.</w:t>
            </w:r>
          </w:p>
          <w:p w14:paraId="6E7F7218" w14:textId="1F3C5588"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78C48F0D" w14:textId="77777777" w:rsidR="00C25B4A" w:rsidRPr="00140098" w:rsidRDefault="00C25B4A">
            <w:pPr>
              <w:numPr>
                <w:ilvl w:val="0"/>
                <w:numId w:val="13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measurement techniques are frequently used in natural resources?</w:t>
            </w:r>
          </w:p>
          <w:p w14:paraId="27B0EB9F" w14:textId="77777777" w:rsidR="00C25B4A" w:rsidRPr="00140098" w:rsidRDefault="00C25B4A">
            <w:pPr>
              <w:numPr>
                <w:ilvl w:val="0"/>
                <w:numId w:val="13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it important to be able to use conversion factors?</w:t>
            </w:r>
          </w:p>
          <w:p w14:paraId="2A48F729"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81FE5CC" w14:textId="1C721DDA"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Mathematics: A.EO.1, A.EI.1, A2.EO.1, G.DF.1, G.DF.2</w:t>
            </w:r>
          </w:p>
        </w:tc>
        <w:tc>
          <w:tcPr>
            <w:tcW w:w="889" w:type="pct"/>
          </w:tcPr>
          <w:p w14:paraId="790B5CA7" w14:textId="79DCD68D"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NRS.04.04.02 | Prepared Public Speaking, Environmental and Natural Resources CDE, Forestry CDE, Agricultural Issues Forum, Extemporaneous Public Speaking, Forestry Field Day, Junior Forester's</w:t>
            </w:r>
          </w:p>
        </w:tc>
      </w:tr>
      <w:tr w:rsidR="00C25B4A" w:rsidRPr="0093205B" w14:paraId="1DAB6F43" w14:textId="43EE67C8" w:rsidTr="00C25B4A">
        <w:tc>
          <w:tcPr>
            <w:tcW w:w="175" w:type="pct"/>
          </w:tcPr>
          <w:p w14:paraId="74C9CA3B" w14:textId="6A643361"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117</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643B5551" w14:textId="1CCC1C9B" w:rsidR="00C25B4A" w:rsidRPr="00530DCE" w:rsidRDefault="00C25B4A" w:rsidP="00C25B4A">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AF463A">
              <w:rPr>
                <w:rFonts w:ascii="Times New Roman" w:hAnsi="Times New Roman" w:cs="Times New Roman"/>
                <w:sz w:val="24"/>
                <w:szCs w:val="24"/>
              </w:rPr>
              <w:t>Demonstrate the use of hand tools, portable power tools, and equipment.</w:t>
            </w:r>
          </w:p>
        </w:tc>
        <w:tc>
          <w:tcPr>
            <w:tcW w:w="1229" w:type="pct"/>
            <w:tcBorders>
              <w:bottom w:val="single" w:sz="4" w:space="0" w:color="auto"/>
            </w:tcBorders>
          </w:tcPr>
          <w:p w14:paraId="0393263A"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could include using various types of tools, equipment, and machinery used in the field, ensuring the correct use, recognizing the hazards and the precautions associated with each, in accordance with manufacturer's specifications and instructor’s guidelines.</w:t>
            </w:r>
          </w:p>
          <w:p w14:paraId="3F2E22F6" w14:textId="77777777" w:rsidR="00C25B4A" w:rsidRPr="00140098" w:rsidRDefault="00C25B4A">
            <w:pPr>
              <w:numPr>
                <w:ilvl w:val="0"/>
                <w:numId w:val="13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portable power tools (e.g., power drills, jigsaws, circular saws, routers, grinders, sanders)</w:t>
            </w:r>
          </w:p>
          <w:p w14:paraId="6800116E" w14:textId="77777777" w:rsidR="00C25B4A" w:rsidRPr="00140098" w:rsidRDefault="00C25B4A">
            <w:pPr>
              <w:numPr>
                <w:ilvl w:val="0"/>
                <w:numId w:val="13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arc welding equipment and plasma cutters</w:t>
            </w:r>
          </w:p>
          <w:p w14:paraId="65A98F89" w14:textId="77777777" w:rsidR="00C25B4A" w:rsidRPr="00140098" w:rsidRDefault="00C25B4A">
            <w:pPr>
              <w:numPr>
                <w:ilvl w:val="0"/>
                <w:numId w:val="13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gas welding equipment</w:t>
            </w:r>
          </w:p>
          <w:p w14:paraId="34F46E29" w14:textId="77777777" w:rsidR="00C25B4A" w:rsidRPr="00140098" w:rsidRDefault="00C25B4A">
            <w:pPr>
              <w:numPr>
                <w:ilvl w:val="0"/>
                <w:numId w:val="13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stationary power tools and equipment (e.g., table saws, band saws, miter saws, radial arm saws, grinders, drill press, lathes, planers, jointers)</w:t>
            </w:r>
          </w:p>
          <w:p w14:paraId="2032EA3F" w14:textId="77777777" w:rsidR="00C25B4A" w:rsidRPr="00140098" w:rsidRDefault="00C25B4A">
            <w:pPr>
              <w:numPr>
                <w:ilvl w:val="0"/>
                <w:numId w:val="13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pneumatic equipment (e.g., tire machine, pneumatic jack)</w:t>
            </w:r>
          </w:p>
          <w:p w14:paraId="5C513413" w14:textId="77777777" w:rsidR="00C25B4A" w:rsidRPr="00140098" w:rsidRDefault="00C25B4A">
            <w:pPr>
              <w:numPr>
                <w:ilvl w:val="0"/>
                <w:numId w:val="13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hydraulic equipment (e.g., floor jack, lift rack, hydraulic press, engine hoist)</w:t>
            </w:r>
          </w:p>
          <w:p w14:paraId="324797CB" w14:textId="77777777" w:rsidR="00C25B4A" w:rsidRPr="00140098" w:rsidRDefault="00C25B4A">
            <w:pPr>
              <w:numPr>
                <w:ilvl w:val="0"/>
                <w:numId w:val="13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electrical equipment (e.g., bench grinder, drill press, battery testers and chargers).</w:t>
            </w:r>
          </w:p>
          <w:p w14:paraId="5344F0C5"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713A42C3" w14:textId="77777777" w:rsidR="00C25B4A" w:rsidRPr="00140098" w:rsidRDefault="00C25B4A">
            <w:pPr>
              <w:numPr>
                <w:ilvl w:val="0"/>
                <w:numId w:val="13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unsafe uses of air compressors in the agricultural lab/workshop?</w:t>
            </w:r>
          </w:p>
          <w:p w14:paraId="63202B2C" w14:textId="77777777" w:rsidR="00C25B4A" w:rsidRPr="00140098" w:rsidRDefault="00C25B4A">
            <w:pPr>
              <w:numPr>
                <w:ilvl w:val="0"/>
                <w:numId w:val="13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is the safest way to hold a part in a vise?</w:t>
            </w:r>
          </w:p>
          <w:p w14:paraId="64252C65" w14:textId="77777777" w:rsidR="00C25B4A" w:rsidRPr="00140098" w:rsidRDefault="00C25B4A">
            <w:pPr>
              <w:numPr>
                <w:ilvl w:val="0"/>
                <w:numId w:val="13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When is the cleaning tank used?</w:t>
            </w:r>
          </w:p>
          <w:p w14:paraId="16D5A86F"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F829B29" w14:textId="278210C3"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p>
        </w:tc>
        <w:tc>
          <w:tcPr>
            <w:tcW w:w="889" w:type="pct"/>
          </w:tcPr>
          <w:p w14:paraId="2C1039E6" w14:textId="6ABF7F46"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NRS.02.03.03, NRS.02.04.02 | Prepared Public Speaking, Environmental and Natural Resources CDE, Forestry CDE, Agricultural Issues Forum, Extemporaneous Public Speaking, Forestry Field Day, Junior Forester's</w:t>
            </w:r>
          </w:p>
        </w:tc>
      </w:tr>
      <w:tr w:rsidR="00C25B4A" w:rsidRPr="0093205B" w14:paraId="4263D06B" w14:textId="058A0905" w:rsidTr="00C25B4A">
        <w:tc>
          <w:tcPr>
            <w:tcW w:w="175" w:type="pct"/>
          </w:tcPr>
          <w:p w14:paraId="12F48F83" w14:textId="0C4132E5"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118</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614D4874" w14:textId="7DB0018D"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 xml:space="preserve">(Optional) </w:t>
            </w:r>
            <w:r w:rsidRPr="00AF463A">
              <w:rPr>
                <w:rFonts w:ascii="Times New Roman" w:hAnsi="Times New Roman" w:cs="Times New Roman"/>
                <w:sz w:val="24"/>
                <w:szCs w:val="24"/>
              </w:rPr>
              <w:t>Demonstrate the use of chemicals.</w:t>
            </w:r>
          </w:p>
        </w:tc>
        <w:tc>
          <w:tcPr>
            <w:tcW w:w="1229" w:type="pct"/>
            <w:tcBorders>
              <w:bottom w:val="single" w:sz="4" w:space="0" w:color="auto"/>
            </w:tcBorders>
          </w:tcPr>
          <w:p w14:paraId="5178AE33"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 the different types of solvents, soaps, cleaning solutions, fuel, oils, greases, specialty additives, and gases.</w:t>
            </w:r>
          </w:p>
          <w:p w14:paraId="1DBFB7E4" w14:textId="21B06298"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also emphasize the correct use, the hazards, and the precautions associated with each, in accordance with manufacturer</w:t>
            </w:r>
            <w:r>
              <w:rPr>
                <w:rFonts w:ascii="Times New Roman" w:eastAsia="Times New Roman" w:hAnsi="Times New Roman" w:cs="Times New Roman"/>
                <w:sz w:val="24"/>
                <w:szCs w:val="24"/>
              </w:rPr>
              <w:t>’</w:t>
            </w:r>
            <w:r w:rsidRPr="00140098">
              <w:rPr>
                <w:rFonts w:ascii="Times New Roman" w:eastAsia="Times New Roman" w:hAnsi="Times New Roman" w:cs="Times New Roman"/>
                <w:sz w:val="24"/>
                <w:szCs w:val="24"/>
              </w:rPr>
              <w:t>s instructions and government regulations.</w:t>
            </w:r>
          </w:p>
          <w:p w14:paraId="6CE17177"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509B56E1" w14:textId="77777777" w:rsidR="00C25B4A" w:rsidRPr="00140098" w:rsidRDefault="00C25B4A">
            <w:pPr>
              <w:numPr>
                <w:ilvl w:val="0"/>
                <w:numId w:val="13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it important to read the manufacturer's directions when using chemicals?</w:t>
            </w:r>
          </w:p>
          <w:p w14:paraId="7260CF80" w14:textId="77777777" w:rsidR="00C25B4A" w:rsidRPr="00140098" w:rsidRDefault="00C25B4A">
            <w:pPr>
              <w:numPr>
                <w:ilvl w:val="0"/>
                <w:numId w:val="13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may be the effects of using chemicals incorrectly?</w:t>
            </w:r>
          </w:p>
          <w:p w14:paraId="07055292" w14:textId="77777777" w:rsidR="00C25B4A" w:rsidRPr="00140098" w:rsidRDefault="00C25B4A">
            <w:pPr>
              <w:numPr>
                <w:ilvl w:val="0"/>
                <w:numId w:val="13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Where should chemicals be stored within the lab/workshop?</w:t>
            </w:r>
          </w:p>
          <w:p w14:paraId="1FCACE94"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44C6140D" w14:textId="43C9D51F"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p>
        </w:tc>
        <w:tc>
          <w:tcPr>
            <w:tcW w:w="889" w:type="pct"/>
          </w:tcPr>
          <w:p w14:paraId="1B88BDD7" w14:textId="608761F6"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NRS.02.03.03, NRS.02.04.02 | Prepared Public Speaking, Environmental and Natural Resources CDE, Forestry CDE, Agricultural Issues Forum, Extemporaneous Public Speaking, Forestry Field Day, Junior Forester's</w:t>
            </w:r>
          </w:p>
        </w:tc>
      </w:tr>
      <w:tr w:rsidR="00C25B4A" w:rsidRPr="0093205B" w14:paraId="5E65C244" w14:textId="67E79D59" w:rsidTr="00C25B4A">
        <w:tc>
          <w:tcPr>
            <w:tcW w:w="175" w:type="pct"/>
          </w:tcPr>
          <w:p w14:paraId="666D5E88" w14:textId="266CAC96" w:rsidR="00C25B4A" w:rsidRPr="00374514"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E99F1F7" w14:textId="67C8009E" w:rsidR="00C25B4A" w:rsidRPr="00AF463A" w:rsidRDefault="00C25B4A" w:rsidP="00C25B4A">
            <w:pPr>
              <w:rPr>
                <w:rFonts w:ascii="Times New Roman" w:hAnsi="Times New Roman" w:cs="Times New Roman"/>
                <w:sz w:val="24"/>
                <w:szCs w:val="24"/>
              </w:rPr>
            </w:pPr>
            <w:r>
              <w:rPr>
                <w:rFonts w:ascii="Times New Roman" w:hAnsi="Times New Roman" w:cs="Times New Roman"/>
                <w:sz w:val="24"/>
                <w:szCs w:val="24"/>
              </w:rPr>
              <w:t xml:space="preserve">(Optional) </w:t>
            </w:r>
            <w:r w:rsidRPr="00374514">
              <w:rPr>
                <w:rFonts w:ascii="Times New Roman" w:eastAsia="Times New Roman" w:hAnsi="Times New Roman" w:cs="Times New Roman"/>
                <w:sz w:val="24"/>
                <w:szCs w:val="24"/>
              </w:rPr>
              <w:t xml:space="preserve">Demonstrate metalworking operations as they relate to </w:t>
            </w:r>
            <w:r>
              <w:rPr>
                <w:rFonts w:ascii="Times New Roman" w:eastAsia="Times New Roman" w:hAnsi="Times New Roman" w:cs="Times New Roman"/>
                <w:sz w:val="24"/>
                <w:szCs w:val="24"/>
              </w:rPr>
              <w:t>natural resources and ecology systems</w:t>
            </w:r>
            <w:r w:rsidRPr="00B05FA7">
              <w:rPr>
                <w:rFonts w:ascii="Times New Roman" w:eastAsia="Times New Roman" w:hAnsi="Times New Roman" w:cs="Times New Roman"/>
                <w:sz w:val="24"/>
                <w:szCs w:val="24"/>
              </w:rPr>
              <w:t>.</w:t>
            </w:r>
          </w:p>
        </w:tc>
        <w:tc>
          <w:tcPr>
            <w:tcW w:w="1229" w:type="pct"/>
            <w:tcBorders>
              <w:bottom w:val="single" w:sz="4" w:space="0" w:color="auto"/>
            </w:tcBorders>
          </w:tcPr>
          <w:p w14:paraId="3B3EAD14"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w:t>
            </w:r>
          </w:p>
          <w:p w14:paraId="6E829D59"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following all safety procedures and protocols</w:t>
            </w:r>
          </w:p>
          <w:p w14:paraId="23DB4B4E"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identifying metals by physical properties</w:t>
            </w:r>
          </w:p>
          <w:p w14:paraId="2EE4BF70"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identifying metalworking tools, equipment, and supplies</w:t>
            </w:r>
          </w:p>
          <w:p w14:paraId="1890E5D6" w14:textId="448A9DEE"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identifying the processes involved in changing the physical propert</w:t>
            </w:r>
            <w:r>
              <w:rPr>
                <w:rFonts w:ascii="Times New Roman" w:eastAsia="Times New Roman" w:hAnsi="Times New Roman" w:cs="Times New Roman"/>
                <w:sz w:val="24"/>
                <w:szCs w:val="24"/>
              </w:rPr>
              <w:t>ies</w:t>
            </w:r>
            <w:r w:rsidRPr="00140098">
              <w:rPr>
                <w:rFonts w:ascii="Times New Roman" w:eastAsia="Times New Roman" w:hAnsi="Times New Roman" w:cs="Times New Roman"/>
                <w:sz w:val="24"/>
                <w:szCs w:val="24"/>
              </w:rPr>
              <w:t xml:space="preserve"> of metals</w:t>
            </w:r>
          </w:p>
          <w:p w14:paraId="09CDF46C"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identifying and selecting tools, equipment, and supplies for tool fitting</w:t>
            </w:r>
          </w:p>
          <w:p w14:paraId="3D26971F"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reconditioning a tool</w:t>
            </w:r>
          </w:p>
          <w:p w14:paraId="0C804978"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identifying arc and gas welding tools, equipment, and supplies</w:t>
            </w:r>
          </w:p>
          <w:p w14:paraId="308F45D4"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the arc and gas welding equipment properly</w:t>
            </w:r>
          </w:p>
          <w:p w14:paraId="0376A991"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explaining the procedures for down-hand welding</w:t>
            </w:r>
          </w:p>
          <w:p w14:paraId="7A53C117"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estimating a bill of materials</w:t>
            </w:r>
          </w:p>
          <w:p w14:paraId="7A239001" w14:textId="77777777"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constructing an approved metalworking project</w:t>
            </w:r>
          </w:p>
          <w:p w14:paraId="415871EC" w14:textId="62050592" w:rsidR="00C25B4A" w:rsidRPr="00140098" w:rsidRDefault="00C25B4A">
            <w:pPr>
              <w:numPr>
                <w:ilvl w:val="0"/>
                <w:numId w:val="135"/>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preparing and properly applying finish</w:t>
            </w:r>
            <w:r>
              <w:rPr>
                <w:rFonts w:ascii="Times New Roman" w:eastAsia="Times New Roman" w:hAnsi="Times New Roman" w:cs="Times New Roman"/>
                <w:sz w:val="24"/>
                <w:szCs w:val="24"/>
              </w:rPr>
              <w:t>es</w:t>
            </w:r>
            <w:r w:rsidRPr="00140098">
              <w:rPr>
                <w:rFonts w:ascii="Times New Roman" w:eastAsia="Times New Roman" w:hAnsi="Times New Roman" w:cs="Times New Roman"/>
                <w:sz w:val="24"/>
                <w:szCs w:val="24"/>
              </w:rPr>
              <w:t>.</w:t>
            </w:r>
          </w:p>
          <w:p w14:paraId="52E48159"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38A7423A"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is metalworking used in natural resources?</w:t>
            </w:r>
          </w:p>
          <w:p w14:paraId="03A47B06"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safety measures must be taken when working with metals?</w:t>
            </w:r>
          </w:p>
          <w:p w14:paraId="58104163" w14:textId="0CA8562E"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steps are involved in changing the physical propert</w:t>
            </w:r>
            <w:r>
              <w:rPr>
                <w:rFonts w:ascii="Times New Roman" w:eastAsia="Times New Roman" w:hAnsi="Times New Roman" w:cs="Times New Roman"/>
                <w:sz w:val="24"/>
                <w:szCs w:val="24"/>
              </w:rPr>
              <w:t>ies</w:t>
            </w:r>
            <w:r w:rsidRPr="00140098">
              <w:rPr>
                <w:rFonts w:ascii="Times New Roman" w:eastAsia="Times New Roman" w:hAnsi="Times New Roman" w:cs="Times New Roman"/>
                <w:sz w:val="24"/>
                <w:szCs w:val="24"/>
              </w:rPr>
              <w:t xml:space="preserve"> of metals?</w:t>
            </w:r>
          </w:p>
          <w:p w14:paraId="02A95340"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 xml:space="preserve">What are the appropriate procedures for each application of </w:t>
            </w:r>
            <w:proofErr w:type="gramStart"/>
            <w:r w:rsidRPr="00140098">
              <w:rPr>
                <w:rFonts w:ascii="Times New Roman" w:eastAsia="Times New Roman" w:hAnsi="Times New Roman" w:cs="Times New Roman"/>
                <w:sz w:val="24"/>
                <w:szCs w:val="24"/>
              </w:rPr>
              <w:t>tool fitting</w:t>
            </w:r>
            <w:proofErr w:type="gramEnd"/>
            <w:r w:rsidRPr="00140098">
              <w:rPr>
                <w:rFonts w:ascii="Times New Roman" w:eastAsia="Times New Roman" w:hAnsi="Times New Roman" w:cs="Times New Roman"/>
                <w:sz w:val="24"/>
                <w:szCs w:val="24"/>
              </w:rPr>
              <w:t>?</w:t>
            </w:r>
          </w:p>
          <w:p w14:paraId="34EB8163"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steps involved in reconditioning a tool?</w:t>
            </w:r>
          </w:p>
          <w:p w14:paraId="49CF8337"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tool reconditioning important?</w:t>
            </w:r>
          </w:p>
          <w:p w14:paraId="38E9B411"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safety precautions should be taken when arc welding?</w:t>
            </w:r>
          </w:p>
          <w:p w14:paraId="78ADB6E8"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steps should be followed when arc welding?</w:t>
            </w:r>
          </w:p>
          <w:p w14:paraId="3B4ECE1B"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safety precautions should be taken when gas welding?</w:t>
            </w:r>
          </w:p>
          <w:p w14:paraId="5945A3F8"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is the procedure for correctly performing down-hand welding?</w:t>
            </w:r>
          </w:p>
          <w:p w14:paraId="5FB049D8" w14:textId="77777777" w:rsidR="00C25B4A" w:rsidRPr="00140098" w:rsidRDefault="00C25B4A">
            <w:pPr>
              <w:numPr>
                <w:ilvl w:val="0"/>
                <w:numId w:val="136"/>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steps are involved in constructing a metalworking project?</w:t>
            </w:r>
          </w:p>
          <w:p w14:paraId="23430D66"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3DE6AC6B"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49FD3705" w14:textId="16BCFE96" w:rsidR="00C25B4A" w:rsidRPr="00714A30" w:rsidRDefault="00C25B4A" w:rsidP="00C25B4A">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Mathematics: </w:t>
            </w:r>
            <w:r>
              <w:rPr>
                <w:rFonts w:ascii="Times New Roman" w:eastAsia="Times New Roman" w:hAnsi="Times New Roman" w:cs="Times New Roman"/>
                <w:sz w:val="24"/>
                <w:szCs w:val="24"/>
              </w:rPr>
              <w:t>A.EO.1, A.EI.1</w:t>
            </w:r>
          </w:p>
        </w:tc>
        <w:tc>
          <w:tcPr>
            <w:tcW w:w="889" w:type="pct"/>
          </w:tcPr>
          <w:p w14:paraId="3B8C3AAC" w14:textId="7DFC0FF5" w:rsidR="00C25B4A" w:rsidRPr="00714A30" w:rsidRDefault="00C25B4A" w:rsidP="00C25B4A">
            <w:pPr>
              <w:spacing w:before="100" w:beforeAutospacing="1" w:after="100" w:afterAutospacing="1"/>
              <w:rPr>
                <w:rFonts w:ascii="Times New Roman" w:eastAsia="Times New Roman" w:hAnsi="Times New Roman" w:cs="Times New Roman"/>
                <w:sz w:val="24"/>
                <w:szCs w:val="24"/>
              </w:rPr>
            </w:pPr>
            <w:r w:rsidRPr="00714A30">
              <w:rPr>
                <w:rFonts w:ascii="Times New Roman" w:hAnsi="Times New Roman" w:cs="Times New Roman"/>
                <w:sz w:val="24"/>
                <w:szCs w:val="24"/>
              </w:rPr>
              <w:t>Prepared Public Speaking, Environmental and Natural Resources CDE, Forestry CDE, Agricultural Issues Forum, Extemporaneous Public Speaking, Forestry Field Day, Junior Forester's</w:t>
            </w:r>
          </w:p>
        </w:tc>
      </w:tr>
      <w:tr w:rsidR="00C25B4A" w:rsidRPr="0093205B" w14:paraId="5546000B" w14:textId="0DB39C13" w:rsidTr="00C25B4A">
        <w:tc>
          <w:tcPr>
            <w:tcW w:w="175" w:type="pct"/>
          </w:tcPr>
          <w:p w14:paraId="33182993" w14:textId="103299BD"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72E51E37" w14:textId="72B11EAF" w:rsidR="00C25B4A" w:rsidRPr="00374514" w:rsidRDefault="00C25B4A" w:rsidP="00C25B4A">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Pr>
                <w:rFonts w:ascii="Times New Roman" w:eastAsia="Times New Roman" w:hAnsi="Times New Roman" w:cs="Times New Roman"/>
                <w:sz w:val="24"/>
                <w:szCs w:val="24"/>
              </w:rPr>
              <w:t>Demonstrate</w:t>
            </w:r>
            <w:r w:rsidRPr="00530DCE">
              <w:rPr>
                <w:rFonts w:ascii="Times New Roman" w:eastAsia="Times New Roman" w:hAnsi="Times New Roman" w:cs="Times New Roman"/>
                <w:sz w:val="24"/>
                <w:szCs w:val="24"/>
              </w:rPr>
              <w:t xml:space="preserve"> woodworking operations as they relate to </w:t>
            </w:r>
            <w:r>
              <w:rPr>
                <w:rFonts w:ascii="Times New Roman" w:eastAsia="Times New Roman" w:hAnsi="Times New Roman" w:cs="Times New Roman"/>
                <w:sz w:val="24"/>
                <w:szCs w:val="24"/>
              </w:rPr>
              <w:t>natural resources and ecology systems</w:t>
            </w:r>
            <w:r w:rsidRPr="00530DCE">
              <w:rPr>
                <w:rFonts w:ascii="Times New Roman" w:eastAsia="Times New Roman" w:hAnsi="Times New Roman" w:cs="Times New Roman"/>
                <w:sz w:val="24"/>
                <w:szCs w:val="24"/>
              </w:rPr>
              <w:t>.</w:t>
            </w:r>
          </w:p>
        </w:tc>
        <w:tc>
          <w:tcPr>
            <w:tcW w:w="1229" w:type="pct"/>
            <w:tcBorders>
              <w:bottom w:val="single" w:sz="4" w:space="0" w:color="auto"/>
            </w:tcBorders>
          </w:tcPr>
          <w:p w14:paraId="165C55C7"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w:t>
            </w:r>
          </w:p>
          <w:p w14:paraId="6F536C50" w14:textId="77777777" w:rsidR="00C25B4A" w:rsidRPr="00140098" w:rsidRDefault="00C25B4A">
            <w:pPr>
              <w:numPr>
                <w:ilvl w:val="0"/>
                <w:numId w:val="13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following all safety procedures and protocols</w:t>
            </w:r>
          </w:p>
          <w:p w14:paraId="6E6F1BAA" w14:textId="5969149D" w:rsidR="00C25B4A" w:rsidRPr="00140098" w:rsidRDefault="00C25B4A">
            <w:pPr>
              <w:numPr>
                <w:ilvl w:val="0"/>
                <w:numId w:val="13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identifying and using hand tools/</w:t>
            </w:r>
            <w:r>
              <w:rPr>
                <w:rFonts w:ascii="Times New Roman" w:eastAsia="Times New Roman" w:hAnsi="Times New Roman" w:cs="Times New Roman"/>
                <w:sz w:val="24"/>
                <w:szCs w:val="24"/>
              </w:rPr>
              <w:t xml:space="preserve">portable </w:t>
            </w:r>
            <w:r w:rsidRPr="00140098">
              <w:rPr>
                <w:rFonts w:ascii="Times New Roman" w:eastAsia="Times New Roman" w:hAnsi="Times New Roman" w:cs="Times New Roman"/>
                <w:sz w:val="24"/>
                <w:szCs w:val="24"/>
              </w:rPr>
              <w:t>power tools, woodworking tools, and supplies</w:t>
            </w:r>
          </w:p>
          <w:p w14:paraId="37854A76" w14:textId="77777777" w:rsidR="00C25B4A" w:rsidRPr="00140098" w:rsidRDefault="00C25B4A">
            <w:pPr>
              <w:numPr>
                <w:ilvl w:val="0"/>
                <w:numId w:val="13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selecting and using wood fasteners</w:t>
            </w:r>
          </w:p>
          <w:p w14:paraId="0F865488" w14:textId="77777777" w:rsidR="00C25B4A" w:rsidRPr="00140098" w:rsidRDefault="00C25B4A">
            <w:pPr>
              <w:numPr>
                <w:ilvl w:val="0"/>
                <w:numId w:val="13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estimating a bill of materials</w:t>
            </w:r>
          </w:p>
          <w:p w14:paraId="2F6599B5" w14:textId="253C712E" w:rsidR="00C25B4A" w:rsidRPr="00140098" w:rsidRDefault="00C25B4A">
            <w:pPr>
              <w:numPr>
                <w:ilvl w:val="0"/>
                <w:numId w:val="13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constructing an agricultural woodworking project, using hand tools/</w:t>
            </w:r>
            <w:r>
              <w:rPr>
                <w:rFonts w:ascii="Times New Roman" w:eastAsia="Times New Roman" w:hAnsi="Times New Roman" w:cs="Times New Roman"/>
                <w:sz w:val="24"/>
                <w:szCs w:val="24"/>
              </w:rPr>
              <w:t xml:space="preserve">portable </w:t>
            </w:r>
            <w:r w:rsidRPr="00140098">
              <w:rPr>
                <w:rFonts w:ascii="Times New Roman" w:eastAsia="Times New Roman" w:hAnsi="Times New Roman" w:cs="Times New Roman"/>
                <w:sz w:val="24"/>
                <w:szCs w:val="24"/>
              </w:rPr>
              <w:t>power tools</w:t>
            </w:r>
          </w:p>
          <w:p w14:paraId="67C68659" w14:textId="77777777" w:rsidR="00C25B4A" w:rsidRPr="00140098" w:rsidRDefault="00C25B4A">
            <w:pPr>
              <w:numPr>
                <w:ilvl w:val="0"/>
                <w:numId w:val="137"/>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preparing and properly applying finishes.</w:t>
            </w:r>
          </w:p>
          <w:p w14:paraId="5AC5260E"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3C509464" w14:textId="23571D0D" w:rsidR="00C25B4A" w:rsidRPr="00140098" w:rsidRDefault="00C25B4A">
            <w:pPr>
              <w:numPr>
                <w:ilvl w:val="0"/>
                <w:numId w:val="13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safety precautions apply to the use of hand tools/</w:t>
            </w:r>
            <w:r>
              <w:rPr>
                <w:rFonts w:ascii="Times New Roman" w:eastAsia="Times New Roman" w:hAnsi="Times New Roman" w:cs="Times New Roman"/>
                <w:sz w:val="24"/>
                <w:szCs w:val="24"/>
              </w:rPr>
              <w:t xml:space="preserve">portable </w:t>
            </w:r>
            <w:r w:rsidRPr="00140098">
              <w:rPr>
                <w:rFonts w:ascii="Times New Roman" w:eastAsia="Times New Roman" w:hAnsi="Times New Roman" w:cs="Times New Roman"/>
                <w:sz w:val="24"/>
                <w:szCs w:val="24"/>
              </w:rPr>
              <w:t>power tools? Woodworking tools?</w:t>
            </w:r>
          </w:p>
          <w:p w14:paraId="7A5986D5" w14:textId="77777777" w:rsidR="00C25B4A" w:rsidRPr="00140098" w:rsidRDefault="00C25B4A">
            <w:pPr>
              <w:numPr>
                <w:ilvl w:val="0"/>
                <w:numId w:val="13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types of wood fasteners are available?</w:t>
            </w:r>
          </w:p>
          <w:p w14:paraId="579696A8" w14:textId="77777777" w:rsidR="00C25B4A" w:rsidRPr="00140098" w:rsidRDefault="00C25B4A">
            <w:pPr>
              <w:numPr>
                <w:ilvl w:val="0"/>
                <w:numId w:val="13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steps in estimating a bill of materials?</w:t>
            </w:r>
          </w:p>
          <w:p w14:paraId="471E9FD8" w14:textId="77777777" w:rsidR="00C25B4A" w:rsidRPr="00140098" w:rsidRDefault="00C25B4A">
            <w:pPr>
              <w:numPr>
                <w:ilvl w:val="0"/>
                <w:numId w:val="13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is the purpose of a bill of materials in a project plan?</w:t>
            </w:r>
          </w:p>
          <w:p w14:paraId="7CE7021F" w14:textId="77777777" w:rsidR="00C25B4A" w:rsidRPr="00140098" w:rsidRDefault="00C25B4A">
            <w:pPr>
              <w:numPr>
                <w:ilvl w:val="0"/>
                <w:numId w:val="138"/>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steps in constructing a woodworking project?</w:t>
            </w:r>
          </w:p>
          <w:p w14:paraId="5851CD83"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EA6BCC9"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055D4C89" w14:textId="28544E49" w:rsidR="00C25B4A" w:rsidRPr="00714A30" w:rsidRDefault="00C25B4A" w:rsidP="00C25B4A">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Mathematics: </w:t>
            </w:r>
            <w:r>
              <w:rPr>
                <w:rFonts w:ascii="Times New Roman" w:eastAsia="Times New Roman" w:hAnsi="Times New Roman" w:cs="Times New Roman"/>
                <w:sz w:val="24"/>
                <w:szCs w:val="24"/>
              </w:rPr>
              <w:t>A.EO.1, A.EI.1</w:t>
            </w:r>
          </w:p>
        </w:tc>
        <w:tc>
          <w:tcPr>
            <w:tcW w:w="889" w:type="pct"/>
          </w:tcPr>
          <w:p w14:paraId="3E77323C" w14:textId="12348EF7" w:rsidR="00C25B4A" w:rsidRPr="00714A30" w:rsidRDefault="00C25B4A" w:rsidP="00C25B4A">
            <w:pPr>
              <w:spacing w:before="100" w:beforeAutospacing="1" w:after="100" w:afterAutospacing="1"/>
              <w:rPr>
                <w:rFonts w:ascii="Times New Roman" w:eastAsia="Times New Roman" w:hAnsi="Times New Roman" w:cs="Times New Roman"/>
                <w:sz w:val="24"/>
                <w:szCs w:val="24"/>
              </w:rPr>
            </w:pPr>
            <w:r w:rsidRPr="00714A30">
              <w:rPr>
                <w:rFonts w:ascii="Times New Roman" w:hAnsi="Times New Roman" w:cs="Times New Roman"/>
                <w:sz w:val="24"/>
                <w:szCs w:val="24"/>
              </w:rPr>
              <w:t>Prepared Public Speaking, Environmental and Natural Resources CDE, Forestry CDE, Agricultural Issues Forum, Extemporaneous Public Speaking, Forestry Field Day, Junior Forester's</w:t>
            </w:r>
          </w:p>
        </w:tc>
      </w:tr>
      <w:tr w:rsidR="00C25B4A" w:rsidRPr="0093205B" w14:paraId="1009DA2A" w14:textId="7DCEFD83" w:rsidTr="00C25B4A">
        <w:tc>
          <w:tcPr>
            <w:tcW w:w="175" w:type="pct"/>
          </w:tcPr>
          <w:p w14:paraId="2DD29C4D" w14:textId="36846ECE"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154E8958" w14:textId="5F6E120E" w:rsidR="00C25B4A" w:rsidRDefault="00C25B4A" w:rsidP="00C25B4A">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Pr>
                <w:rFonts w:ascii="Times New Roman" w:eastAsia="Times New Roman" w:hAnsi="Times New Roman" w:cs="Times New Roman"/>
                <w:sz w:val="24"/>
                <w:szCs w:val="24"/>
              </w:rPr>
              <w:t>Demonstrate</w:t>
            </w:r>
            <w:r w:rsidRPr="00530DCE">
              <w:rPr>
                <w:rFonts w:ascii="Times New Roman" w:eastAsia="Times New Roman" w:hAnsi="Times New Roman" w:cs="Times New Roman"/>
                <w:sz w:val="24"/>
                <w:szCs w:val="24"/>
              </w:rPr>
              <w:t xml:space="preserve"> electrical operations as they relate to </w:t>
            </w:r>
            <w:r>
              <w:rPr>
                <w:rFonts w:ascii="Times New Roman" w:eastAsia="Times New Roman" w:hAnsi="Times New Roman" w:cs="Times New Roman"/>
                <w:sz w:val="24"/>
                <w:szCs w:val="24"/>
              </w:rPr>
              <w:t>natural resources and ecology systems</w:t>
            </w:r>
            <w:r w:rsidRPr="00530DCE">
              <w:rPr>
                <w:rFonts w:ascii="Times New Roman" w:eastAsia="Times New Roman" w:hAnsi="Times New Roman" w:cs="Times New Roman"/>
                <w:sz w:val="24"/>
                <w:szCs w:val="24"/>
              </w:rPr>
              <w:t>.</w:t>
            </w:r>
          </w:p>
        </w:tc>
        <w:tc>
          <w:tcPr>
            <w:tcW w:w="1229" w:type="pct"/>
            <w:tcBorders>
              <w:bottom w:val="single" w:sz="4" w:space="0" w:color="auto"/>
            </w:tcBorders>
          </w:tcPr>
          <w:p w14:paraId="4E5EBFB4"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w:t>
            </w:r>
          </w:p>
          <w:p w14:paraId="23ED43B8" w14:textId="77777777" w:rsidR="00C25B4A" w:rsidRPr="00140098" w:rsidRDefault="00C25B4A">
            <w:pPr>
              <w:numPr>
                <w:ilvl w:val="0"/>
                <w:numId w:val="13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following all safety procedures and protocols</w:t>
            </w:r>
          </w:p>
          <w:p w14:paraId="604BAFD3" w14:textId="77777777" w:rsidR="00C25B4A" w:rsidRPr="00140098" w:rsidRDefault="00C25B4A">
            <w:pPr>
              <w:numPr>
                <w:ilvl w:val="0"/>
                <w:numId w:val="13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explaining the principles, language, and symbols of electricity</w:t>
            </w:r>
          </w:p>
          <w:p w14:paraId="52A52484" w14:textId="77777777" w:rsidR="00C25B4A" w:rsidRPr="00140098" w:rsidRDefault="00C25B4A">
            <w:pPr>
              <w:numPr>
                <w:ilvl w:val="0"/>
                <w:numId w:val="13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tools and equipment related to electricity</w:t>
            </w:r>
          </w:p>
          <w:p w14:paraId="2476C741" w14:textId="77777777" w:rsidR="00C25B4A" w:rsidRPr="00140098" w:rsidRDefault="00C25B4A">
            <w:pPr>
              <w:numPr>
                <w:ilvl w:val="0"/>
                <w:numId w:val="13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calculations related to electricity</w:t>
            </w:r>
          </w:p>
          <w:p w14:paraId="7BC6C048" w14:textId="77777777" w:rsidR="00C25B4A" w:rsidRPr="00140098" w:rsidRDefault="00C25B4A">
            <w:pPr>
              <w:numPr>
                <w:ilvl w:val="0"/>
                <w:numId w:val="139"/>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constructing an approved electrical project.</w:t>
            </w:r>
          </w:p>
          <w:p w14:paraId="00F79F02"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25FB11AD"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tools used in electrical work?</w:t>
            </w:r>
          </w:p>
          <w:p w14:paraId="2BE1DBDC"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electricity projects would relate to the natural resources industry?</w:t>
            </w:r>
          </w:p>
          <w:p w14:paraId="12BC61BD"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are watts, volts, and amperes calculated?</w:t>
            </w:r>
          </w:p>
          <w:p w14:paraId="5FFE48D4"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is Ohm’s law?</w:t>
            </w:r>
          </w:p>
          <w:p w14:paraId="393CDD8F"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How does Ohm’s law apply to electricity?</w:t>
            </w:r>
          </w:p>
          <w:p w14:paraId="6F0C8A0B"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is the proper depth to bury underground wiring?</w:t>
            </w:r>
          </w:p>
          <w:p w14:paraId="4F18B2B2"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class of wire or cable should be used for underground use?</w:t>
            </w:r>
          </w:p>
          <w:p w14:paraId="018C2352" w14:textId="77777777" w:rsidR="00C25B4A" w:rsidRPr="00140098" w:rsidRDefault="00C25B4A">
            <w:pPr>
              <w:numPr>
                <w:ilvl w:val="0"/>
                <w:numId w:val="140"/>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contacting Miss Utility Virginia essential before excavating?</w:t>
            </w:r>
          </w:p>
          <w:p w14:paraId="369BBF62"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5D86F328"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31279379" w14:textId="793E1F13" w:rsidR="00C25B4A" w:rsidRPr="00714A30" w:rsidRDefault="00C25B4A" w:rsidP="00C25B4A">
            <w:pPr>
              <w:spacing w:before="100" w:beforeAutospacing="1" w:after="100" w:afterAutospacing="1"/>
              <w:rPr>
                <w:rFonts w:ascii="Times New Roman" w:hAnsi="Times New Roman" w:cs="Times New Roman"/>
                <w:sz w:val="24"/>
                <w:szCs w:val="24"/>
              </w:rPr>
            </w:pPr>
            <w:r>
              <w:rPr>
                <w:rFonts w:ascii="Times New Roman" w:eastAsia="Times New Roman" w:hAnsi="Times New Roman" w:cs="Times New Roman"/>
                <w:sz w:val="24"/>
                <w:szCs w:val="24"/>
              </w:rPr>
              <w:t xml:space="preserve">Mathematics: </w:t>
            </w:r>
            <w:r w:rsidRPr="00DF6095">
              <w:rPr>
                <w:rFonts w:ascii="Times New Roman" w:eastAsia="Times New Roman" w:hAnsi="Times New Roman" w:cs="Times New Roman"/>
                <w:sz w:val="24"/>
                <w:szCs w:val="24"/>
              </w:rPr>
              <w:t>A.EI.1, A.EI.2, A2.EI.4, A2.F.1, AFDA.AF.1, AFDA.AF.3</w:t>
            </w:r>
          </w:p>
        </w:tc>
        <w:tc>
          <w:tcPr>
            <w:tcW w:w="889" w:type="pct"/>
          </w:tcPr>
          <w:p w14:paraId="08E08301" w14:textId="674DDD16" w:rsidR="00C25B4A" w:rsidRPr="00714A30" w:rsidRDefault="00C25B4A" w:rsidP="00C25B4A">
            <w:pPr>
              <w:spacing w:before="100" w:beforeAutospacing="1" w:after="100" w:afterAutospacing="1"/>
              <w:rPr>
                <w:rFonts w:ascii="Times New Roman" w:eastAsia="Times New Roman" w:hAnsi="Times New Roman" w:cs="Times New Roman"/>
                <w:sz w:val="24"/>
                <w:szCs w:val="24"/>
              </w:rPr>
            </w:pPr>
            <w:r w:rsidRPr="00714A30">
              <w:rPr>
                <w:rFonts w:ascii="Times New Roman" w:hAnsi="Times New Roman" w:cs="Times New Roman"/>
                <w:sz w:val="24"/>
                <w:szCs w:val="24"/>
              </w:rPr>
              <w:t>Prepared Public Speaking, Environmental and Natural Resources CDE, Forestry CDE, Agricultural Issues Forum, Extemporaneous Public Speaking, Forestry Field Day, Junior Forester's</w:t>
            </w:r>
          </w:p>
        </w:tc>
      </w:tr>
      <w:tr w:rsidR="00C25B4A" w:rsidRPr="0093205B" w14:paraId="69E4220E" w14:textId="280E6CF2" w:rsidTr="00C25B4A">
        <w:tc>
          <w:tcPr>
            <w:tcW w:w="175" w:type="pct"/>
          </w:tcPr>
          <w:p w14:paraId="6D6AAE6C" w14:textId="595C8FD6"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122</w:t>
            </w:r>
          </w:p>
        </w:tc>
        <w:tc>
          <w:tcPr>
            <w:tcW w:w="775" w:type="pct"/>
            <w:tcBorders>
              <w:bottom w:val="single" w:sz="4" w:space="0" w:color="auto"/>
            </w:tcBorders>
            <w:shd w:val="clear" w:color="auto" w:fill="FFFFFF" w:themeFill="background1"/>
            <w:tcMar>
              <w:top w:w="43" w:type="dxa"/>
              <w:left w:w="115" w:type="dxa"/>
              <w:bottom w:w="43" w:type="dxa"/>
              <w:right w:w="115" w:type="dxa"/>
            </w:tcMar>
          </w:tcPr>
          <w:p w14:paraId="5AA5C7E7" w14:textId="013EA800" w:rsidR="00C25B4A" w:rsidRDefault="00C25B4A" w:rsidP="00C25B4A">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Pr>
                <w:rFonts w:ascii="Times New Roman" w:eastAsia="Times New Roman" w:hAnsi="Times New Roman" w:cs="Times New Roman"/>
                <w:sz w:val="24"/>
                <w:szCs w:val="24"/>
              </w:rPr>
              <w:t>Demonstrate</w:t>
            </w:r>
            <w:r w:rsidRPr="00530DCE">
              <w:rPr>
                <w:rFonts w:ascii="Times New Roman" w:eastAsia="Times New Roman" w:hAnsi="Times New Roman" w:cs="Times New Roman"/>
                <w:sz w:val="24"/>
                <w:szCs w:val="24"/>
              </w:rPr>
              <w:t xml:space="preserve"> small-engine operations as they relate to </w:t>
            </w:r>
            <w:r>
              <w:rPr>
                <w:rFonts w:ascii="Times New Roman" w:eastAsia="Times New Roman" w:hAnsi="Times New Roman" w:cs="Times New Roman"/>
                <w:sz w:val="24"/>
                <w:szCs w:val="24"/>
              </w:rPr>
              <w:t>natural resources and ecology systems</w:t>
            </w:r>
            <w:r w:rsidRPr="00530DCE">
              <w:rPr>
                <w:rFonts w:ascii="Times New Roman" w:eastAsia="Times New Roman" w:hAnsi="Times New Roman" w:cs="Times New Roman"/>
                <w:sz w:val="24"/>
                <w:szCs w:val="24"/>
              </w:rPr>
              <w:t>.</w:t>
            </w:r>
          </w:p>
        </w:tc>
        <w:tc>
          <w:tcPr>
            <w:tcW w:w="1229" w:type="pct"/>
            <w:tcBorders>
              <w:bottom w:val="single" w:sz="4" w:space="0" w:color="auto"/>
            </w:tcBorders>
          </w:tcPr>
          <w:p w14:paraId="7EB5D9FC"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w:t>
            </w:r>
          </w:p>
          <w:p w14:paraId="21789109" w14:textId="77777777" w:rsidR="00C25B4A" w:rsidRPr="00140098" w:rsidRDefault="00C25B4A">
            <w:pPr>
              <w:numPr>
                <w:ilvl w:val="0"/>
                <w:numId w:val="14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following all safety procedures and protocols</w:t>
            </w:r>
          </w:p>
          <w:p w14:paraId="2960BCBE" w14:textId="77777777" w:rsidR="00C25B4A" w:rsidRPr="00140098" w:rsidRDefault="00C25B4A">
            <w:pPr>
              <w:numPr>
                <w:ilvl w:val="0"/>
                <w:numId w:val="14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explaining the principles, language, and theory of small engines</w:t>
            </w:r>
          </w:p>
          <w:p w14:paraId="7F35A0E2" w14:textId="77777777" w:rsidR="00C25B4A" w:rsidRPr="00140098" w:rsidRDefault="00C25B4A">
            <w:pPr>
              <w:numPr>
                <w:ilvl w:val="0"/>
                <w:numId w:val="14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explaining the safety measures that should be followed and the PPE that should be used when repairing small engines</w:t>
            </w:r>
          </w:p>
          <w:p w14:paraId="4769F277" w14:textId="77777777" w:rsidR="00C25B4A" w:rsidRPr="00140098" w:rsidRDefault="00C25B4A">
            <w:pPr>
              <w:numPr>
                <w:ilvl w:val="0"/>
                <w:numId w:val="14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tools and equipment related to small engines</w:t>
            </w:r>
          </w:p>
          <w:p w14:paraId="46879C84" w14:textId="77777777" w:rsidR="00C25B4A" w:rsidRPr="00140098" w:rsidRDefault="00C25B4A">
            <w:pPr>
              <w:numPr>
                <w:ilvl w:val="0"/>
                <w:numId w:val="141"/>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completing an approved small-engine project (e.g., troubleshooting, maintaining, servicing).</w:t>
            </w:r>
          </w:p>
          <w:p w14:paraId="24F2C648"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Borders>
              <w:bottom w:val="single" w:sz="4" w:space="0" w:color="auto"/>
            </w:tcBorders>
          </w:tcPr>
          <w:p w14:paraId="082ABB12" w14:textId="77777777" w:rsidR="00C25B4A" w:rsidRPr="00140098" w:rsidRDefault="00C25B4A">
            <w:pPr>
              <w:numPr>
                <w:ilvl w:val="0"/>
                <w:numId w:val="14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symbols used in small-engine work?</w:t>
            </w:r>
          </w:p>
          <w:p w14:paraId="6A5746ED" w14:textId="77777777" w:rsidR="00C25B4A" w:rsidRPr="00140098" w:rsidRDefault="00C25B4A">
            <w:pPr>
              <w:numPr>
                <w:ilvl w:val="0"/>
                <w:numId w:val="14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tools used in small-engine work?</w:t>
            </w:r>
          </w:p>
          <w:p w14:paraId="3148E470" w14:textId="4DD89AB6" w:rsidR="00C25B4A" w:rsidRPr="00140098" w:rsidRDefault="00C25B4A">
            <w:pPr>
              <w:numPr>
                <w:ilvl w:val="0"/>
                <w:numId w:val="14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 xml:space="preserve">What small-engine projects would relate to </w:t>
            </w:r>
            <w:r>
              <w:rPr>
                <w:rFonts w:ascii="Times New Roman" w:eastAsia="Times New Roman" w:hAnsi="Times New Roman" w:cs="Times New Roman"/>
                <w:sz w:val="24"/>
                <w:szCs w:val="24"/>
              </w:rPr>
              <w:t>natural resources and ecology systems</w:t>
            </w:r>
            <w:r w:rsidRPr="00140098">
              <w:rPr>
                <w:rFonts w:ascii="Times New Roman" w:eastAsia="Times New Roman" w:hAnsi="Times New Roman" w:cs="Times New Roman"/>
                <w:sz w:val="24"/>
                <w:szCs w:val="24"/>
              </w:rPr>
              <w:t>?</w:t>
            </w:r>
          </w:p>
          <w:p w14:paraId="54707D92" w14:textId="77777777" w:rsidR="00C25B4A" w:rsidRPr="00140098" w:rsidRDefault="00C25B4A">
            <w:pPr>
              <w:numPr>
                <w:ilvl w:val="0"/>
                <w:numId w:val="142"/>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Why is an annual engine maintenance program important?</w:t>
            </w:r>
          </w:p>
          <w:p w14:paraId="10AD7813"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090917A6" w14:textId="73E64936"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4C764080" w14:textId="565153CF"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Prepared Public Speaking, Environmental and Natural Resources CDE, Forestry CDE, Agricultural Issues Forum, Extemporaneous Public Speaking, Forestry Field Day, Junior Forester's</w:t>
            </w:r>
          </w:p>
        </w:tc>
      </w:tr>
      <w:tr w:rsidR="00C25B4A" w:rsidRPr="0093205B" w14:paraId="077D2F83" w14:textId="6F955E5E" w:rsidTr="00C25B4A">
        <w:tc>
          <w:tcPr>
            <w:tcW w:w="175" w:type="pct"/>
          </w:tcPr>
          <w:p w14:paraId="43F36D94" w14:textId="0DE14087"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775" w:type="pct"/>
            <w:shd w:val="clear" w:color="auto" w:fill="FFFFFF" w:themeFill="background1"/>
            <w:tcMar>
              <w:top w:w="43" w:type="dxa"/>
              <w:left w:w="115" w:type="dxa"/>
              <w:bottom w:w="43" w:type="dxa"/>
              <w:right w:w="115" w:type="dxa"/>
            </w:tcMar>
          </w:tcPr>
          <w:p w14:paraId="6361987C" w14:textId="75A9730E" w:rsidR="00C25B4A" w:rsidRDefault="00C25B4A" w:rsidP="00C25B4A">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Pr>
                <w:rFonts w:ascii="Times New Roman" w:eastAsia="Times New Roman" w:hAnsi="Times New Roman" w:cs="Times New Roman"/>
                <w:sz w:val="24"/>
                <w:szCs w:val="24"/>
              </w:rPr>
              <w:t>Demonstrate</w:t>
            </w:r>
            <w:r w:rsidRPr="00530DCE">
              <w:rPr>
                <w:rFonts w:ascii="Times New Roman" w:eastAsia="Times New Roman" w:hAnsi="Times New Roman" w:cs="Times New Roman"/>
                <w:sz w:val="24"/>
                <w:szCs w:val="24"/>
              </w:rPr>
              <w:t xml:space="preserve"> plumbing operations as they relate to </w:t>
            </w:r>
            <w:r>
              <w:rPr>
                <w:rFonts w:ascii="Times New Roman" w:eastAsia="Times New Roman" w:hAnsi="Times New Roman" w:cs="Times New Roman"/>
                <w:sz w:val="24"/>
                <w:szCs w:val="24"/>
              </w:rPr>
              <w:t>natural resources and ecology systems</w:t>
            </w:r>
            <w:r w:rsidRPr="00530DCE">
              <w:rPr>
                <w:rFonts w:ascii="Times New Roman" w:eastAsia="Times New Roman" w:hAnsi="Times New Roman" w:cs="Times New Roman"/>
                <w:sz w:val="24"/>
                <w:szCs w:val="24"/>
              </w:rPr>
              <w:t>.</w:t>
            </w:r>
          </w:p>
        </w:tc>
        <w:tc>
          <w:tcPr>
            <w:tcW w:w="1229" w:type="pct"/>
          </w:tcPr>
          <w:p w14:paraId="090D6A66"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Demonstration should include</w:t>
            </w:r>
          </w:p>
          <w:p w14:paraId="62B7929C" w14:textId="77777777" w:rsidR="00C25B4A" w:rsidRPr="00140098" w:rsidRDefault="00C25B4A">
            <w:pPr>
              <w:numPr>
                <w:ilvl w:val="0"/>
                <w:numId w:val="14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following all safety procedures and protocols</w:t>
            </w:r>
          </w:p>
          <w:p w14:paraId="3780566B" w14:textId="77777777" w:rsidR="00C25B4A" w:rsidRPr="00140098" w:rsidRDefault="00C25B4A">
            <w:pPr>
              <w:numPr>
                <w:ilvl w:val="0"/>
                <w:numId w:val="14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explaining the principles, language, and symbols of plumbing</w:t>
            </w:r>
          </w:p>
          <w:p w14:paraId="5180285A" w14:textId="77777777" w:rsidR="00C25B4A" w:rsidRPr="00140098" w:rsidRDefault="00C25B4A">
            <w:pPr>
              <w:numPr>
                <w:ilvl w:val="0"/>
                <w:numId w:val="14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explaining the safety measures that should be followed when conducting plumbing operations</w:t>
            </w:r>
          </w:p>
          <w:p w14:paraId="3C98EA99" w14:textId="77777777" w:rsidR="00C25B4A" w:rsidRPr="00140098" w:rsidRDefault="00C25B4A">
            <w:pPr>
              <w:numPr>
                <w:ilvl w:val="0"/>
                <w:numId w:val="14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tools and equipment related to plumbing</w:t>
            </w:r>
          </w:p>
          <w:p w14:paraId="516CCA9F" w14:textId="77777777" w:rsidR="00C25B4A" w:rsidRPr="00140098" w:rsidRDefault="00C25B4A">
            <w:pPr>
              <w:numPr>
                <w:ilvl w:val="0"/>
                <w:numId w:val="14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using calculations related to plumbing</w:t>
            </w:r>
          </w:p>
          <w:p w14:paraId="55A603D6" w14:textId="77777777" w:rsidR="00C25B4A" w:rsidRPr="00140098" w:rsidRDefault="00C25B4A">
            <w:pPr>
              <w:numPr>
                <w:ilvl w:val="0"/>
                <w:numId w:val="143"/>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completing an approved plumbing project.</w:t>
            </w:r>
          </w:p>
          <w:p w14:paraId="3223C156" w14:textId="77777777" w:rsidR="00C25B4A"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Pr>
          <w:p w14:paraId="3D33AF28" w14:textId="77777777" w:rsidR="00C25B4A" w:rsidRPr="00140098" w:rsidRDefault="00C25B4A">
            <w:pPr>
              <w:numPr>
                <w:ilvl w:val="0"/>
                <w:numId w:val="14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What are the tools used in plumbing work?</w:t>
            </w:r>
          </w:p>
          <w:p w14:paraId="02D35D4A" w14:textId="763AD854" w:rsidR="00C25B4A" w:rsidRPr="00140098" w:rsidRDefault="00C25B4A">
            <w:pPr>
              <w:numPr>
                <w:ilvl w:val="0"/>
                <w:numId w:val="144"/>
              </w:numPr>
              <w:spacing w:before="100" w:beforeAutospacing="1" w:after="100" w:afterAutospacing="1"/>
              <w:rPr>
                <w:rFonts w:ascii="Times New Roman" w:eastAsia="Times New Roman" w:hAnsi="Times New Roman" w:cs="Times New Roman"/>
                <w:sz w:val="24"/>
                <w:szCs w:val="24"/>
              </w:rPr>
            </w:pPr>
            <w:r w:rsidRPr="00140098">
              <w:rPr>
                <w:rFonts w:ascii="Times New Roman" w:eastAsia="Times New Roman" w:hAnsi="Times New Roman" w:cs="Times New Roman"/>
                <w:sz w:val="24"/>
                <w:szCs w:val="24"/>
              </w:rPr>
              <w:t xml:space="preserve">What plumbing projects would relate to </w:t>
            </w:r>
            <w:r>
              <w:rPr>
                <w:rFonts w:ascii="Times New Roman" w:eastAsia="Times New Roman" w:hAnsi="Times New Roman" w:cs="Times New Roman"/>
                <w:sz w:val="24"/>
                <w:szCs w:val="24"/>
              </w:rPr>
              <w:t>natural resources and ecology systems</w:t>
            </w:r>
            <w:r w:rsidRPr="00140098">
              <w:rPr>
                <w:rFonts w:ascii="Times New Roman" w:eastAsia="Times New Roman" w:hAnsi="Times New Roman" w:cs="Times New Roman"/>
                <w:sz w:val="24"/>
                <w:szCs w:val="24"/>
              </w:rPr>
              <w:t>?</w:t>
            </w:r>
          </w:p>
          <w:p w14:paraId="20BCD67D" w14:textId="77777777" w:rsidR="00C25B4A" w:rsidRPr="00BF7007" w:rsidRDefault="00C25B4A" w:rsidP="00C25B4A">
            <w:pPr>
              <w:spacing w:before="100" w:beforeAutospacing="1" w:after="100" w:afterAutospacing="1"/>
              <w:rPr>
                <w:rFonts w:ascii="Times New Roman" w:eastAsia="Times New Roman" w:hAnsi="Times New Roman" w:cs="Times New Roman"/>
                <w:sz w:val="24"/>
                <w:szCs w:val="24"/>
              </w:rPr>
            </w:pPr>
          </w:p>
        </w:tc>
        <w:tc>
          <w:tcPr>
            <w:tcW w:w="890" w:type="pct"/>
          </w:tcPr>
          <w:p w14:paraId="284E4CEB" w14:textId="77777777" w:rsidR="00C25B4A" w:rsidRDefault="00C25B4A" w:rsidP="00C25B4A">
            <w:pPr>
              <w:spacing w:before="100" w:beforeAutospacing="1" w:after="100" w:afterAutospacing="1"/>
              <w:ind w:left="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0578E109" w14:textId="2570257A" w:rsidR="00C25B4A" w:rsidRPr="00714A30" w:rsidRDefault="00C25B4A" w:rsidP="00C25B4A">
            <w:pPr>
              <w:spacing w:before="100" w:beforeAutospacing="1" w:after="100" w:afterAutospacing="1"/>
              <w:ind w:left="13"/>
              <w:rPr>
                <w:rFonts w:ascii="Times New Roman" w:hAnsi="Times New Roman" w:cs="Times New Roman"/>
                <w:sz w:val="24"/>
                <w:szCs w:val="24"/>
              </w:rPr>
            </w:pPr>
            <w:r>
              <w:rPr>
                <w:rFonts w:ascii="Times New Roman" w:eastAsia="Times New Roman" w:hAnsi="Times New Roman" w:cs="Times New Roman"/>
                <w:sz w:val="24"/>
                <w:szCs w:val="24"/>
              </w:rPr>
              <w:t xml:space="preserve">Mathematics: </w:t>
            </w:r>
            <w:r w:rsidRPr="00AF6A21">
              <w:rPr>
                <w:rFonts w:ascii="Times New Roman" w:eastAsia="Times New Roman" w:hAnsi="Times New Roman" w:cs="Times New Roman"/>
                <w:sz w:val="24"/>
                <w:szCs w:val="24"/>
              </w:rPr>
              <w:t>A.EO.1, AEI.1</w:t>
            </w:r>
          </w:p>
        </w:tc>
        <w:tc>
          <w:tcPr>
            <w:tcW w:w="889" w:type="pct"/>
          </w:tcPr>
          <w:p w14:paraId="50521D41" w14:textId="3CDD00EA"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r w:rsidRPr="00714A30">
              <w:rPr>
                <w:rFonts w:ascii="Times New Roman" w:hAnsi="Times New Roman" w:cs="Times New Roman"/>
                <w:sz w:val="24"/>
                <w:szCs w:val="24"/>
              </w:rPr>
              <w:t>Prepared Public Speaking, Environmental and Natural Resources CDE, Forestry CDE, Agricultural Issues Forum, Extemporaneous Public Speaking, Forestry Field Day, Junior Forester's</w:t>
            </w:r>
          </w:p>
        </w:tc>
      </w:tr>
      <w:tr w:rsidR="00C25B4A" w:rsidRPr="0093205B" w14:paraId="1560DEE7" w14:textId="79393009" w:rsidTr="00C25B4A">
        <w:tc>
          <w:tcPr>
            <w:tcW w:w="175" w:type="pct"/>
            <w:shd w:val="clear" w:color="auto" w:fill="A2A2A2"/>
          </w:tcPr>
          <w:p w14:paraId="7E677860" w14:textId="77777777" w:rsidR="00C25B4A" w:rsidRDefault="00C25B4A" w:rsidP="00C25B4A">
            <w:pPr>
              <w:rPr>
                <w:rFonts w:ascii="Times New Roman" w:eastAsia="Times New Roman" w:hAnsi="Times New Roman" w:cs="Times New Roman"/>
                <w:sz w:val="24"/>
                <w:szCs w:val="24"/>
              </w:rPr>
            </w:pPr>
          </w:p>
        </w:tc>
        <w:tc>
          <w:tcPr>
            <w:tcW w:w="775" w:type="pct"/>
            <w:shd w:val="clear" w:color="auto" w:fill="A2A2A2"/>
            <w:tcMar>
              <w:top w:w="43" w:type="dxa"/>
              <w:left w:w="115" w:type="dxa"/>
              <w:bottom w:w="43" w:type="dxa"/>
              <w:right w:w="115" w:type="dxa"/>
            </w:tcMar>
          </w:tcPr>
          <w:p w14:paraId="628203FE" w14:textId="6F2E5300" w:rsidR="00C25B4A" w:rsidRDefault="00C25B4A" w:rsidP="00C25B4A">
            <w:pPr>
              <w:rPr>
                <w:rFonts w:ascii="Times New Roman" w:hAnsi="Times New Roman" w:cs="Times New Roman"/>
                <w:sz w:val="24"/>
                <w:szCs w:val="24"/>
              </w:rPr>
            </w:pPr>
            <w:r w:rsidRPr="00970772">
              <w:rPr>
                <w:rFonts w:ascii="Times New Roman" w:eastAsia="Times New Roman" w:hAnsi="Times New Roman" w:cs="Times New Roman"/>
                <w:b/>
                <w:bCs/>
                <w:sz w:val="28"/>
                <w:szCs w:val="28"/>
              </w:rPr>
              <w:t xml:space="preserve">Exploring the Use of Drones in </w:t>
            </w:r>
            <w:r>
              <w:rPr>
                <w:rFonts w:ascii="Times New Roman" w:eastAsia="Times New Roman" w:hAnsi="Times New Roman" w:cs="Times New Roman"/>
                <w:b/>
                <w:bCs/>
                <w:sz w:val="28"/>
                <w:szCs w:val="28"/>
              </w:rPr>
              <w:t>Natural Resources and Ecology Systems</w:t>
            </w:r>
          </w:p>
        </w:tc>
        <w:tc>
          <w:tcPr>
            <w:tcW w:w="1229" w:type="pct"/>
            <w:shd w:val="clear" w:color="auto" w:fill="A2A2A2"/>
          </w:tcPr>
          <w:p w14:paraId="30E010B3"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shd w:val="clear" w:color="auto" w:fill="A2A2A2"/>
          </w:tcPr>
          <w:p w14:paraId="1EED6C4F" w14:textId="77777777" w:rsidR="00C25B4A" w:rsidRPr="00140098" w:rsidRDefault="00C25B4A" w:rsidP="00C25B4A">
            <w:pPr>
              <w:spacing w:before="100" w:beforeAutospacing="1" w:after="100" w:afterAutospacing="1"/>
              <w:ind w:left="360"/>
              <w:rPr>
                <w:rFonts w:ascii="Times New Roman" w:eastAsia="Times New Roman" w:hAnsi="Times New Roman" w:cs="Times New Roman"/>
                <w:sz w:val="24"/>
                <w:szCs w:val="24"/>
              </w:rPr>
            </w:pPr>
          </w:p>
        </w:tc>
        <w:tc>
          <w:tcPr>
            <w:tcW w:w="890" w:type="pct"/>
            <w:shd w:val="clear" w:color="auto" w:fill="A2A2A2"/>
          </w:tcPr>
          <w:p w14:paraId="6E05F693" w14:textId="77777777"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p>
        </w:tc>
        <w:tc>
          <w:tcPr>
            <w:tcW w:w="889" w:type="pct"/>
            <w:shd w:val="clear" w:color="auto" w:fill="A2A2A2"/>
          </w:tcPr>
          <w:p w14:paraId="21F4B8EA" w14:textId="095DC973" w:rsidR="00C25B4A" w:rsidRPr="00714A30" w:rsidRDefault="00C25B4A" w:rsidP="00C25B4A">
            <w:pPr>
              <w:spacing w:before="100" w:beforeAutospacing="1" w:after="100" w:afterAutospacing="1"/>
              <w:ind w:left="13"/>
              <w:rPr>
                <w:rFonts w:ascii="Times New Roman" w:eastAsia="Times New Roman" w:hAnsi="Times New Roman" w:cs="Times New Roman"/>
                <w:sz w:val="24"/>
                <w:szCs w:val="24"/>
              </w:rPr>
            </w:pPr>
          </w:p>
        </w:tc>
      </w:tr>
      <w:tr w:rsidR="00C25B4A" w:rsidRPr="0093205B" w14:paraId="5F14CD34" w14:textId="4466B55C" w:rsidTr="00C25B4A">
        <w:tc>
          <w:tcPr>
            <w:tcW w:w="175" w:type="pct"/>
          </w:tcPr>
          <w:p w14:paraId="5430AC64" w14:textId="60EC2107"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775" w:type="pct"/>
            <w:shd w:val="clear" w:color="auto" w:fill="FFFFFF" w:themeFill="background1"/>
            <w:tcMar>
              <w:top w:w="43" w:type="dxa"/>
              <w:left w:w="115" w:type="dxa"/>
              <w:bottom w:w="43" w:type="dxa"/>
              <w:right w:w="115" w:type="dxa"/>
            </w:tcMar>
          </w:tcPr>
          <w:p w14:paraId="008825E0" w14:textId="45598663"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Explain the uses of drones in </w:t>
            </w:r>
            <w:r>
              <w:rPr>
                <w:rFonts w:ascii="Times New Roman" w:eastAsia="Times New Roman" w:hAnsi="Times New Roman" w:cs="Times New Roman"/>
                <w:sz w:val="24"/>
                <w:szCs w:val="24"/>
              </w:rPr>
              <w:t>natural resources and ecology systems</w:t>
            </w:r>
            <w:r w:rsidRPr="00D5346B">
              <w:rPr>
                <w:rFonts w:ascii="Times New Roman" w:eastAsia="Times New Roman" w:hAnsi="Times New Roman" w:cs="Times New Roman"/>
                <w:sz w:val="24"/>
                <w:szCs w:val="24"/>
              </w:rPr>
              <w:t>.</w:t>
            </w:r>
          </w:p>
          <w:p w14:paraId="6A524BCC" w14:textId="77777777" w:rsidR="00C25B4A" w:rsidRDefault="00C25B4A" w:rsidP="00C25B4A">
            <w:pPr>
              <w:rPr>
                <w:rFonts w:ascii="Times New Roman" w:hAnsi="Times New Roman" w:cs="Times New Roman"/>
                <w:sz w:val="24"/>
                <w:szCs w:val="24"/>
              </w:rPr>
            </w:pPr>
          </w:p>
        </w:tc>
        <w:tc>
          <w:tcPr>
            <w:tcW w:w="1229" w:type="pct"/>
          </w:tcPr>
          <w:p w14:paraId="0221BC26"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Explanation should include how drones are used to increase efficiency and monitor</w:t>
            </w:r>
            <w:r>
              <w:rPr>
                <w:rFonts w:ascii="Times New Roman" w:eastAsia="Times New Roman" w:hAnsi="Times New Roman" w:cs="Times New Roman"/>
                <w:sz w:val="24"/>
                <w:szCs w:val="24"/>
              </w:rPr>
              <w:t xml:space="preserve"> plant health.</w:t>
            </w:r>
          </w:p>
          <w:p w14:paraId="7232B848"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Pr>
          <w:p w14:paraId="633BB301" w14:textId="77777777"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are some ways drones are used for detecting weed, pest, and disease outbreaks?</w:t>
            </w:r>
          </w:p>
          <w:p w14:paraId="1ED4A6EE" w14:textId="044F115B" w:rsidR="00C25B4A" w:rsidRPr="00140098" w:rsidRDefault="00C25B4A">
            <w:pPr>
              <w:numPr>
                <w:ilvl w:val="0"/>
                <w:numId w:val="144"/>
              </w:numPr>
              <w:rPr>
                <w:rFonts w:ascii="Times New Roman" w:eastAsia="Times New Roman" w:hAnsi="Times New Roman" w:cs="Times New Roman"/>
                <w:sz w:val="24"/>
                <w:szCs w:val="24"/>
              </w:rPr>
            </w:pPr>
            <w:r w:rsidRPr="00B423B8">
              <w:rPr>
                <w:rFonts w:ascii="Times New Roman" w:eastAsia="Times New Roman" w:hAnsi="Times New Roman" w:cs="Times New Roman"/>
                <w:color w:val="273540"/>
                <w:sz w:val="24"/>
                <w:szCs w:val="24"/>
              </w:rPr>
              <w:t>How are drones used for detecting nutrient deficiencies?</w:t>
            </w:r>
          </w:p>
        </w:tc>
        <w:tc>
          <w:tcPr>
            <w:tcW w:w="890" w:type="pct"/>
          </w:tcPr>
          <w:p w14:paraId="79DB2397" w14:textId="0C13EB90" w:rsidR="00C25B4A" w:rsidRPr="00714A30" w:rsidRDefault="00C25B4A" w:rsidP="00C25B4A">
            <w:pPr>
              <w:shd w:val="clear" w:color="auto" w:fill="FFFFFF"/>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334867C9" w14:textId="75D14F46" w:rsidR="00C25B4A" w:rsidRPr="00714A30" w:rsidRDefault="00C25B4A" w:rsidP="00C25B4A">
            <w:pPr>
              <w:shd w:val="clear" w:color="auto" w:fill="FFFFFF"/>
              <w:ind w:left="13"/>
              <w:rPr>
                <w:rFonts w:ascii="Times New Roman" w:eastAsia="Times New Roman" w:hAnsi="Times New Roman" w:cs="Times New Roman"/>
                <w:color w:val="273540"/>
                <w:sz w:val="24"/>
                <w:szCs w:val="24"/>
              </w:rPr>
            </w:pPr>
            <w:r w:rsidRPr="00714A30">
              <w:rPr>
                <w:rFonts w:ascii="Times New Roman" w:hAnsi="Times New Roman" w:cs="Times New Roman"/>
                <w:sz w:val="24"/>
                <w:szCs w:val="24"/>
              </w:rPr>
              <w:t>NRS.03.01.07 | Prepared Public Speaking, Environmental and Natural Resources CDE, Forestry CDE, Agricultural Issues Forum, Extemporaneous Public Speaking, Forestry Field Day, Junior Forester's</w:t>
            </w:r>
          </w:p>
        </w:tc>
      </w:tr>
      <w:tr w:rsidR="00C25B4A" w:rsidRPr="0093205B" w14:paraId="77071FBA" w14:textId="7BC249EE" w:rsidTr="00C25B4A">
        <w:tc>
          <w:tcPr>
            <w:tcW w:w="175" w:type="pct"/>
          </w:tcPr>
          <w:p w14:paraId="5EB841D7" w14:textId="2EECF7BC"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775" w:type="pct"/>
            <w:shd w:val="clear" w:color="auto" w:fill="FFFFFF" w:themeFill="background1"/>
            <w:tcMar>
              <w:top w:w="43" w:type="dxa"/>
              <w:left w:w="115" w:type="dxa"/>
              <w:bottom w:w="43" w:type="dxa"/>
              <w:right w:w="115" w:type="dxa"/>
            </w:tcMar>
          </w:tcPr>
          <w:p w14:paraId="68598F12" w14:textId="3278F7B8"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Research the types of drones used in </w:t>
            </w:r>
            <w:r>
              <w:rPr>
                <w:rFonts w:ascii="Times New Roman" w:eastAsia="Times New Roman" w:hAnsi="Times New Roman" w:cs="Times New Roman"/>
                <w:sz w:val="24"/>
                <w:szCs w:val="24"/>
              </w:rPr>
              <w:t>natural resources and ecology systems</w:t>
            </w:r>
            <w:r w:rsidRPr="00D5346B">
              <w:rPr>
                <w:rFonts w:ascii="Times New Roman" w:eastAsia="Times New Roman" w:hAnsi="Times New Roman" w:cs="Times New Roman"/>
                <w:sz w:val="24"/>
                <w:szCs w:val="24"/>
              </w:rPr>
              <w:t>.</w:t>
            </w:r>
          </w:p>
          <w:p w14:paraId="5DC2CA11" w14:textId="77777777" w:rsidR="00C25B4A" w:rsidRDefault="00C25B4A" w:rsidP="00C25B4A">
            <w:pPr>
              <w:rPr>
                <w:rFonts w:ascii="Times New Roman" w:hAnsi="Times New Roman" w:cs="Times New Roman"/>
                <w:sz w:val="24"/>
                <w:szCs w:val="24"/>
              </w:rPr>
            </w:pPr>
          </w:p>
        </w:tc>
        <w:tc>
          <w:tcPr>
            <w:tcW w:w="1229" w:type="pct"/>
          </w:tcPr>
          <w:p w14:paraId="4ED29C86"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Research should include gathering information about</w:t>
            </w:r>
          </w:p>
          <w:p w14:paraId="00CBAB9B" w14:textId="77777777" w:rsidR="00C25B4A" w:rsidRPr="00D5346B" w:rsidRDefault="00C25B4A">
            <w:pPr>
              <w:numPr>
                <w:ilvl w:val="0"/>
                <w:numId w:val="152"/>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fixed-wing drones</w:t>
            </w:r>
          </w:p>
          <w:p w14:paraId="20831481" w14:textId="600966B7" w:rsidR="00C25B4A" w:rsidRPr="00D5346B" w:rsidRDefault="00C25B4A">
            <w:pPr>
              <w:numPr>
                <w:ilvl w:val="0"/>
                <w:numId w:val="152"/>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rotor</w:t>
            </w:r>
            <w:r>
              <w:rPr>
                <w:rFonts w:ascii="Times New Roman" w:eastAsia="Times New Roman" w:hAnsi="Times New Roman" w:cs="Times New Roman"/>
                <w:sz w:val="24"/>
                <w:szCs w:val="24"/>
              </w:rPr>
              <w:t>-based</w:t>
            </w:r>
            <w:r w:rsidRPr="00D5346B">
              <w:rPr>
                <w:rFonts w:ascii="Times New Roman" w:eastAsia="Times New Roman" w:hAnsi="Times New Roman" w:cs="Times New Roman"/>
                <w:sz w:val="24"/>
                <w:szCs w:val="24"/>
              </w:rPr>
              <w:t xml:space="preserve"> drones.</w:t>
            </w:r>
          </w:p>
          <w:p w14:paraId="14CEDCC6"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Pr>
          <w:p w14:paraId="5FB65F5F" w14:textId="0326A10B"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are some examples of fixed-wing drones? Of rotor</w:t>
            </w:r>
            <w:r>
              <w:rPr>
                <w:rFonts w:ascii="Times New Roman" w:eastAsia="Times New Roman" w:hAnsi="Times New Roman" w:cs="Times New Roman"/>
                <w:color w:val="273540"/>
                <w:sz w:val="24"/>
                <w:szCs w:val="24"/>
              </w:rPr>
              <w:t>-based</w:t>
            </w:r>
            <w:r w:rsidRPr="00B423B8">
              <w:rPr>
                <w:rFonts w:ascii="Times New Roman" w:eastAsia="Times New Roman" w:hAnsi="Times New Roman" w:cs="Times New Roman"/>
                <w:color w:val="273540"/>
                <w:sz w:val="24"/>
                <w:szCs w:val="24"/>
              </w:rPr>
              <w:t xml:space="preserve"> drones?</w:t>
            </w:r>
          </w:p>
          <w:p w14:paraId="5EF84F4D" w14:textId="7275A1ED" w:rsidR="00C25B4A" w:rsidRPr="00CF52CF" w:rsidRDefault="00C25B4A">
            <w:pPr>
              <w:numPr>
                <w:ilvl w:val="0"/>
                <w:numId w:val="144"/>
              </w:numPr>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are the advantages of each?</w:t>
            </w:r>
          </w:p>
        </w:tc>
        <w:tc>
          <w:tcPr>
            <w:tcW w:w="890" w:type="pct"/>
          </w:tcPr>
          <w:p w14:paraId="54DA3D0A" w14:textId="7340A403" w:rsidR="00C25B4A" w:rsidRPr="00714A30" w:rsidRDefault="00C25B4A" w:rsidP="00C25B4A">
            <w:pPr>
              <w:shd w:val="clear" w:color="auto" w:fill="FFFFFF"/>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p>
        </w:tc>
        <w:tc>
          <w:tcPr>
            <w:tcW w:w="889" w:type="pct"/>
          </w:tcPr>
          <w:p w14:paraId="679B2D57" w14:textId="66F15F19" w:rsidR="00C25B4A" w:rsidRPr="00714A30" w:rsidRDefault="00C25B4A" w:rsidP="00C25B4A">
            <w:pPr>
              <w:shd w:val="clear" w:color="auto" w:fill="FFFFFF"/>
              <w:ind w:left="13"/>
              <w:rPr>
                <w:rFonts w:ascii="Times New Roman" w:eastAsia="Times New Roman" w:hAnsi="Times New Roman" w:cs="Times New Roman"/>
                <w:color w:val="273540"/>
                <w:sz w:val="24"/>
                <w:szCs w:val="24"/>
              </w:rPr>
            </w:pPr>
            <w:r w:rsidRPr="00714A30">
              <w:rPr>
                <w:rFonts w:ascii="Times New Roman" w:hAnsi="Times New Roman" w:cs="Times New Roman"/>
                <w:sz w:val="24"/>
                <w:szCs w:val="24"/>
              </w:rPr>
              <w:t>NRS.01.01.01, NRS.02.01.01, NRS.02.04.02, NRS.03.01.07, NRS.04.01.05 | Prepared Public Speaking, Environmental and Natural Resources CDE, Forestry CDE, Agricultural Issues Forum, Extemporaneous Public Speaking, Forestry Field Day, Junior Forester's</w:t>
            </w:r>
          </w:p>
        </w:tc>
      </w:tr>
      <w:tr w:rsidR="00C25B4A" w:rsidRPr="0093205B" w14:paraId="6EB2861E" w14:textId="47274270" w:rsidTr="00C25B4A">
        <w:tc>
          <w:tcPr>
            <w:tcW w:w="175" w:type="pct"/>
          </w:tcPr>
          <w:p w14:paraId="33768FDC" w14:textId="742DD7CB"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126</w:t>
            </w:r>
          </w:p>
        </w:tc>
        <w:tc>
          <w:tcPr>
            <w:tcW w:w="775" w:type="pct"/>
            <w:shd w:val="clear" w:color="auto" w:fill="FFFFFF" w:themeFill="background1"/>
            <w:tcMar>
              <w:top w:w="43" w:type="dxa"/>
              <w:left w:w="115" w:type="dxa"/>
              <w:bottom w:w="43" w:type="dxa"/>
              <w:right w:w="115" w:type="dxa"/>
            </w:tcMar>
          </w:tcPr>
          <w:p w14:paraId="25D20486"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Identify safety precautions and standard operating procedures for flying drones.</w:t>
            </w:r>
          </w:p>
          <w:p w14:paraId="6679BCE4" w14:textId="77777777" w:rsidR="00C25B4A" w:rsidRDefault="00C25B4A" w:rsidP="00C25B4A">
            <w:pPr>
              <w:rPr>
                <w:rFonts w:ascii="Times New Roman" w:hAnsi="Times New Roman" w:cs="Times New Roman"/>
                <w:sz w:val="24"/>
                <w:szCs w:val="24"/>
              </w:rPr>
            </w:pPr>
          </w:p>
        </w:tc>
        <w:tc>
          <w:tcPr>
            <w:tcW w:w="1229" w:type="pct"/>
          </w:tcPr>
          <w:p w14:paraId="0504533D"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Identification should include</w:t>
            </w:r>
          </w:p>
          <w:p w14:paraId="11F9F460" w14:textId="77777777" w:rsidR="00C25B4A" w:rsidRPr="00D5346B" w:rsidRDefault="00C25B4A">
            <w:pPr>
              <w:numPr>
                <w:ilvl w:val="0"/>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only one drone at a time</w:t>
            </w:r>
          </w:p>
          <w:p w14:paraId="3D20B69B" w14:textId="77777777" w:rsidR="00C25B4A" w:rsidRPr="00D5346B" w:rsidRDefault="00C25B4A">
            <w:pPr>
              <w:numPr>
                <w:ilvl w:val="0"/>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the drone within visual line of sight</w:t>
            </w:r>
          </w:p>
          <w:p w14:paraId="2B0A26D6" w14:textId="77777777" w:rsidR="00C25B4A" w:rsidRPr="00D5346B" w:rsidRDefault="00C25B4A">
            <w:pPr>
              <w:numPr>
                <w:ilvl w:val="1"/>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only during the day</w:t>
            </w:r>
          </w:p>
          <w:p w14:paraId="3F80A101" w14:textId="6F2BA0B3" w:rsidR="00C25B4A" w:rsidRPr="00D5346B" w:rsidRDefault="00C25B4A">
            <w:pPr>
              <w:numPr>
                <w:ilvl w:val="1"/>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avoiding flying in cloud</w:t>
            </w:r>
            <w:r>
              <w:rPr>
                <w:rFonts w:ascii="Times New Roman" w:eastAsia="Times New Roman" w:hAnsi="Times New Roman" w:cs="Times New Roman"/>
                <w:sz w:val="24"/>
                <w:szCs w:val="24"/>
              </w:rPr>
              <w:t>s</w:t>
            </w:r>
            <w:r w:rsidRPr="00D5346B">
              <w:rPr>
                <w:rFonts w:ascii="Times New Roman" w:eastAsia="Times New Roman" w:hAnsi="Times New Roman" w:cs="Times New Roman"/>
                <w:sz w:val="24"/>
                <w:szCs w:val="24"/>
              </w:rPr>
              <w:t>, fog, or heavy rain</w:t>
            </w:r>
          </w:p>
          <w:p w14:paraId="44AD8538" w14:textId="77777777" w:rsidR="00C25B4A" w:rsidRPr="00D5346B" w:rsidRDefault="00C25B4A">
            <w:pPr>
              <w:numPr>
                <w:ilvl w:val="1"/>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always viewing the drone with eyes, rather than by using binoculars or watching a video screen</w:t>
            </w:r>
          </w:p>
          <w:p w14:paraId="4FDC97B9" w14:textId="77777777" w:rsidR="00C25B4A" w:rsidRPr="00D5346B" w:rsidRDefault="00C25B4A">
            <w:pPr>
              <w:numPr>
                <w:ilvl w:val="1"/>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avoiding anything that would obstruct the line of sight (e.g., trees, buildings)</w:t>
            </w:r>
          </w:p>
          <w:p w14:paraId="5CB58100" w14:textId="77777777" w:rsidR="00C25B4A" w:rsidRPr="00D5346B" w:rsidRDefault="00C25B4A">
            <w:pPr>
              <w:numPr>
                <w:ilvl w:val="0"/>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ensuring compliance with drone flying requirements for the area</w:t>
            </w:r>
          </w:p>
          <w:p w14:paraId="3A22D350" w14:textId="77777777" w:rsidR="00C25B4A" w:rsidRPr="00D5346B" w:rsidRDefault="00C25B4A">
            <w:pPr>
              <w:numPr>
                <w:ilvl w:val="0"/>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ensuring batteries are fully charged</w:t>
            </w:r>
          </w:p>
          <w:p w14:paraId="651176A2" w14:textId="77777777" w:rsidR="00C25B4A" w:rsidRPr="00D5346B" w:rsidRDefault="00C25B4A">
            <w:pPr>
              <w:numPr>
                <w:ilvl w:val="0"/>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checking the UAV weather forecast prior to flight, specifically regarding safe wind conditions, cloud cover, fog, or heavy rain</w:t>
            </w:r>
          </w:p>
          <w:p w14:paraId="6A010522" w14:textId="77777777" w:rsidR="00C25B4A" w:rsidRPr="00D5346B" w:rsidRDefault="00C25B4A">
            <w:pPr>
              <w:numPr>
                <w:ilvl w:val="0"/>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being familiar with the flight location (e.g., off-limits spaces, building structures, local law prohibiting </w:t>
            </w:r>
            <w:proofErr w:type="gramStart"/>
            <w:r w:rsidRPr="00D5346B">
              <w:rPr>
                <w:rFonts w:ascii="Times New Roman" w:eastAsia="Times New Roman" w:hAnsi="Times New Roman" w:cs="Times New Roman"/>
                <w:sz w:val="24"/>
                <w:szCs w:val="24"/>
              </w:rPr>
              <w:t>flight</w:t>
            </w:r>
            <w:proofErr w:type="gramEnd"/>
            <w:r w:rsidRPr="00D5346B">
              <w:rPr>
                <w:rFonts w:ascii="Times New Roman" w:eastAsia="Times New Roman" w:hAnsi="Times New Roman" w:cs="Times New Roman"/>
                <w:sz w:val="24"/>
                <w:szCs w:val="24"/>
              </w:rPr>
              <w:t xml:space="preserve"> in specific areas, air traffic control contact when in the vicinity of an airport) and planning the range of </w:t>
            </w:r>
            <w:proofErr w:type="gramStart"/>
            <w:r w:rsidRPr="00D5346B">
              <w:rPr>
                <w:rFonts w:ascii="Times New Roman" w:eastAsia="Times New Roman" w:hAnsi="Times New Roman" w:cs="Times New Roman"/>
                <w:sz w:val="24"/>
                <w:szCs w:val="24"/>
              </w:rPr>
              <w:t>flight</w:t>
            </w:r>
            <w:proofErr w:type="gramEnd"/>
          </w:p>
          <w:p w14:paraId="442ED2DA" w14:textId="77777777" w:rsidR="00C25B4A" w:rsidRPr="00D5346B" w:rsidRDefault="00C25B4A">
            <w:pPr>
              <w:numPr>
                <w:ilvl w:val="0"/>
                <w:numId w:val="15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establishing the takeoff and landing location and a backup plan prior to flight.</w:t>
            </w:r>
          </w:p>
          <w:p w14:paraId="67506C17"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Pr>
          <w:p w14:paraId="535BC571" w14:textId="77777777"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weather concerns should one investigate prior to drone flight?</w:t>
            </w:r>
          </w:p>
          <w:p w14:paraId="02B26E80" w14:textId="77777777"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is the maximum safe wind speed when flying a drone?</w:t>
            </w:r>
          </w:p>
          <w:p w14:paraId="134F9276" w14:textId="6976D053" w:rsidR="00C25B4A" w:rsidRPr="00CF52CF"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Why should one always have a visual line-of-sight on the drone?</w:t>
            </w:r>
          </w:p>
        </w:tc>
        <w:tc>
          <w:tcPr>
            <w:tcW w:w="890" w:type="pct"/>
          </w:tcPr>
          <w:p w14:paraId="525888D8" w14:textId="11E109D8" w:rsidR="00C25B4A" w:rsidRPr="00714A30" w:rsidRDefault="00C25B4A" w:rsidP="00C25B4A">
            <w:pPr>
              <w:shd w:val="clear" w:color="auto" w:fill="FFFFFF"/>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p>
        </w:tc>
        <w:tc>
          <w:tcPr>
            <w:tcW w:w="889" w:type="pct"/>
          </w:tcPr>
          <w:p w14:paraId="482CA8BD" w14:textId="5364853E" w:rsidR="00C25B4A" w:rsidRPr="00714A30" w:rsidRDefault="00C25B4A" w:rsidP="00C25B4A">
            <w:pPr>
              <w:shd w:val="clear" w:color="auto" w:fill="FFFFFF"/>
              <w:ind w:left="13"/>
              <w:rPr>
                <w:rFonts w:ascii="Times New Roman" w:eastAsia="Times New Roman" w:hAnsi="Times New Roman" w:cs="Times New Roman"/>
                <w:color w:val="273540"/>
                <w:sz w:val="24"/>
                <w:szCs w:val="24"/>
              </w:rPr>
            </w:pPr>
            <w:r w:rsidRPr="00714A30">
              <w:rPr>
                <w:rFonts w:ascii="Times New Roman" w:hAnsi="Times New Roman" w:cs="Times New Roman"/>
                <w:sz w:val="24"/>
                <w:szCs w:val="24"/>
              </w:rPr>
              <w:t>NRS.01.02.01, NRS.01.02.03, NRS.01.02.04, NRS.01.02.05, NRS.03.01.08, NRS.03.02.01 | Prepared Public Speaking, Environmental and Natural Resources CDE, Forestry CDE, Agricultural Issues Forum, Extemporaneous Public Speaking, Forestry Field Day, Junior Forester's</w:t>
            </w:r>
          </w:p>
        </w:tc>
      </w:tr>
      <w:tr w:rsidR="00C25B4A" w:rsidRPr="0093205B" w14:paraId="0C9BFA66" w14:textId="745243A2" w:rsidTr="00C25B4A">
        <w:tc>
          <w:tcPr>
            <w:tcW w:w="175" w:type="pct"/>
          </w:tcPr>
          <w:p w14:paraId="4AC0DE96" w14:textId="31F67C8B"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127</w:t>
            </w:r>
          </w:p>
        </w:tc>
        <w:tc>
          <w:tcPr>
            <w:tcW w:w="775" w:type="pct"/>
            <w:shd w:val="clear" w:color="auto" w:fill="FFFFFF" w:themeFill="background1"/>
            <w:tcMar>
              <w:top w:w="43" w:type="dxa"/>
              <w:left w:w="115" w:type="dxa"/>
              <w:bottom w:w="43" w:type="dxa"/>
              <w:right w:w="115" w:type="dxa"/>
            </w:tcMar>
          </w:tcPr>
          <w:p w14:paraId="1AFA34D4"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Describe the Federal Aviation Administration (FAA) Part 107 guidelines and licensing requirements for flying drones.</w:t>
            </w:r>
          </w:p>
          <w:p w14:paraId="6428015F" w14:textId="77777777" w:rsidR="00C25B4A" w:rsidRDefault="00C25B4A" w:rsidP="00C25B4A">
            <w:pPr>
              <w:rPr>
                <w:rFonts w:ascii="Times New Roman" w:hAnsi="Times New Roman" w:cs="Times New Roman"/>
                <w:sz w:val="24"/>
                <w:szCs w:val="24"/>
              </w:rPr>
            </w:pPr>
          </w:p>
        </w:tc>
        <w:tc>
          <w:tcPr>
            <w:tcW w:w="1229" w:type="pct"/>
          </w:tcPr>
          <w:p w14:paraId="0BC95BD2"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Description should include</w:t>
            </w:r>
          </w:p>
          <w:p w14:paraId="46D4409C" w14:textId="77777777" w:rsidR="00C25B4A" w:rsidRPr="00D5346B" w:rsidRDefault="00C25B4A">
            <w:pPr>
              <w:numPr>
                <w:ilvl w:val="0"/>
                <w:numId w:val="154"/>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rules under Part 107</w:t>
            </w:r>
          </w:p>
          <w:p w14:paraId="57BF78C9" w14:textId="77777777" w:rsidR="00C25B4A" w:rsidRPr="00D5346B" w:rsidRDefault="00C25B4A">
            <w:pPr>
              <w:numPr>
                <w:ilvl w:val="0"/>
                <w:numId w:val="154"/>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operations not covered by Part 107</w:t>
            </w:r>
          </w:p>
          <w:p w14:paraId="6789A83C" w14:textId="77777777" w:rsidR="00C25B4A" w:rsidRPr="00D5346B" w:rsidRDefault="00C25B4A">
            <w:pPr>
              <w:numPr>
                <w:ilvl w:val="0"/>
                <w:numId w:val="154"/>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licensing requirements for flying a drone.</w:t>
            </w:r>
          </w:p>
          <w:p w14:paraId="6DC99464"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Pr>
          <w:p w14:paraId="2707F13F" w14:textId="77777777"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is an FAA Part 107 license?</w:t>
            </w:r>
          </w:p>
          <w:p w14:paraId="694EBC55" w14:textId="76BEC37E" w:rsidR="00C25B4A" w:rsidRPr="00CF52CF" w:rsidRDefault="00C25B4A">
            <w:pPr>
              <w:numPr>
                <w:ilvl w:val="0"/>
                <w:numId w:val="144"/>
              </w:numPr>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How would one obtain the FAA Part 107 license?</w:t>
            </w:r>
          </w:p>
        </w:tc>
        <w:tc>
          <w:tcPr>
            <w:tcW w:w="890" w:type="pct"/>
          </w:tcPr>
          <w:p w14:paraId="2CD4E778" w14:textId="0143559A" w:rsidR="00C25B4A" w:rsidRPr="00714A30" w:rsidRDefault="00C25B4A" w:rsidP="00C25B4A">
            <w:pPr>
              <w:shd w:val="clear" w:color="auto" w:fill="FFFFFF"/>
              <w:ind w:left="13"/>
              <w:rPr>
                <w:rFonts w:ascii="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889" w:type="pct"/>
          </w:tcPr>
          <w:p w14:paraId="12F98A0D" w14:textId="2986A0D5" w:rsidR="00C25B4A" w:rsidRPr="00714A30" w:rsidRDefault="00C25B4A" w:rsidP="00C25B4A">
            <w:pPr>
              <w:shd w:val="clear" w:color="auto" w:fill="FFFFFF"/>
              <w:ind w:left="13"/>
              <w:rPr>
                <w:rFonts w:ascii="Times New Roman" w:eastAsia="Times New Roman" w:hAnsi="Times New Roman" w:cs="Times New Roman"/>
                <w:color w:val="273540"/>
                <w:sz w:val="24"/>
                <w:szCs w:val="24"/>
              </w:rPr>
            </w:pPr>
            <w:r w:rsidRPr="00714A30">
              <w:rPr>
                <w:rFonts w:ascii="Times New Roman" w:hAnsi="Times New Roman" w:cs="Times New Roman"/>
                <w:sz w:val="24"/>
                <w:szCs w:val="24"/>
              </w:rPr>
              <w:t>Prepared Public Speaking, Environmental and Natural Resources CDE, Forestry CDE, Agricultural Issues Forum, Extemporaneous Public Speaking, Forestry Field Day, Junior Forester's</w:t>
            </w:r>
          </w:p>
        </w:tc>
      </w:tr>
      <w:tr w:rsidR="00C25B4A" w:rsidRPr="0093205B" w14:paraId="57AC6B67" w14:textId="0A31D34B" w:rsidTr="00C25B4A">
        <w:tc>
          <w:tcPr>
            <w:tcW w:w="175" w:type="pct"/>
          </w:tcPr>
          <w:p w14:paraId="5CBA3A5E" w14:textId="7D41BC69"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c>
          <w:tcPr>
            <w:tcW w:w="775" w:type="pct"/>
            <w:shd w:val="clear" w:color="auto" w:fill="FFFFFF" w:themeFill="background1"/>
            <w:tcMar>
              <w:top w:w="43" w:type="dxa"/>
              <w:left w:w="115" w:type="dxa"/>
              <w:bottom w:w="43" w:type="dxa"/>
              <w:right w:w="115" w:type="dxa"/>
            </w:tcMar>
          </w:tcPr>
          <w:p w14:paraId="0F5EAF2A"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(Optional) Prepare a drone for flight.</w:t>
            </w:r>
          </w:p>
          <w:p w14:paraId="6F5E0728" w14:textId="77777777" w:rsidR="00C25B4A" w:rsidRDefault="00C25B4A" w:rsidP="00C25B4A">
            <w:pPr>
              <w:rPr>
                <w:rFonts w:ascii="Times New Roman" w:hAnsi="Times New Roman" w:cs="Times New Roman"/>
                <w:sz w:val="24"/>
                <w:szCs w:val="24"/>
              </w:rPr>
            </w:pPr>
          </w:p>
        </w:tc>
        <w:tc>
          <w:tcPr>
            <w:tcW w:w="1229" w:type="pct"/>
          </w:tcPr>
          <w:p w14:paraId="3E72916F"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Preparation should include</w:t>
            </w:r>
          </w:p>
          <w:p w14:paraId="4C422B7C" w14:textId="77777777" w:rsidR="00C25B4A" w:rsidRPr="00D5346B" w:rsidRDefault="00C25B4A">
            <w:pPr>
              <w:numPr>
                <w:ilvl w:val="0"/>
                <w:numId w:val="155"/>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preparing the battery</w:t>
            </w:r>
          </w:p>
          <w:p w14:paraId="218B1DEC" w14:textId="77777777" w:rsidR="00C25B4A" w:rsidRPr="00D5346B" w:rsidRDefault="00C25B4A">
            <w:pPr>
              <w:numPr>
                <w:ilvl w:val="0"/>
                <w:numId w:val="155"/>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checking or installing propellers</w:t>
            </w:r>
          </w:p>
          <w:p w14:paraId="7107B375" w14:textId="7FC1D0DA" w:rsidR="00C25B4A" w:rsidRPr="00D5346B" w:rsidRDefault="00C25B4A">
            <w:pPr>
              <w:numPr>
                <w:ilvl w:val="0"/>
                <w:numId w:val="155"/>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sync</w:t>
            </w:r>
            <w:r>
              <w:rPr>
                <w:rFonts w:ascii="Times New Roman" w:eastAsia="Times New Roman" w:hAnsi="Times New Roman" w:cs="Times New Roman"/>
                <w:sz w:val="24"/>
                <w:szCs w:val="24"/>
              </w:rPr>
              <w:t>hroniz</w:t>
            </w:r>
            <w:r w:rsidRPr="00D5346B">
              <w:rPr>
                <w:rFonts w:ascii="Times New Roman" w:eastAsia="Times New Roman" w:hAnsi="Times New Roman" w:cs="Times New Roman"/>
                <w:sz w:val="24"/>
                <w:szCs w:val="24"/>
              </w:rPr>
              <w:t>ing the controller with a phone or tablet.</w:t>
            </w:r>
          </w:p>
          <w:p w14:paraId="05456FAA"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Pr>
          <w:p w14:paraId="4F7C8FB5" w14:textId="77777777"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Why should drones not be flown in cold weather?</w:t>
            </w:r>
          </w:p>
          <w:p w14:paraId="53D9700C" w14:textId="78A1E47F" w:rsidR="00C25B4A" w:rsidRPr="00CF52CF" w:rsidRDefault="00C25B4A">
            <w:pPr>
              <w:numPr>
                <w:ilvl w:val="0"/>
                <w:numId w:val="144"/>
              </w:numPr>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type of material should propellers be made of?</w:t>
            </w:r>
          </w:p>
        </w:tc>
        <w:tc>
          <w:tcPr>
            <w:tcW w:w="890" w:type="pct"/>
          </w:tcPr>
          <w:p w14:paraId="3F3F4690" w14:textId="3A26B230" w:rsidR="00C25B4A" w:rsidRPr="00714A30" w:rsidRDefault="00C25B4A" w:rsidP="00C25B4A">
            <w:pPr>
              <w:shd w:val="clear" w:color="auto" w:fill="FFFFFF"/>
              <w:ind w:left="13"/>
              <w:rPr>
                <w:rFonts w:ascii="Times New Roman" w:hAnsi="Times New Roman" w:cs="Times New Roman"/>
                <w:sz w:val="24"/>
                <w:szCs w:val="24"/>
              </w:rPr>
            </w:pPr>
          </w:p>
        </w:tc>
        <w:tc>
          <w:tcPr>
            <w:tcW w:w="889" w:type="pct"/>
          </w:tcPr>
          <w:p w14:paraId="34838B0F" w14:textId="7EC0A322" w:rsidR="00C25B4A" w:rsidRPr="00714A30" w:rsidRDefault="00C25B4A" w:rsidP="00C25B4A">
            <w:pPr>
              <w:shd w:val="clear" w:color="auto" w:fill="FFFFFF"/>
              <w:ind w:left="13"/>
              <w:rPr>
                <w:rFonts w:ascii="Times New Roman" w:eastAsia="Times New Roman" w:hAnsi="Times New Roman" w:cs="Times New Roman"/>
                <w:color w:val="273540"/>
                <w:sz w:val="24"/>
                <w:szCs w:val="24"/>
              </w:rPr>
            </w:pPr>
            <w:r w:rsidRPr="00714A30">
              <w:rPr>
                <w:rFonts w:ascii="Times New Roman" w:hAnsi="Times New Roman" w:cs="Times New Roman"/>
                <w:sz w:val="24"/>
                <w:szCs w:val="24"/>
              </w:rPr>
              <w:t>NRS.02.04.01, NRS.04.01.02, NRS.04.01.03, NRS.04.03.02 | Prepared Public Speaking, Environmental and Natural Resources CDE, Forestry CDE, Agricultural Issues Forum, Extemporaneous Public Speaking, Forestry Field Day, Junior Forester's</w:t>
            </w:r>
          </w:p>
        </w:tc>
      </w:tr>
      <w:tr w:rsidR="00C25B4A" w:rsidRPr="0093205B" w14:paraId="55B6E5A5" w14:textId="357A9BBC" w:rsidTr="00C25B4A">
        <w:tc>
          <w:tcPr>
            <w:tcW w:w="175" w:type="pct"/>
          </w:tcPr>
          <w:p w14:paraId="68E12C7C" w14:textId="5C3CF71E" w:rsidR="00C25B4A" w:rsidRDefault="00C25B4A" w:rsidP="00C25B4A">
            <w:pP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775" w:type="pct"/>
            <w:shd w:val="clear" w:color="auto" w:fill="FFFFFF" w:themeFill="background1"/>
            <w:tcMar>
              <w:top w:w="43" w:type="dxa"/>
              <w:left w:w="115" w:type="dxa"/>
              <w:bottom w:w="43" w:type="dxa"/>
              <w:right w:w="115" w:type="dxa"/>
            </w:tcMar>
          </w:tcPr>
          <w:p w14:paraId="75C7E2DB"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(Optional) Fly a drone, adhering to all safety requirements, industry recommended practices, and instructor guidelines.</w:t>
            </w:r>
          </w:p>
          <w:p w14:paraId="21748F3B" w14:textId="77777777" w:rsidR="00C25B4A" w:rsidRDefault="00C25B4A" w:rsidP="00C25B4A">
            <w:pPr>
              <w:rPr>
                <w:rFonts w:ascii="Times New Roman" w:hAnsi="Times New Roman" w:cs="Times New Roman"/>
                <w:sz w:val="24"/>
                <w:szCs w:val="24"/>
              </w:rPr>
            </w:pPr>
          </w:p>
        </w:tc>
        <w:tc>
          <w:tcPr>
            <w:tcW w:w="1229" w:type="pct"/>
          </w:tcPr>
          <w:p w14:paraId="1056DC2E" w14:textId="77777777" w:rsidR="00C25B4A" w:rsidRPr="00D5346B" w:rsidRDefault="00C25B4A" w:rsidP="00C25B4A">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should include</w:t>
            </w:r>
          </w:p>
          <w:p w14:paraId="6F49847C" w14:textId="3E1247CB" w:rsidR="00C25B4A" w:rsidRPr="00D5346B" w:rsidRDefault="00C25B4A">
            <w:pPr>
              <w:numPr>
                <w:ilvl w:val="0"/>
                <w:numId w:val="1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D5346B">
              <w:rPr>
                <w:rFonts w:ascii="Times New Roman" w:eastAsia="Times New Roman" w:hAnsi="Times New Roman" w:cs="Times New Roman"/>
                <w:sz w:val="24"/>
                <w:szCs w:val="24"/>
              </w:rPr>
              <w:t>re</w:t>
            </w:r>
            <w:r>
              <w:rPr>
                <w:rFonts w:ascii="Times New Roman" w:eastAsia="Times New Roman" w:hAnsi="Times New Roman" w:cs="Times New Roman"/>
                <w:sz w:val="24"/>
                <w:szCs w:val="24"/>
              </w:rPr>
              <w:t>-</w:t>
            </w:r>
            <w:r w:rsidRPr="00D5346B">
              <w:rPr>
                <w:rFonts w:ascii="Times New Roman" w:eastAsia="Times New Roman" w:hAnsi="Times New Roman" w:cs="Times New Roman"/>
                <w:sz w:val="24"/>
                <w:szCs w:val="24"/>
              </w:rPr>
              <w:t>flight preparation</w:t>
            </w:r>
          </w:p>
          <w:p w14:paraId="726C7697" w14:textId="77777777" w:rsidR="00C25B4A" w:rsidRPr="00D5346B" w:rsidRDefault="00C25B4A">
            <w:pPr>
              <w:numPr>
                <w:ilvl w:val="0"/>
                <w:numId w:val="156"/>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flight controls</w:t>
            </w:r>
          </w:p>
          <w:p w14:paraId="460E6E46" w14:textId="57DBAC0D" w:rsidR="00C25B4A" w:rsidRPr="00D5346B" w:rsidRDefault="00C25B4A">
            <w:pPr>
              <w:numPr>
                <w:ilvl w:val="0"/>
                <w:numId w:val="156"/>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sync</w:t>
            </w:r>
            <w:r>
              <w:rPr>
                <w:rFonts w:ascii="Times New Roman" w:eastAsia="Times New Roman" w:hAnsi="Times New Roman" w:cs="Times New Roman"/>
                <w:sz w:val="24"/>
                <w:szCs w:val="24"/>
              </w:rPr>
              <w:t>hroniz</w:t>
            </w:r>
            <w:r w:rsidRPr="00D5346B">
              <w:rPr>
                <w:rFonts w:ascii="Times New Roman" w:eastAsia="Times New Roman" w:hAnsi="Times New Roman" w:cs="Times New Roman"/>
                <w:sz w:val="24"/>
                <w:szCs w:val="24"/>
              </w:rPr>
              <w:t>ing with the controller.</w:t>
            </w:r>
          </w:p>
          <w:p w14:paraId="0FA784E2" w14:textId="77777777" w:rsidR="00C25B4A" w:rsidRPr="00140098" w:rsidRDefault="00C25B4A" w:rsidP="00C25B4A">
            <w:pPr>
              <w:spacing w:before="100" w:beforeAutospacing="1" w:after="100" w:afterAutospacing="1"/>
              <w:rPr>
                <w:rFonts w:ascii="Times New Roman" w:eastAsia="Times New Roman" w:hAnsi="Times New Roman" w:cs="Times New Roman"/>
                <w:sz w:val="24"/>
                <w:szCs w:val="24"/>
              </w:rPr>
            </w:pPr>
          </w:p>
        </w:tc>
        <w:tc>
          <w:tcPr>
            <w:tcW w:w="1043" w:type="pct"/>
          </w:tcPr>
          <w:p w14:paraId="32A9512B" w14:textId="77777777"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Why is a takeoff and landing pad necessary?</w:t>
            </w:r>
          </w:p>
          <w:p w14:paraId="249B9B04" w14:textId="77777777" w:rsidR="00C25B4A" w:rsidRPr="00B423B8" w:rsidRDefault="00C25B4A">
            <w:pPr>
              <w:numPr>
                <w:ilvl w:val="0"/>
                <w:numId w:val="151"/>
              </w:numPr>
              <w:shd w:val="clear" w:color="auto" w:fill="FFFFFF"/>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 xml:space="preserve">How is the controller linked </w:t>
            </w:r>
            <w:proofErr w:type="gramStart"/>
            <w:r w:rsidRPr="00B423B8">
              <w:rPr>
                <w:rFonts w:ascii="Times New Roman" w:eastAsia="Times New Roman" w:hAnsi="Times New Roman" w:cs="Times New Roman"/>
                <w:color w:val="273540"/>
                <w:sz w:val="24"/>
                <w:szCs w:val="24"/>
              </w:rPr>
              <w:t>with</w:t>
            </w:r>
            <w:proofErr w:type="gramEnd"/>
            <w:r w:rsidRPr="00B423B8">
              <w:rPr>
                <w:rFonts w:ascii="Times New Roman" w:eastAsia="Times New Roman" w:hAnsi="Times New Roman" w:cs="Times New Roman"/>
                <w:color w:val="273540"/>
                <w:sz w:val="24"/>
                <w:szCs w:val="24"/>
              </w:rPr>
              <w:t xml:space="preserve"> a phone or tablet?</w:t>
            </w:r>
          </w:p>
          <w:p w14:paraId="28A1794A" w14:textId="0096AB5E" w:rsidR="00C25B4A" w:rsidRPr="00CF52CF" w:rsidRDefault="00C25B4A">
            <w:pPr>
              <w:numPr>
                <w:ilvl w:val="0"/>
                <w:numId w:val="144"/>
              </w:numPr>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are the basic flight controls for a drone?</w:t>
            </w:r>
          </w:p>
        </w:tc>
        <w:tc>
          <w:tcPr>
            <w:tcW w:w="890" w:type="pct"/>
          </w:tcPr>
          <w:p w14:paraId="2C39165C" w14:textId="29E10FC5" w:rsidR="00C25B4A" w:rsidRPr="00714A30" w:rsidRDefault="00C25B4A" w:rsidP="00C25B4A">
            <w:pPr>
              <w:shd w:val="clear" w:color="auto" w:fill="FFFFFF"/>
              <w:ind w:left="13"/>
              <w:rPr>
                <w:rFonts w:ascii="Times New Roman" w:eastAsia="Times New Roman" w:hAnsi="Times New Roman" w:cs="Times New Roman"/>
                <w:color w:val="273540"/>
                <w:sz w:val="24"/>
                <w:szCs w:val="24"/>
              </w:rPr>
            </w:pPr>
          </w:p>
        </w:tc>
        <w:tc>
          <w:tcPr>
            <w:tcW w:w="889" w:type="pct"/>
          </w:tcPr>
          <w:p w14:paraId="3BB55A9B" w14:textId="7982DBD9" w:rsidR="00C25B4A" w:rsidRPr="00714A30" w:rsidRDefault="00C25B4A" w:rsidP="00C25B4A">
            <w:pPr>
              <w:shd w:val="clear" w:color="auto" w:fill="FFFFFF"/>
              <w:ind w:left="13"/>
              <w:rPr>
                <w:rFonts w:ascii="Times New Roman" w:eastAsia="Times New Roman" w:hAnsi="Times New Roman" w:cs="Times New Roman"/>
                <w:color w:val="273540"/>
                <w:sz w:val="24"/>
                <w:szCs w:val="24"/>
              </w:rPr>
            </w:pPr>
          </w:p>
        </w:tc>
      </w:tr>
    </w:tbl>
    <w:p w14:paraId="32BE292D" w14:textId="77777777" w:rsidR="00141599" w:rsidRPr="00EA5709" w:rsidRDefault="00141599" w:rsidP="00CF52C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714A30">
      <w:footerReference w:type="default" r:id="rId46"/>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5C66" w14:textId="77777777" w:rsidR="002A6035" w:rsidRDefault="002A6035" w:rsidP="0093205B">
      <w:pPr>
        <w:spacing w:after="0" w:line="240" w:lineRule="auto"/>
      </w:pPr>
      <w:r>
        <w:separator/>
      </w:r>
    </w:p>
  </w:endnote>
  <w:endnote w:type="continuationSeparator" w:id="0">
    <w:p w14:paraId="1093EFDF" w14:textId="77777777" w:rsidR="002A6035" w:rsidRDefault="002A6035" w:rsidP="0093205B">
      <w:pPr>
        <w:spacing w:after="0" w:line="240" w:lineRule="auto"/>
      </w:pPr>
      <w:r>
        <w:continuationSeparator/>
      </w:r>
    </w:p>
  </w:endnote>
  <w:endnote w:type="continuationNotice" w:id="1">
    <w:p w14:paraId="5F8F3E59" w14:textId="77777777" w:rsidR="002A6035" w:rsidRDefault="002A6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4FE85875" w14:textId="2194ACB3" w:rsidR="00EB5C38" w:rsidRDefault="007132BC" w:rsidP="007132BC">
        <w:pPr>
          <w:pStyle w:val="Footer"/>
          <w:tabs>
            <w:tab w:val="clear" w:pos="9360"/>
            <w:tab w:val="right" w:pos="15120"/>
          </w:tabs>
        </w:pPr>
        <w:r>
          <w:rPr>
            <w:rFonts w:cstheme="minorHAnsi"/>
          </w:rPr>
          <w:t>©</w:t>
        </w:r>
        <w:r>
          <w:t xml:space="preserve"> </w:t>
        </w:r>
        <w:r w:rsidR="00442832" w:rsidRPr="00B56320">
          <w:rPr>
            <w:rFonts w:ascii="Times New Roman" w:hAnsi="Times New Roman" w:cs="Times New Roman"/>
            <w:sz w:val="20"/>
            <w:szCs w:val="20"/>
          </w:rPr>
          <w:t>Virginia Department of Education and CTE Resource Center</w:t>
        </w:r>
        <w:r w:rsidR="00442832">
          <w:tab/>
        </w:r>
        <w:r w:rsidR="00442832">
          <w:tab/>
        </w:r>
        <w:r w:rsidR="00442832">
          <w:tab/>
        </w:r>
        <w:r w:rsidR="00442832">
          <w:tab/>
        </w:r>
        <w:r w:rsidR="00442832">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EBEB2" w14:textId="77777777" w:rsidR="002A6035" w:rsidRDefault="002A6035" w:rsidP="0093205B">
      <w:pPr>
        <w:spacing w:after="0" w:line="240" w:lineRule="auto"/>
      </w:pPr>
      <w:r>
        <w:separator/>
      </w:r>
    </w:p>
  </w:footnote>
  <w:footnote w:type="continuationSeparator" w:id="0">
    <w:p w14:paraId="7FECA0FF" w14:textId="77777777" w:rsidR="002A6035" w:rsidRDefault="002A6035" w:rsidP="0093205B">
      <w:pPr>
        <w:spacing w:after="0" w:line="240" w:lineRule="auto"/>
      </w:pPr>
      <w:r>
        <w:continuationSeparator/>
      </w:r>
    </w:p>
  </w:footnote>
  <w:footnote w:type="continuationNotice" w:id="1">
    <w:p w14:paraId="18FA7056" w14:textId="77777777" w:rsidR="002A6035" w:rsidRDefault="002A60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BBE"/>
    <w:multiLevelType w:val="multilevel"/>
    <w:tmpl w:val="3B64C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37320"/>
    <w:multiLevelType w:val="multilevel"/>
    <w:tmpl w:val="AF18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F4F54"/>
    <w:multiLevelType w:val="multilevel"/>
    <w:tmpl w:val="356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A10DD"/>
    <w:multiLevelType w:val="multilevel"/>
    <w:tmpl w:val="5D4A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3B406A"/>
    <w:multiLevelType w:val="multilevel"/>
    <w:tmpl w:val="D7AA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3F6161"/>
    <w:multiLevelType w:val="multilevel"/>
    <w:tmpl w:val="3DD6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E4601"/>
    <w:multiLevelType w:val="multilevel"/>
    <w:tmpl w:val="B756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393571"/>
    <w:multiLevelType w:val="multilevel"/>
    <w:tmpl w:val="D38A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507F18"/>
    <w:multiLevelType w:val="multilevel"/>
    <w:tmpl w:val="31C49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243A7B"/>
    <w:multiLevelType w:val="multilevel"/>
    <w:tmpl w:val="80D4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702A3B"/>
    <w:multiLevelType w:val="hybridMultilevel"/>
    <w:tmpl w:val="BB2E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04005"/>
    <w:multiLevelType w:val="multilevel"/>
    <w:tmpl w:val="696A6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0427A9"/>
    <w:multiLevelType w:val="multilevel"/>
    <w:tmpl w:val="56A8C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A375DE"/>
    <w:multiLevelType w:val="multilevel"/>
    <w:tmpl w:val="1EEA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2441B0"/>
    <w:multiLevelType w:val="multilevel"/>
    <w:tmpl w:val="8FEA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5541A9"/>
    <w:multiLevelType w:val="multilevel"/>
    <w:tmpl w:val="5BAC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0F0ED3"/>
    <w:multiLevelType w:val="multilevel"/>
    <w:tmpl w:val="D174E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865763"/>
    <w:multiLevelType w:val="multilevel"/>
    <w:tmpl w:val="82BC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904EA7"/>
    <w:multiLevelType w:val="multilevel"/>
    <w:tmpl w:val="363C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9534D9"/>
    <w:multiLevelType w:val="multilevel"/>
    <w:tmpl w:val="48C28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B27731"/>
    <w:multiLevelType w:val="multilevel"/>
    <w:tmpl w:val="B86A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FC778C"/>
    <w:multiLevelType w:val="hybridMultilevel"/>
    <w:tmpl w:val="0BB8F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7B7D73"/>
    <w:multiLevelType w:val="multilevel"/>
    <w:tmpl w:val="E6AA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82100C"/>
    <w:multiLevelType w:val="multilevel"/>
    <w:tmpl w:val="7D0C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EA30EE"/>
    <w:multiLevelType w:val="multilevel"/>
    <w:tmpl w:val="A07A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212C62"/>
    <w:multiLevelType w:val="hybridMultilevel"/>
    <w:tmpl w:val="E4A66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90611D"/>
    <w:multiLevelType w:val="multilevel"/>
    <w:tmpl w:val="C2F4A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463796"/>
    <w:multiLevelType w:val="multilevel"/>
    <w:tmpl w:val="5A28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885C69"/>
    <w:multiLevelType w:val="multilevel"/>
    <w:tmpl w:val="FD8A3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E0D06C3"/>
    <w:multiLevelType w:val="multilevel"/>
    <w:tmpl w:val="3A72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CB1534"/>
    <w:multiLevelType w:val="multilevel"/>
    <w:tmpl w:val="534E5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6C26EF"/>
    <w:multiLevelType w:val="multilevel"/>
    <w:tmpl w:val="A47EE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E9569E"/>
    <w:multiLevelType w:val="multilevel"/>
    <w:tmpl w:val="41A0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04A7118"/>
    <w:multiLevelType w:val="multilevel"/>
    <w:tmpl w:val="1004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2287E89"/>
    <w:multiLevelType w:val="multilevel"/>
    <w:tmpl w:val="487C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272CCE"/>
    <w:multiLevelType w:val="multilevel"/>
    <w:tmpl w:val="3BF2F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A7659D"/>
    <w:multiLevelType w:val="multilevel"/>
    <w:tmpl w:val="2AEE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4B7449A"/>
    <w:multiLevelType w:val="multilevel"/>
    <w:tmpl w:val="2B88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F13A01"/>
    <w:multiLevelType w:val="multilevel"/>
    <w:tmpl w:val="ED32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182EFE"/>
    <w:multiLevelType w:val="multilevel"/>
    <w:tmpl w:val="F15C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69553D"/>
    <w:multiLevelType w:val="multilevel"/>
    <w:tmpl w:val="A966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7035CB9"/>
    <w:multiLevelType w:val="multilevel"/>
    <w:tmpl w:val="0142B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242A22"/>
    <w:multiLevelType w:val="multilevel"/>
    <w:tmpl w:val="313E5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747E41"/>
    <w:multiLevelType w:val="multilevel"/>
    <w:tmpl w:val="B3AA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9781AE9"/>
    <w:multiLevelType w:val="multilevel"/>
    <w:tmpl w:val="34AC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EA2C72"/>
    <w:multiLevelType w:val="multilevel"/>
    <w:tmpl w:val="967ED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A291D23"/>
    <w:multiLevelType w:val="multilevel"/>
    <w:tmpl w:val="0BBED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B510D50"/>
    <w:multiLevelType w:val="multilevel"/>
    <w:tmpl w:val="BB0C6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B790A31"/>
    <w:multiLevelType w:val="multilevel"/>
    <w:tmpl w:val="4E34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CD63758"/>
    <w:multiLevelType w:val="multilevel"/>
    <w:tmpl w:val="D7C8C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1F408F"/>
    <w:multiLevelType w:val="multilevel"/>
    <w:tmpl w:val="D3E0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EA22CB0"/>
    <w:multiLevelType w:val="multilevel"/>
    <w:tmpl w:val="3CAAB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F477994"/>
    <w:multiLevelType w:val="multilevel"/>
    <w:tmpl w:val="EBE8B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F8411F3"/>
    <w:multiLevelType w:val="multilevel"/>
    <w:tmpl w:val="8FA6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0944C87"/>
    <w:multiLevelType w:val="multilevel"/>
    <w:tmpl w:val="2060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0E215B6"/>
    <w:multiLevelType w:val="multilevel"/>
    <w:tmpl w:val="2E44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24238B"/>
    <w:multiLevelType w:val="multilevel"/>
    <w:tmpl w:val="855C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0A0379"/>
    <w:multiLevelType w:val="multilevel"/>
    <w:tmpl w:val="EE54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5233C22"/>
    <w:multiLevelType w:val="multilevel"/>
    <w:tmpl w:val="344E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58E3C75"/>
    <w:multiLevelType w:val="multilevel"/>
    <w:tmpl w:val="2B2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62D115C"/>
    <w:multiLevelType w:val="multilevel"/>
    <w:tmpl w:val="6F160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6336FE5"/>
    <w:multiLevelType w:val="multilevel"/>
    <w:tmpl w:val="E9CA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65B03FC"/>
    <w:multiLevelType w:val="multilevel"/>
    <w:tmpl w:val="19B4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75C7BA1"/>
    <w:multiLevelType w:val="multilevel"/>
    <w:tmpl w:val="58AE7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F311EA"/>
    <w:multiLevelType w:val="multilevel"/>
    <w:tmpl w:val="04B01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82F1164"/>
    <w:multiLevelType w:val="multilevel"/>
    <w:tmpl w:val="B20A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91801D2"/>
    <w:multiLevelType w:val="multilevel"/>
    <w:tmpl w:val="F906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A77F4F"/>
    <w:multiLevelType w:val="multilevel"/>
    <w:tmpl w:val="A600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A115DFD"/>
    <w:multiLevelType w:val="multilevel"/>
    <w:tmpl w:val="F1E47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AF74D57"/>
    <w:multiLevelType w:val="multilevel"/>
    <w:tmpl w:val="79C0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AF87FE7"/>
    <w:multiLevelType w:val="multilevel"/>
    <w:tmpl w:val="2300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C582F80"/>
    <w:multiLevelType w:val="multilevel"/>
    <w:tmpl w:val="F0743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D0A6984"/>
    <w:multiLevelType w:val="multilevel"/>
    <w:tmpl w:val="75A6D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EB4433A"/>
    <w:multiLevelType w:val="multilevel"/>
    <w:tmpl w:val="AFBEB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EBA15AE"/>
    <w:multiLevelType w:val="multilevel"/>
    <w:tmpl w:val="BAAE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F1676D7"/>
    <w:multiLevelType w:val="hybridMultilevel"/>
    <w:tmpl w:val="EE5C0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F3D49A6"/>
    <w:multiLevelType w:val="multilevel"/>
    <w:tmpl w:val="6EF6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F9A2E00"/>
    <w:multiLevelType w:val="hybridMultilevel"/>
    <w:tmpl w:val="DFE4A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01C4201"/>
    <w:multiLevelType w:val="multilevel"/>
    <w:tmpl w:val="BB5A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0CF1903"/>
    <w:multiLevelType w:val="multilevel"/>
    <w:tmpl w:val="9BF22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17C7FF4"/>
    <w:multiLevelType w:val="multilevel"/>
    <w:tmpl w:val="F4F8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27C4D66"/>
    <w:multiLevelType w:val="multilevel"/>
    <w:tmpl w:val="10B8B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2AF7C4B"/>
    <w:multiLevelType w:val="multilevel"/>
    <w:tmpl w:val="3C3E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3B52DD1"/>
    <w:multiLevelType w:val="multilevel"/>
    <w:tmpl w:val="F13C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3C82140"/>
    <w:multiLevelType w:val="multilevel"/>
    <w:tmpl w:val="9654C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56615C9"/>
    <w:multiLevelType w:val="multilevel"/>
    <w:tmpl w:val="CD608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3C2FF1"/>
    <w:multiLevelType w:val="multilevel"/>
    <w:tmpl w:val="CDA6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7EC5E17"/>
    <w:multiLevelType w:val="multilevel"/>
    <w:tmpl w:val="B8BA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84F3D68"/>
    <w:multiLevelType w:val="multilevel"/>
    <w:tmpl w:val="F1C4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A0F58FD"/>
    <w:multiLevelType w:val="multilevel"/>
    <w:tmpl w:val="6DC8E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A9D3A14"/>
    <w:multiLevelType w:val="multilevel"/>
    <w:tmpl w:val="B460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ACA7262"/>
    <w:multiLevelType w:val="multilevel"/>
    <w:tmpl w:val="B63E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B042754"/>
    <w:multiLevelType w:val="multilevel"/>
    <w:tmpl w:val="1B6C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B216964"/>
    <w:multiLevelType w:val="multilevel"/>
    <w:tmpl w:val="D3B0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B5A7614"/>
    <w:multiLevelType w:val="multilevel"/>
    <w:tmpl w:val="4010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B7E627A"/>
    <w:multiLevelType w:val="multilevel"/>
    <w:tmpl w:val="6BD6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E085608"/>
    <w:multiLevelType w:val="multilevel"/>
    <w:tmpl w:val="6E00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E09662B"/>
    <w:multiLevelType w:val="multilevel"/>
    <w:tmpl w:val="A67E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FC20831"/>
    <w:multiLevelType w:val="multilevel"/>
    <w:tmpl w:val="D81C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07B461C"/>
    <w:multiLevelType w:val="multilevel"/>
    <w:tmpl w:val="C4884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2635981"/>
    <w:multiLevelType w:val="multilevel"/>
    <w:tmpl w:val="FDC2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393695D"/>
    <w:multiLevelType w:val="multilevel"/>
    <w:tmpl w:val="CD48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59459A8"/>
    <w:multiLevelType w:val="multilevel"/>
    <w:tmpl w:val="9070B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839541A"/>
    <w:multiLevelType w:val="multilevel"/>
    <w:tmpl w:val="74F8F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8527772"/>
    <w:multiLevelType w:val="multilevel"/>
    <w:tmpl w:val="2F3EB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87704F4"/>
    <w:multiLevelType w:val="multilevel"/>
    <w:tmpl w:val="7CCC2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89D583F"/>
    <w:multiLevelType w:val="multilevel"/>
    <w:tmpl w:val="8762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9CB7F69"/>
    <w:multiLevelType w:val="multilevel"/>
    <w:tmpl w:val="5BCE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A9C65AE"/>
    <w:multiLevelType w:val="hybridMultilevel"/>
    <w:tmpl w:val="25967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AD55F8E"/>
    <w:multiLevelType w:val="multilevel"/>
    <w:tmpl w:val="0CE6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BCC65DC"/>
    <w:multiLevelType w:val="multilevel"/>
    <w:tmpl w:val="CE6EC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C027EE4"/>
    <w:multiLevelType w:val="multilevel"/>
    <w:tmpl w:val="6AAE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C5730BB"/>
    <w:multiLevelType w:val="multilevel"/>
    <w:tmpl w:val="6340F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CAB6613"/>
    <w:multiLevelType w:val="multilevel"/>
    <w:tmpl w:val="8ADE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D3D34DB"/>
    <w:multiLevelType w:val="multilevel"/>
    <w:tmpl w:val="08CA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D486D98"/>
    <w:multiLevelType w:val="multilevel"/>
    <w:tmpl w:val="3ED83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D973732"/>
    <w:multiLevelType w:val="multilevel"/>
    <w:tmpl w:val="798E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ED13192"/>
    <w:multiLevelType w:val="multilevel"/>
    <w:tmpl w:val="B3A67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F2015F8"/>
    <w:multiLevelType w:val="multilevel"/>
    <w:tmpl w:val="16E4A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F237C8F"/>
    <w:multiLevelType w:val="multilevel"/>
    <w:tmpl w:val="A16E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0125184"/>
    <w:multiLevelType w:val="multilevel"/>
    <w:tmpl w:val="E2A2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0FF6672"/>
    <w:multiLevelType w:val="multilevel"/>
    <w:tmpl w:val="F21C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1262BC8"/>
    <w:multiLevelType w:val="multilevel"/>
    <w:tmpl w:val="CBA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15D0AA7"/>
    <w:multiLevelType w:val="multilevel"/>
    <w:tmpl w:val="BF522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2DA236B"/>
    <w:multiLevelType w:val="multilevel"/>
    <w:tmpl w:val="05E6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3864B32"/>
    <w:multiLevelType w:val="multilevel"/>
    <w:tmpl w:val="24E6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3BB5175"/>
    <w:multiLevelType w:val="multilevel"/>
    <w:tmpl w:val="95324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5677FD5"/>
    <w:multiLevelType w:val="multilevel"/>
    <w:tmpl w:val="BFE0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60E73C9"/>
    <w:multiLevelType w:val="multilevel"/>
    <w:tmpl w:val="8E50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702786A"/>
    <w:multiLevelType w:val="multilevel"/>
    <w:tmpl w:val="B4EA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885720D"/>
    <w:multiLevelType w:val="multilevel"/>
    <w:tmpl w:val="6876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9372915"/>
    <w:multiLevelType w:val="multilevel"/>
    <w:tmpl w:val="64A48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A8B1C4D"/>
    <w:multiLevelType w:val="multilevel"/>
    <w:tmpl w:val="E8A45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B112C46"/>
    <w:multiLevelType w:val="multilevel"/>
    <w:tmpl w:val="64CEC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B5A2514"/>
    <w:multiLevelType w:val="multilevel"/>
    <w:tmpl w:val="5E9A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C0E22A3"/>
    <w:multiLevelType w:val="hybridMultilevel"/>
    <w:tmpl w:val="1100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DEE0D2D"/>
    <w:multiLevelType w:val="multilevel"/>
    <w:tmpl w:val="635A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E074C4A"/>
    <w:multiLevelType w:val="multilevel"/>
    <w:tmpl w:val="09D0E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E9C162C"/>
    <w:multiLevelType w:val="multilevel"/>
    <w:tmpl w:val="A4F0F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07578D4"/>
    <w:multiLevelType w:val="multilevel"/>
    <w:tmpl w:val="728A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10222EE"/>
    <w:multiLevelType w:val="multilevel"/>
    <w:tmpl w:val="87E61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1190C4F"/>
    <w:multiLevelType w:val="multilevel"/>
    <w:tmpl w:val="C436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2160E2F"/>
    <w:multiLevelType w:val="multilevel"/>
    <w:tmpl w:val="BC78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27121FC"/>
    <w:multiLevelType w:val="multilevel"/>
    <w:tmpl w:val="D8BC4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2EA3B04"/>
    <w:multiLevelType w:val="multilevel"/>
    <w:tmpl w:val="8276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31660E7"/>
    <w:multiLevelType w:val="multilevel"/>
    <w:tmpl w:val="A8D2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64A45CB"/>
    <w:multiLevelType w:val="multilevel"/>
    <w:tmpl w:val="91A8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6933A32"/>
    <w:multiLevelType w:val="multilevel"/>
    <w:tmpl w:val="82383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6961F32"/>
    <w:multiLevelType w:val="multilevel"/>
    <w:tmpl w:val="FF10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A5D1CF8"/>
    <w:multiLevelType w:val="multilevel"/>
    <w:tmpl w:val="1A242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BBB016D"/>
    <w:multiLevelType w:val="hybridMultilevel"/>
    <w:tmpl w:val="B8AA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C0A5D34"/>
    <w:multiLevelType w:val="multilevel"/>
    <w:tmpl w:val="C8C26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D74288C"/>
    <w:multiLevelType w:val="multilevel"/>
    <w:tmpl w:val="8086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D922F87"/>
    <w:multiLevelType w:val="multilevel"/>
    <w:tmpl w:val="008C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EA01FAB"/>
    <w:multiLevelType w:val="multilevel"/>
    <w:tmpl w:val="36CC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ED44F97"/>
    <w:multiLevelType w:val="multilevel"/>
    <w:tmpl w:val="45A0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F397270"/>
    <w:multiLevelType w:val="multilevel"/>
    <w:tmpl w:val="047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FD44900"/>
    <w:multiLevelType w:val="multilevel"/>
    <w:tmpl w:val="851E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1567671">
    <w:abstractNumId w:val="125"/>
  </w:num>
  <w:num w:numId="2" w16cid:durableId="2098552120">
    <w:abstractNumId w:val="101"/>
  </w:num>
  <w:num w:numId="3" w16cid:durableId="101190838">
    <w:abstractNumId w:val="78"/>
  </w:num>
  <w:num w:numId="4" w16cid:durableId="1888058382">
    <w:abstractNumId w:val="17"/>
  </w:num>
  <w:num w:numId="5" w16cid:durableId="656881411">
    <w:abstractNumId w:val="20"/>
  </w:num>
  <w:num w:numId="6" w16cid:durableId="392315921">
    <w:abstractNumId w:val="144"/>
  </w:num>
  <w:num w:numId="7" w16cid:durableId="3284957">
    <w:abstractNumId w:val="117"/>
  </w:num>
  <w:num w:numId="8" w16cid:durableId="229077709">
    <w:abstractNumId w:val="94"/>
  </w:num>
  <w:num w:numId="9" w16cid:durableId="741373390">
    <w:abstractNumId w:val="145"/>
  </w:num>
  <w:num w:numId="10" w16cid:durableId="1945725221">
    <w:abstractNumId w:val="54"/>
  </w:num>
  <w:num w:numId="11" w16cid:durableId="101532614">
    <w:abstractNumId w:val="14"/>
  </w:num>
  <w:num w:numId="12" w16cid:durableId="273295490">
    <w:abstractNumId w:val="53"/>
  </w:num>
  <w:num w:numId="13" w16cid:durableId="1240020481">
    <w:abstractNumId w:val="151"/>
  </w:num>
  <w:num w:numId="14" w16cid:durableId="4212986">
    <w:abstractNumId w:val="99"/>
  </w:num>
  <w:num w:numId="15" w16cid:durableId="1579632110">
    <w:abstractNumId w:val="36"/>
  </w:num>
  <w:num w:numId="16" w16cid:durableId="1756628463">
    <w:abstractNumId w:val="160"/>
  </w:num>
  <w:num w:numId="17" w16cid:durableId="704251225">
    <w:abstractNumId w:val="96"/>
  </w:num>
  <w:num w:numId="18" w16cid:durableId="90392397">
    <w:abstractNumId w:val="75"/>
  </w:num>
  <w:num w:numId="19" w16cid:durableId="1158501835">
    <w:abstractNumId w:val="112"/>
  </w:num>
  <w:num w:numId="20" w16cid:durableId="1678269652">
    <w:abstractNumId w:val="74"/>
  </w:num>
  <w:num w:numId="21" w16cid:durableId="1098252760">
    <w:abstractNumId w:val="113"/>
  </w:num>
  <w:num w:numId="22" w16cid:durableId="1468009234">
    <w:abstractNumId w:val="118"/>
  </w:num>
  <w:num w:numId="23" w16cid:durableId="1063329348">
    <w:abstractNumId w:val="121"/>
  </w:num>
  <w:num w:numId="24" w16cid:durableId="890580184">
    <w:abstractNumId w:val="70"/>
  </w:num>
  <w:num w:numId="25" w16cid:durableId="994801147">
    <w:abstractNumId w:val="131"/>
  </w:num>
  <w:num w:numId="26" w16cid:durableId="1463382226">
    <w:abstractNumId w:val="132"/>
  </w:num>
  <w:num w:numId="27" w16cid:durableId="1953003884">
    <w:abstractNumId w:val="123"/>
  </w:num>
  <w:num w:numId="28" w16cid:durableId="1135415517">
    <w:abstractNumId w:val="22"/>
  </w:num>
  <w:num w:numId="29" w16cid:durableId="724648283">
    <w:abstractNumId w:val="159"/>
  </w:num>
  <w:num w:numId="30" w16cid:durableId="1909343440">
    <w:abstractNumId w:val="149"/>
  </w:num>
  <w:num w:numId="31" w16cid:durableId="1590429271">
    <w:abstractNumId w:val="133"/>
  </w:num>
  <w:num w:numId="32" w16cid:durableId="908227617">
    <w:abstractNumId w:val="65"/>
  </w:num>
  <w:num w:numId="33" w16cid:durableId="400640251">
    <w:abstractNumId w:val="29"/>
  </w:num>
  <w:num w:numId="34" w16cid:durableId="976492956">
    <w:abstractNumId w:val="146"/>
  </w:num>
  <w:num w:numId="35" w16cid:durableId="1969628920">
    <w:abstractNumId w:val="26"/>
  </w:num>
  <w:num w:numId="36" w16cid:durableId="1181895197">
    <w:abstractNumId w:val="154"/>
  </w:num>
  <w:num w:numId="37" w16cid:durableId="631595459">
    <w:abstractNumId w:val="109"/>
  </w:num>
  <w:num w:numId="38" w16cid:durableId="566572704">
    <w:abstractNumId w:val="50"/>
  </w:num>
  <w:num w:numId="39" w16cid:durableId="767192422">
    <w:abstractNumId w:val="100"/>
  </w:num>
  <w:num w:numId="40" w16cid:durableId="745684247">
    <w:abstractNumId w:val="87"/>
  </w:num>
  <w:num w:numId="41" w16cid:durableId="742684446">
    <w:abstractNumId w:val="83"/>
  </w:num>
  <w:num w:numId="42" w16cid:durableId="657421131">
    <w:abstractNumId w:val="129"/>
  </w:num>
  <w:num w:numId="43" w16cid:durableId="1632056532">
    <w:abstractNumId w:val="156"/>
  </w:num>
  <w:num w:numId="44" w16cid:durableId="1596940198">
    <w:abstractNumId w:val="24"/>
  </w:num>
  <w:num w:numId="45" w16cid:durableId="1415512521">
    <w:abstractNumId w:val="155"/>
  </w:num>
  <w:num w:numId="46" w16cid:durableId="1205680177">
    <w:abstractNumId w:val="5"/>
  </w:num>
  <w:num w:numId="47" w16cid:durableId="1190603948">
    <w:abstractNumId w:val="59"/>
  </w:num>
  <w:num w:numId="48" w16cid:durableId="1338073259">
    <w:abstractNumId w:val="119"/>
  </w:num>
  <w:num w:numId="49" w16cid:durableId="1292393997">
    <w:abstractNumId w:val="56"/>
  </w:num>
  <w:num w:numId="50" w16cid:durableId="1920670016">
    <w:abstractNumId w:val="98"/>
  </w:num>
  <w:num w:numId="51" w16cid:durableId="1298756913">
    <w:abstractNumId w:val="32"/>
  </w:num>
  <w:num w:numId="52" w16cid:durableId="863325153">
    <w:abstractNumId w:val="124"/>
  </w:num>
  <w:num w:numId="53" w16cid:durableId="185679689">
    <w:abstractNumId w:val="76"/>
  </w:num>
  <w:num w:numId="54" w16cid:durableId="507446873">
    <w:abstractNumId w:val="86"/>
  </w:num>
  <w:num w:numId="55" w16cid:durableId="686249606">
    <w:abstractNumId w:val="136"/>
  </w:num>
  <w:num w:numId="56" w16cid:durableId="458229889">
    <w:abstractNumId w:val="104"/>
  </w:num>
  <w:num w:numId="57" w16cid:durableId="707147514">
    <w:abstractNumId w:val="6"/>
  </w:num>
  <w:num w:numId="58" w16cid:durableId="1282414744">
    <w:abstractNumId w:val="106"/>
  </w:num>
  <w:num w:numId="59" w16cid:durableId="1827043749">
    <w:abstractNumId w:val="95"/>
  </w:num>
  <w:num w:numId="60" w16cid:durableId="1292589639">
    <w:abstractNumId w:val="127"/>
  </w:num>
  <w:num w:numId="61" w16cid:durableId="1811753108">
    <w:abstractNumId w:val="55"/>
  </w:num>
  <w:num w:numId="62" w16cid:durableId="975334557">
    <w:abstractNumId w:val="141"/>
  </w:num>
  <w:num w:numId="63" w16cid:durableId="1117413452">
    <w:abstractNumId w:val="45"/>
  </w:num>
  <w:num w:numId="64" w16cid:durableId="1625962845">
    <w:abstractNumId w:val="58"/>
  </w:num>
  <w:num w:numId="65" w16cid:durableId="1110121423">
    <w:abstractNumId w:val="102"/>
  </w:num>
  <w:num w:numId="66" w16cid:durableId="1271661368">
    <w:abstractNumId w:val="0"/>
  </w:num>
  <w:num w:numId="67" w16cid:durableId="1150442853">
    <w:abstractNumId w:val="12"/>
  </w:num>
  <w:num w:numId="68" w16cid:durableId="852457284">
    <w:abstractNumId w:val="39"/>
  </w:num>
  <w:num w:numId="69" w16cid:durableId="202522077">
    <w:abstractNumId w:val="116"/>
  </w:num>
  <w:num w:numId="70" w16cid:durableId="892228118">
    <w:abstractNumId w:val="80"/>
  </w:num>
  <w:num w:numId="71" w16cid:durableId="824585562">
    <w:abstractNumId w:val="11"/>
  </w:num>
  <w:num w:numId="72" w16cid:durableId="523134266">
    <w:abstractNumId w:val="37"/>
  </w:num>
  <w:num w:numId="73" w16cid:durableId="1937396320">
    <w:abstractNumId w:val="61"/>
  </w:num>
  <w:num w:numId="74" w16cid:durableId="628703811">
    <w:abstractNumId w:val="47"/>
  </w:num>
  <w:num w:numId="75" w16cid:durableId="528109326">
    <w:abstractNumId w:val="67"/>
  </w:num>
  <w:num w:numId="76" w16cid:durableId="1811627389">
    <w:abstractNumId w:val="89"/>
  </w:num>
  <w:num w:numId="77" w16cid:durableId="117529378">
    <w:abstractNumId w:val="110"/>
  </w:num>
  <w:num w:numId="78" w16cid:durableId="649401806">
    <w:abstractNumId w:val="64"/>
  </w:num>
  <w:num w:numId="79" w16cid:durableId="1484589387">
    <w:abstractNumId w:val="128"/>
  </w:num>
  <w:num w:numId="80" w16cid:durableId="208153565">
    <w:abstractNumId w:val="147"/>
  </w:num>
  <w:num w:numId="81" w16cid:durableId="519049314">
    <w:abstractNumId w:val="2"/>
  </w:num>
  <w:num w:numId="82" w16cid:durableId="480080713">
    <w:abstractNumId w:val="122"/>
  </w:num>
  <w:num w:numId="83" w16cid:durableId="1574508032">
    <w:abstractNumId w:val="62"/>
  </w:num>
  <w:num w:numId="84" w16cid:durableId="1176572689">
    <w:abstractNumId w:val="66"/>
  </w:num>
  <w:num w:numId="85" w16cid:durableId="1912930773">
    <w:abstractNumId w:val="57"/>
  </w:num>
  <w:num w:numId="86" w16cid:durableId="1492989073">
    <w:abstractNumId w:val="114"/>
  </w:num>
  <w:num w:numId="87" w16cid:durableId="1309091103">
    <w:abstractNumId w:val="108"/>
  </w:num>
  <w:num w:numId="88" w16cid:durableId="99692518">
    <w:abstractNumId w:val="105"/>
  </w:num>
  <w:num w:numId="89" w16cid:durableId="985938995">
    <w:abstractNumId w:val="69"/>
  </w:num>
  <w:num w:numId="90" w16cid:durableId="1743328087">
    <w:abstractNumId w:val="120"/>
  </w:num>
  <w:num w:numId="91" w16cid:durableId="495803369">
    <w:abstractNumId w:val="51"/>
  </w:num>
  <w:num w:numId="92" w16cid:durableId="1493787933">
    <w:abstractNumId w:val="85"/>
  </w:num>
  <w:num w:numId="93" w16cid:durableId="8071231">
    <w:abstractNumId w:val="84"/>
  </w:num>
  <w:num w:numId="94" w16cid:durableId="827984714">
    <w:abstractNumId w:val="35"/>
  </w:num>
  <w:num w:numId="95" w16cid:durableId="1346831277">
    <w:abstractNumId w:val="41"/>
  </w:num>
  <w:num w:numId="96" w16cid:durableId="156461781">
    <w:abstractNumId w:val="18"/>
  </w:num>
  <w:num w:numId="97" w16cid:durableId="1945186086">
    <w:abstractNumId w:val="40"/>
  </w:num>
  <w:num w:numId="98" w16cid:durableId="1049650059">
    <w:abstractNumId w:val="23"/>
  </w:num>
  <w:num w:numId="99" w16cid:durableId="600600588">
    <w:abstractNumId w:val="82"/>
  </w:num>
  <w:num w:numId="100" w16cid:durableId="320741642">
    <w:abstractNumId w:val="13"/>
  </w:num>
  <w:num w:numId="101" w16cid:durableId="1291325944">
    <w:abstractNumId w:val="28"/>
  </w:num>
  <w:num w:numId="102" w16cid:durableId="711224311">
    <w:abstractNumId w:val="97"/>
  </w:num>
  <w:num w:numId="103" w16cid:durableId="1254239770">
    <w:abstractNumId w:val="152"/>
  </w:num>
  <w:num w:numId="104" w16cid:durableId="1200321358">
    <w:abstractNumId w:val="3"/>
  </w:num>
  <w:num w:numId="105" w16cid:durableId="1954286850">
    <w:abstractNumId w:val="38"/>
  </w:num>
  <w:num w:numId="106" w16cid:durableId="2124808439">
    <w:abstractNumId w:val="148"/>
  </w:num>
  <w:num w:numId="107" w16cid:durableId="811603349">
    <w:abstractNumId w:val="68"/>
  </w:num>
  <w:num w:numId="108" w16cid:durableId="1376001706">
    <w:abstractNumId w:val="71"/>
  </w:num>
  <w:num w:numId="109" w16cid:durableId="1680497897">
    <w:abstractNumId w:val="115"/>
  </w:num>
  <w:num w:numId="110" w16cid:durableId="1675720743">
    <w:abstractNumId w:val="52"/>
  </w:num>
  <w:num w:numId="111" w16cid:durableId="1870096845">
    <w:abstractNumId w:val="73"/>
  </w:num>
  <w:num w:numId="112" w16cid:durableId="379522655">
    <w:abstractNumId w:val="19"/>
  </w:num>
  <w:num w:numId="113" w16cid:durableId="1413743777">
    <w:abstractNumId w:val="139"/>
  </w:num>
  <w:num w:numId="114" w16cid:durableId="1538614894">
    <w:abstractNumId w:val="103"/>
  </w:num>
  <w:num w:numId="115" w16cid:durableId="349913750">
    <w:abstractNumId w:val="31"/>
  </w:num>
  <w:num w:numId="116" w16cid:durableId="1532184859">
    <w:abstractNumId w:val="140"/>
  </w:num>
  <w:num w:numId="117" w16cid:durableId="1309361537">
    <w:abstractNumId w:val="9"/>
  </w:num>
  <w:num w:numId="118" w16cid:durableId="620920728">
    <w:abstractNumId w:val="92"/>
  </w:num>
  <w:num w:numId="119" w16cid:durableId="1603142793">
    <w:abstractNumId w:val="107"/>
  </w:num>
  <w:num w:numId="120" w16cid:durableId="1569143611">
    <w:abstractNumId w:val="8"/>
  </w:num>
  <w:num w:numId="121" w16cid:durableId="1801994645">
    <w:abstractNumId w:val="63"/>
  </w:num>
  <w:num w:numId="122" w16cid:durableId="1063525191">
    <w:abstractNumId w:val="27"/>
  </w:num>
  <w:num w:numId="123" w16cid:durableId="813642211">
    <w:abstractNumId w:val="81"/>
  </w:num>
  <w:num w:numId="124" w16cid:durableId="1051075001">
    <w:abstractNumId w:val="60"/>
  </w:num>
  <w:num w:numId="125" w16cid:durableId="2067603397">
    <w:abstractNumId w:val="43"/>
  </w:num>
  <w:num w:numId="126" w16cid:durableId="1258949638">
    <w:abstractNumId w:val="49"/>
  </w:num>
  <w:num w:numId="127" w16cid:durableId="1591310538">
    <w:abstractNumId w:val="158"/>
  </w:num>
  <w:num w:numId="128" w16cid:durableId="683091964">
    <w:abstractNumId w:val="16"/>
  </w:num>
  <w:num w:numId="129" w16cid:durableId="812140314">
    <w:abstractNumId w:val="7"/>
  </w:num>
  <w:num w:numId="130" w16cid:durableId="1728727656">
    <w:abstractNumId w:val="126"/>
  </w:num>
  <w:num w:numId="131" w16cid:durableId="2012678561">
    <w:abstractNumId w:val="46"/>
  </w:num>
  <w:num w:numId="132" w16cid:durableId="657197983">
    <w:abstractNumId w:val="137"/>
  </w:num>
  <w:num w:numId="133" w16cid:durableId="803304609">
    <w:abstractNumId w:val="143"/>
  </w:num>
  <w:num w:numId="134" w16cid:durableId="2098401913">
    <w:abstractNumId w:val="90"/>
  </w:num>
  <w:num w:numId="135" w16cid:durableId="1714502805">
    <w:abstractNumId w:val="30"/>
  </w:num>
  <w:num w:numId="136" w16cid:durableId="836841485">
    <w:abstractNumId w:val="93"/>
  </w:num>
  <w:num w:numId="137" w16cid:durableId="1366565461">
    <w:abstractNumId w:val="48"/>
  </w:num>
  <w:num w:numId="138" w16cid:durableId="455491529">
    <w:abstractNumId w:val="72"/>
  </w:num>
  <w:num w:numId="139" w16cid:durableId="1498836879">
    <w:abstractNumId w:val="4"/>
  </w:num>
  <w:num w:numId="140" w16cid:durableId="1487942048">
    <w:abstractNumId w:val="91"/>
  </w:num>
  <w:num w:numId="141" w16cid:durableId="1450273651">
    <w:abstractNumId w:val="130"/>
  </w:num>
  <w:num w:numId="142" w16cid:durableId="967391384">
    <w:abstractNumId w:val="135"/>
  </w:num>
  <w:num w:numId="143" w16cid:durableId="1531261859">
    <w:abstractNumId w:val="15"/>
  </w:num>
  <w:num w:numId="144" w16cid:durableId="527640577">
    <w:abstractNumId w:val="134"/>
  </w:num>
  <w:num w:numId="145" w16cid:durableId="1790972396">
    <w:abstractNumId w:val="77"/>
  </w:num>
  <w:num w:numId="146" w16cid:durableId="448663078">
    <w:abstractNumId w:val="138"/>
  </w:num>
  <w:num w:numId="147" w16cid:durableId="162863475">
    <w:abstractNumId w:val="10"/>
  </w:num>
  <w:num w:numId="148" w16cid:durableId="854658998">
    <w:abstractNumId w:val="153"/>
  </w:num>
  <w:num w:numId="149" w16cid:durableId="448088492">
    <w:abstractNumId w:val="21"/>
  </w:num>
  <w:num w:numId="150" w16cid:durableId="1441610687">
    <w:abstractNumId w:val="79"/>
  </w:num>
  <w:num w:numId="151" w16cid:durableId="1144858794">
    <w:abstractNumId w:val="157"/>
  </w:num>
  <w:num w:numId="152" w16cid:durableId="1675691357">
    <w:abstractNumId w:val="150"/>
  </w:num>
  <w:num w:numId="153" w16cid:durableId="2130976048">
    <w:abstractNumId w:val="42"/>
  </w:num>
  <w:num w:numId="154" w16cid:durableId="1442871662">
    <w:abstractNumId w:val="1"/>
  </w:num>
  <w:num w:numId="155" w16cid:durableId="539168038">
    <w:abstractNumId w:val="33"/>
  </w:num>
  <w:num w:numId="156" w16cid:durableId="116530090">
    <w:abstractNumId w:val="142"/>
  </w:num>
  <w:num w:numId="157" w16cid:durableId="1605838660">
    <w:abstractNumId w:val="25"/>
  </w:num>
  <w:num w:numId="158" w16cid:durableId="1678967953">
    <w:abstractNumId w:val="111"/>
  </w:num>
  <w:num w:numId="159" w16cid:durableId="985667646">
    <w:abstractNumId w:val="88"/>
  </w:num>
  <w:num w:numId="160" w16cid:durableId="542139494">
    <w:abstractNumId w:val="44"/>
  </w:num>
  <w:num w:numId="161" w16cid:durableId="1798907385">
    <w:abstractNumId w:val="34"/>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46E"/>
    <w:rsid w:val="00002A35"/>
    <w:rsid w:val="000075BF"/>
    <w:rsid w:val="000107CF"/>
    <w:rsid w:val="00011399"/>
    <w:rsid w:val="000128F2"/>
    <w:rsid w:val="0002363B"/>
    <w:rsid w:val="00026E81"/>
    <w:rsid w:val="000313B6"/>
    <w:rsid w:val="00043F13"/>
    <w:rsid w:val="000452EF"/>
    <w:rsid w:val="00051F70"/>
    <w:rsid w:val="00057268"/>
    <w:rsid w:val="00080C2E"/>
    <w:rsid w:val="000944CE"/>
    <w:rsid w:val="00095455"/>
    <w:rsid w:val="00095D4F"/>
    <w:rsid w:val="00097695"/>
    <w:rsid w:val="000A3B9C"/>
    <w:rsid w:val="000A5B3D"/>
    <w:rsid w:val="000B3A08"/>
    <w:rsid w:val="000B418E"/>
    <w:rsid w:val="000B626B"/>
    <w:rsid w:val="000B6A31"/>
    <w:rsid w:val="000D1AEF"/>
    <w:rsid w:val="000E59BD"/>
    <w:rsid w:val="000F0E7C"/>
    <w:rsid w:val="000F1A78"/>
    <w:rsid w:val="000F22C3"/>
    <w:rsid w:val="000F5598"/>
    <w:rsid w:val="00101681"/>
    <w:rsid w:val="00117860"/>
    <w:rsid w:val="00122AEF"/>
    <w:rsid w:val="00130F1B"/>
    <w:rsid w:val="00140098"/>
    <w:rsid w:val="00141599"/>
    <w:rsid w:val="00141BF5"/>
    <w:rsid w:val="001430DC"/>
    <w:rsid w:val="001561D8"/>
    <w:rsid w:val="00156E1B"/>
    <w:rsid w:val="0016630E"/>
    <w:rsid w:val="001710ED"/>
    <w:rsid w:val="00184A2A"/>
    <w:rsid w:val="0018629D"/>
    <w:rsid w:val="001A10BD"/>
    <w:rsid w:val="001A63AD"/>
    <w:rsid w:val="001B7715"/>
    <w:rsid w:val="001C4A80"/>
    <w:rsid w:val="001D18AF"/>
    <w:rsid w:val="001D4686"/>
    <w:rsid w:val="001D6A07"/>
    <w:rsid w:val="001D6F3D"/>
    <w:rsid w:val="001E2E36"/>
    <w:rsid w:val="001E3389"/>
    <w:rsid w:val="002041A4"/>
    <w:rsid w:val="00211F81"/>
    <w:rsid w:val="002129CA"/>
    <w:rsid w:val="002203BD"/>
    <w:rsid w:val="00225454"/>
    <w:rsid w:val="00225A0B"/>
    <w:rsid w:val="002326DD"/>
    <w:rsid w:val="00233080"/>
    <w:rsid w:val="00235CFC"/>
    <w:rsid w:val="00236242"/>
    <w:rsid w:val="002409B4"/>
    <w:rsid w:val="00251E8B"/>
    <w:rsid w:val="00264E0D"/>
    <w:rsid w:val="00283671"/>
    <w:rsid w:val="00284290"/>
    <w:rsid w:val="002842C7"/>
    <w:rsid w:val="00290583"/>
    <w:rsid w:val="0029421E"/>
    <w:rsid w:val="002979EE"/>
    <w:rsid w:val="002A2E90"/>
    <w:rsid w:val="002A6035"/>
    <w:rsid w:val="002B2B44"/>
    <w:rsid w:val="002C15C9"/>
    <w:rsid w:val="002C1924"/>
    <w:rsid w:val="002D5CB2"/>
    <w:rsid w:val="002E4E38"/>
    <w:rsid w:val="002E70ED"/>
    <w:rsid w:val="002F4D0A"/>
    <w:rsid w:val="0030595E"/>
    <w:rsid w:val="00315EF8"/>
    <w:rsid w:val="00347927"/>
    <w:rsid w:val="0035341B"/>
    <w:rsid w:val="00371227"/>
    <w:rsid w:val="003815F4"/>
    <w:rsid w:val="00383672"/>
    <w:rsid w:val="00383AA1"/>
    <w:rsid w:val="00383DAD"/>
    <w:rsid w:val="003855E5"/>
    <w:rsid w:val="00395235"/>
    <w:rsid w:val="0039628E"/>
    <w:rsid w:val="003970A8"/>
    <w:rsid w:val="003A046E"/>
    <w:rsid w:val="003A0684"/>
    <w:rsid w:val="003B0F97"/>
    <w:rsid w:val="003B546B"/>
    <w:rsid w:val="003C0374"/>
    <w:rsid w:val="003C617D"/>
    <w:rsid w:val="003E411B"/>
    <w:rsid w:val="003F6717"/>
    <w:rsid w:val="00401C04"/>
    <w:rsid w:val="004074CE"/>
    <w:rsid w:val="00422FA0"/>
    <w:rsid w:val="00437B88"/>
    <w:rsid w:val="004416CB"/>
    <w:rsid w:val="00442832"/>
    <w:rsid w:val="00445386"/>
    <w:rsid w:val="0045455E"/>
    <w:rsid w:val="004770F1"/>
    <w:rsid w:val="00477724"/>
    <w:rsid w:val="004877CB"/>
    <w:rsid w:val="00496899"/>
    <w:rsid w:val="004B29F9"/>
    <w:rsid w:val="004B4F52"/>
    <w:rsid w:val="004B67D5"/>
    <w:rsid w:val="004C062A"/>
    <w:rsid w:val="004C1FC9"/>
    <w:rsid w:val="004C2B14"/>
    <w:rsid w:val="004C3DC5"/>
    <w:rsid w:val="004D70A1"/>
    <w:rsid w:val="004F174D"/>
    <w:rsid w:val="004F32CC"/>
    <w:rsid w:val="00501EAE"/>
    <w:rsid w:val="005077CC"/>
    <w:rsid w:val="005124B0"/>
    <w:rsid w:val="00517B5D"/>
    <w:rsid w:val="005275BD"/>
    <w:rsid w:val="00533FFD"/>
    <w:rsid w:val="00536C88"/>
    <w:rsid w:val="00541664"/>
    <w:rsid w:val="005465C1"/>
    <w:rsid w:val="0054744A"/>
    <w:rsid w:val="00553EF4"/>
    <w:rsid w:val="00562608"/>
    <w:rsid w:val="00564C97"/>
    <w:rsid w:val="005706C1"/>
    <w:rsid w:val="005734CA"/>
    <w:rsid w:val="005772F4"/>
    <w:rsid w:val="005779B5"/>
    <w:rsid w:val="00577F20"/>
    <w:rsid w:val="005804E9"/>
    <w:rsid w:val="00582C0A"/>
    <w:rsid w:val="00582E87"/>
    <w:rsid w:val="0058463A"/>
    <w:rsid w:val="00592745"/>
    <w:rsid w:val="005A46D2"/>
    <w:rsid w:val="005B55C7"/>
    <w:rsid w:val="005C6AF4"/>
    <w:rsid w:val="005C6E19"/>
    <w:rsid w:val="005D5D40"/>
    <w:rsid w:val="005D7720"/>
    <w:rsid w:val="005E5675"/>
    <w:rsid w:val="00600B27"/>
    <w:rsid w:val="0060212C"/>
    <w:rsid w:val="006039D8"/>
    <w:rsid w:val="006102BB"/>
    <w:rsid w:val="00611624"/>
    <w:rsid w:val="00621A1B"/>
    <w:rsid w:val="00625EE6"/>
    <w:rsid w:val="006362C8"/>
    <w:rsid w:val="006445BB"/>
    <w:rsid w:val="00661EAA"/>
    <w:rsid w:val="00661FF5"/>
    <w:rsid w:val="006628C7"/>
    <w:rsid w:val="0066522A"/>
    <w:rsid w:val="00671186"/>
    <w:rsid w:val="006716D6"/>
    <w:rsid w:val="00674FC2"/>
    <w:rsid w:val="0068147F"/>
    <w:rsid w:val="00681D60"/>
    <w:rsid w:val="0068224C"/>
    <w:rsid w:val="00685282"/>
    <w:rsid w:val="006D45D8"/>
    <w:rsid w:val="006D784D"/>
    <w:rsid w:val="006D7B40"/>
    <w:rsid w:val="006E0096"/>
    <w:rsid w:val="006E032E"/>
    <w:rsid w:val="006E616A"/>
    <w:rsid w:val="006F7D73"/>
    <w:rsid w:val="0070070F"/>
    <w:rsid w:val="007009DA"/>
    <w:rsid w:val="00701BBE"/>
    <w:rsid w:val="00703430"/>
    <w:rsid w:val="007040AF"/>
    <w:rsid w:val="00705798"/>
    <w:rsid w:val="00705D41"/>
    <w:rsid w:val="007101A0"/>
    <w:rsid w:val="007132BC"/>
    <w:rsid w:val="00714A30"/>
    <w:rsid w:val="00715E81"/>
    <w:rsid w:val="007218B3"/>
    <w:rsid w:val="00740BC8"/>
    <w:rsid w:val="00753EFA"/>
    <w:rsid w:val="00756973"/>
    <w:rsid w:val="0076027B"/>
    <w:rsid w:val="00762F26"/>
    <w:rsid w:val="00763155"/>
    <w:rsid w:val="00766D17"/>
    <w:rsid w:val="00771049"/>
    <w:rsid w:val="0077781D"/>
    <w:rsid w:val="007818F9"/>
    <w:rsid w:val="007819F9"/>
    <w:rsid w:val="00790A86"/>
    <w:rsid w:val="007913E6"/>
    <w:rsid w:val="00796B15"/>
    <w:rsid w:val="00797E25"/>
    <w:rsid w:val="007A3C64"/>
    <w:rsid w:val="007A724B"/>
    <w:rsid w:val="007D10C9"/>
    <w:rsid w:val="007D6285"/>
    <w:rsid w:val="007E3C8A"/>
    <w:rsid w:val="007F6BE6"/>
    <w:rsid w:val="007F7048"/>
    <w:rsid w:val="00803649"/>
    <w:rsid w:val="00803E46"/>
    <w:rsid w:val="00804E9B"/>
    <w:rsid w:val="00807640"/>
    <w:rsid w:val="0081123D"/>
    <w:rsid w:val="008171DC"/>
    <w:rsid w:val="008204FD"/>
    <w:rsid w:val="00820D5F"/>
    <w:rsid w:val="00833095"/>
    <w:rsid w:val="008402C1"/>
    <w:rsid w:val="0084187D"/>
    <w:rsid w:val="00841E12"/>
    <w:rsid w:val="00863F93"/>
    <w:rsid w:val="00866E77"/>
    <w:rsid w:val="00873E45"/>
    <w:rsid w:val="0089396F"/>
    <w:rsid w:val="008965BB"/>
    <w:rsid w:val="008A3879"/>
    <w:rsid w:val="008D18BB"/>
    <w:rsid w:val="008D2C4D"/>
    <w:rsid w:val="008F3CF2"/>
    <w:rsid w:val="0090464A"/>
    <w:rsid w:val="00904907"/>
    <w:rsid w:val="009124FF"/>
    <w:rsid w:val="00915F26"/>
    <w:rsid w:val="009208C6"/>
    <w:rsid w:val="009250D5"/>
    <w:rsid w:val="0093205B"/>
    <w:rsid w:val="00936295"/>
    <w:rsid w:val="0094589F"/>
    <w:rsid w:val="00950FDB"/>
    <w:rsid w:val="00960DD7"/>
    <w:rsid w:val="009623EB"/>
    <w:rsid w:val="00964A41"/>
    <w:rsid w:val="00965B7D"/>
    <w:rsid w:val="00974EFA"/>
    <w:rsid w:val="00981180"/>
    <w:rsid w:val="00987A8D"/>
    <w:rsid w:val="009A1127"/>
    <w:rsid w:val="009A4753"/>
    <w:rsid w:val="009A5A46"/>
    <w:rsid w:val="009A5B60"/>
    <w:rsid w:val="009A6FEF"/>
    <w:rsid w:val="009B570F"/>
    <w:rsid w:val="009E1182"/>
    <w:rsid w:val="009E5214"/>
    <w:rsid w:val="00A2385A"/>
    <w:rsid w:val="00A31F6F"/>
    <w:rsid w:val="00A323EA"/>
    <w:rsid w:val="00A4302C"/>
    <w:rsid w:val="00A51E29"/>
    <w:rsid w:val="00A52EE8"/>
    <w:rsid w:val="00A532A3"/>
    <w:rsid w:val="00A67CB3"/>
    <w:rsid w:val="00A71981"/>
    <w:rsid w:val="00A76EB7"/>
    <w:rsid w:val="00A90AAD"/>
    <w:rsid w:val="00A92FF5"/>
    <w:rsid w:val="00AA24EB"/>
    <w:rsid w:val="00AA5DF8"/>
    <w:rsid w:val="00AA6D2B"/>
    <w:rsid w:val="00AB01FE"/>
    <w:rsid w:val="00AB273E"/>
    <w:rsid w:val="00AC5CF4"/>
    <w:rsid w:val="00AD168F"/>
    <w:rsid w:val="00AE6B1B"/>
    <w:rsid w:val="00AF058D"/>
    <w:rsid w:val="00AF16FB"/>
    <w:rsid w:val="00AF22CE"/>
    <w:rsid w:val="00B02E2A"/>
    <w:rsid w:val="00B04FD7"/>
    <w:rsid w:val="00B05FA7"/>
    <w:rsid w:val="00B109B8"/>
    <w:rsid w:val="00B15243"/>
    <w:rsid w:val="00B2019E"/>
    <w:rsid w:val="00B23297"/>
    <w:rsid w:val="00B26D32"/>
    <w:rsid w:val="00B27FA3"/>
    <w:rsid w:val="00B30CBD"/>
    <w:rsid w:val="00B353BD"/>
    <w:rsid w:val="00B414AF"/>
    <w:rsid w:val="00B56320"/>
    <w:rsid w:val="00B62F1A"/>
    <w:rsid w:val="00B7146C"/>
    <w:rsid w:val="00B71886"/>
    <w:rsid w:val="00B726E9"/>
    <w:rsid w:val="00B7355B"/>
    <w:rsid w:val="00B77569"/>
    <w:rsid w:val="00B842C9"/>
    <w:rsid w:val="00B8452C"/>
    <w:rsid w:val="00B84C27"/>
    <w:rsid w:val="00B9193B"/>
    <w:rsid w:val="00B95A63"/>
    <w:rsid w:val="00B9739E"/>
    <w:rsid w:val="00BA0F99"/>
    <w:rsid w:val="00BA6EAE"/>
    <w:rsid w:val="00BB0B14"/>
    <w:rsid w:val="00BB34B3"/>
    <w:rsid w:val="00BB7C75"/>
    <w:rsid w:val="00BC0471"/>
    <w:rsid w:val="00BC1B4E"/>
    <w:rsid w:val="00BD30C9"/>
    <w:rsid w:val="00BE02DE"/>
    <w:rsid w:val="00BF280B"/>
    <w:rsid w:val="00BF724F"/>
    <w:rsid w:val="00C2114A"/>
    <w:rsid w:val="00C25B4A"/>
    <w:rsid w:val="00C32283"/>
    <w:rsid w:val="00C36E06"/>
    <w:rsid w:val="00C46AAA"/>
    <w:rsid w:val="00C540FE"/>
    <w:rsid w:val="00C600BE"/>
    <w:rsid w:val="00C60DBC"/>
    <w:rsid w:val="00C7499E"/>
    <w:rsid w:val="00C74D67"/>
    <w:rsid w:val="00C80340"/>
    <w:rsid w:val="00C919A1"/>
    <w:rsid w:val="00C9625A"/>
    <w:rsid w:val="00CA7AD2"/>
    <w:rsid w:val="00CB03C8"/>
    <w:rsid w:val="00CB678C"/>
    <w:rsid w:val="00CD13CD"/>
    <w:rsid w:val="00CD266F"/>
    <w:rsid w:val="00CD3493"/>
    <w:rsid w:val="00CE460E"/>
    <w:rsid w:val="00CF13A3"/>
    <w:rsid w:val="00CF52CF"/>
    <w:rsid w:val="00D10316"/>
    <w:rsid w:val="00D11762"/>
    <w:rsid w:val="00D117B0"/>
    <w:rsid w:val="00D12032"/>
    <w:rsid w:val="00D14380"/>
    <w:rsid w:val="00D20B0B"/>
    <w:rsid w:val="00D36A61"/>
    <w:rsid w:val="00D42DE0"/>
    <w:rsid w:val="00D545D5"/>
    <w:rsid w:val="00D5555A"/>
    <w:rsid w:val="00D60C04"/>
    <w:rsid w:val="00D656D0"/>
    <w:rsid w:val="00D67D2A"/>
    <w:rsid w:val="00D7745F"/>
    <w:rsid w:val="00D7779B"/>
    <w:rsid w:val="00DA7475"/>
    <w:rsid w:val="00DB1A7F"/>
    <w:rsid w:val="00DC1339"/>
    <w:rsid w:val="00DC5271"/>
    <w:rsid w:val="00DC66A1"/>
    <w:rsid w:val="00DC7755"/>
    <w:rsid w:val="00DD4177"/>
    <w:rsid w:val="00DD5F12"/>
    <w:rsid w:val="00DE1802"/>
    <w:rsid w:val="00DE240D"/>
    <w:rsid w:val="00DF4412"/>
    <w:rsid w:val="00DF6095"/>
    <w:rsid w:val="00E1371D"/>
    <w:rsid w:val="00E20B5C"/>
    <w:rsid w:val="00E37601"/>
    <w:rsid w:val="00E43FB0"/>
    <w:rsid w:val="00E53DAA"/>
    <w:rsid w:val="00E63A98"/>
    <w:rsid w:val="00E63FE1"/>
    <w:rsid w:val="00E66A5B"/>
    <w:rsid w:val="00E673FA"/>
    <w:rsid w:val="00E674C4"/>
    <w:rsid w:val="00E74DEB"/>
    <w:rsid w:val="00E77F7E"/>
    <w:rsid w:val="00E83630"/>
    <w:rsid w:val="00E935ED"/>
    <w:rsid w:val="00EA0BBC"/>
    <w:rsid w:val="00EA17FB"/>
    <w:rsid w:val="00EA202F"/>
    <w:rsid w:val="00EA5709"/>
    <w:rsid w:val="00EA6B49"/>
    <w:rsid w:val="00EB06C3"/>
    <w:rsid w:val="00EB27D2"/>
    <w:rsid w:val="00EB5C38"/>
    <w:rsid w:val="00EC2112"/>
    <w:rsid w:val="00EC5B4F"/>
    <w:rsid w:val="00EC67AB"/>
    <w:rsid w:val="00ED3EA8"/>
    <w:rsid w:val="00EE20AB"/>
    <w:rsid w:val="00EF2731"/>
    <w:rsid w:val="00EF300C"/>
    <w:rsid w:val="00F01B9D"/>
    <w:rsid w:val="00F04B57"/>
    <w:rsid w:val="00F05C68"/>
    <w:rsid w:val="00F16C88"/>
    <w:rsid w:val="00F211A3"/>
    <w:rsid w:val="00F27271"/>
    <w:rsid w:val="00F36D75"/>
    <w:rsid w:val="00F377A9"/>
    <w:rsid w:val="00F40547"/>
    <w:rsid w:val="00F42A91"/>
    <w:rsid w:val="00F51C68"/>
    <w:rsid w:val="00F615DB"/>
    <w:rsid w:val="00F651F7"/>
    <w:rsid w:val="00F705C8"/>
    <w:rsid w:val="00F71E19"/>
    <w:rsid w:val="00F720F4"/>
    <w:rsid w:val="00F86340"/>
    <w:rsid w:val="00F867E9"/>
    <w:rsid w:val="00F90254"/>
    <w:rsid w:val="00F94410"/>
    <w:rsid w:val="00FA70FB"/>
    <w:rsid w:val="00FB165D"/>
    <w:rsid w:val="00FB16E7"/>
    <w:rsid w:val="00FB3BF6"/>
    <w:rsid w:val="00FC2A84"/>
    <w:rsid w:val="00FC3508"/>
    <w:rsid w:val="00FC47D5"/>
    <w:rsid w:val="00FC52C6"/>
    <w:rsid w:val="00FC5AB4"/>
    <w:rsid w:val="00FC688A"/>
    <w:rsid w:val="00FD0214"/>
    <w:rsid w:val="00FE0529"/>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0FF1"/>
  <w15:chartTrackingRefBased/>
  <w15:docId w15:val="{4FFEC9D4-7E1B-43C5-936F-90684A0C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D0A"/>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vaffa.org/enr" TargetMode="External"/><Relationship Id="rId18" Type="http://schemas.openxmlformats.org/officeDocument/2006/relationships/hyperlink" Target="https://www.vaffa.org/soils" TargetMode="External"/><Relationship Id="rId26" Type="http://schemas.openxmlformats.org/officeDocument/2006/relationships/hyperlink" Target="https://websoilsurvey.sc.egov.usda.gov/App/HomePage.htm" TargetMode="External"/><Relationship Id="rId39" Type="http://schemas.openxmlformats.org/officeDocument/2006/relationships/hyperlink" Target="https://www.vaffa.org/enr" TargetMode="External"/><Relationship Id="rId21" Type="http://schemas.openxmlformats.org/officeDocument/2006/relationships/hyperlink" Target="https://www.vaffa.org/enr" TargetMode="External"/><Relationship Id="rId34" Type="http://schemas.openxmlformats.org/officeDocument/2006/relationships/hyperlink" Target="https://www.vaffa.org/enr" TargetMode="External"/><Relationship Id="rId42" Type="http://schemas.openxmlformats.org/officeDocument/2006/relationships/hyperlink" Target="https://dwr.virginia.gov/wildlife/fish/)"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vaffa.org/soils" TargetMode="External"/><Relationship Id="rId29" Type="http://schemas.openxmlformats.org/officeDocument/2006/relationships/hyperlink" Target="https://www.vaffa.org/en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gif.virginia.gov/hunting/education/" TargetMode="External"/><Relationship Id="rId24" Type="http://schemas.openxmlformats.org/officeDocument/2006/relationships/hyperlink" Target="https://www.vaffa.org/soils" TargetMode="External"/><Relationship Id="rId32" Type="http://schemas.openxmlformats.org/officeDocument/2006/relationships/hyperlink" Target="https://www.vaffa.org/enr" TargetMode="External"/><Relationship Id="rId37" Type="http://schemas.openxmlformats.org/officeDocument/2006/relationships/hyperlink" Target="https://www.vaffa.org/forestry" TargetMode="External"/><Relationship Id="rId40" Type="http://schemas.openxmlformats.org/officeDocument/2006/relationships/hyperlink" Target="https://dwr.virginia.gov/wildlife/nuisance/" TargetMode="External"/><Relationship Id="rId45" Type="http://schemas.openxmlformats.org/officeDocument/2006/relationships/hyperlink" Target="https://www.alce.vt.edu/signature-programs/team-ag-ed/teacher-resources.html" TargetMode="External"/><Relationship Id="rId5" Type="http://schemas.openxmlformats.org/officeDocument/2006/relationships/webSettings" Target="webSettings.xml"/><Relationship Id="rId15" Type="http://schemas.openxmlformats.org/officeDocument/2006/relationships/hyperlink" Target="https://www.vaffa.org/enr" TargetMode="External"/><Relationship Id="rId23" Type="http://schemas.openxmlformats.org/officeDocument/2006/relationships/hyperlink" Target="https://www.vaffa.org/enr" TargetMode="External"/><Relationship Id="rId28" Type="http://schemas.openxmlformats.org/officeDocument/2006/relationships/hyperlink" Target="https://www.vaffa.org/enr" TargetMode="External"/><Relationship Id="rId36" Type="http://schemas.openxmlformats.org/officeDocument/2006/relationships/hyperlink" Target="https://www.vaffa.org/forestry" TargetMode="External"/><Relationship Id="rId10" Type="http://schemas.openxmlformats.org/officeDocument/2006/relationships/hyperlink" Target="http://www.dgif.virginia.gov/boating/education/requirement/" TargetMode="External"/><Relationship Id="rId19" Type="http://schemas.openxmlformats.org/officeDocument/2006/relationships/hyperlink" Target="https://www.vaffa.org/enr" TargetMode="External"/><Relationship Id="rId31" Type="http://schemas.openxmlformats.org/officeDocument/2006/relationships/hyperlink" Target="https://www.vaffa.org/enr" TargetMode="External"/><Relationship Id="rId44" Type="http://schemas.openxmlformats.org/officeDocument/2006/relationships/hyperlink" Target="https://www.vwrrc.vt.edu/virginia-water-legislation/" TargetMode="Externa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hyperlink" Target="https://www.vaffa.org/soils" TargetMode="External"/><Relationship Id="rId22" Type="http://schemas.openxmlformats.org/officeDocument/2006/relationships/hyperlink" Target="https://www.vaffa.org/soils" TargetMode="External"/><Relationship Id="rId27" Type="http://schemas.openxmlformats.org/officeDocument/2006/relationships/hyperlink" Target="https://www.vaffa.org/soils" TargetMode="External"/><Relationship Id="rId30" Type="http://schemas.openxmlformats.org/officeDocument/2006/relationships/hyperlink" Target="https://www.vaffa.org/enr" TargetMode="External"/><Relationship Id="rId35" Type="http://schemas.openxmlformats.org/officeDocument/2006/relationships/hyperlink" Target="https://dof.virginia.gov/wp-content/uploads/Common-Native-Trees-ID_pub.pdf" TargetMode="External"/><Relationship Id="rId43" Type="http://schemas.openxmlformats.org/officeDocument/2006/relationships/hyperlink" Target="https://www.rts.com/resources/guides/what-is-leed-certification/" TargetMode="External"/><Relationship Id="rId48" Type="http://schemas.openxmlformats.org/officeDocument/2006/relationships/theme" Target="theme/theme1.xml"/><Relationship Id="rId8" Type="http://schemas.openxmlformats.org/officeDocument/2006/relationships/hyperlink" Target="https://www.cteresource.org/career-clusters/agriculture-food-natural-resources/introduction-to-natural-resources---ecology-systems/" TargetMode="External"/><Relationship Id="rId3" Type="http://schemas.openxmlformats.org/officeDocument/2006/relationships/styles" Target="styles.xml"/><Relationship Id="rId12" Type="http://schemas.openxmlformats.org/officeDocument/2006/relationships/hyperlink" Target="https://www.vaffa.org/enr" TargetMode="External"/><Relationship Id="rId17" Type="http://schemas.openxmlformats.org/officeDocument/2006/relationships/hyperlink" Target="https://www.vaffa.org/enr" TargetMode="External"/><Relationship Id="rId25" Type="http://schemas.openxmlformats.org/officeDocument/2006/relationships/hyperlink" Target="https://www.vaffa.org/enr" TargetMode="External"/><Relationship Id="rId33" Type="http://schemas.openxmlformats.org/officeDocument/2006/relationships/hyperlink" Target="https://www.vaffa.org/enr" TargetMode="External"/><Relationship Id="rId38" Type="http://schemas.openxmlformats.org/officeDocument/2006/relationships/hyperlink" Target="https://www.fs.fed.us/forestmanagement/vegetation-management/silviculture/index.shtml" TargetMode="External"/><Relationship Id="rId46" Type="http://schemas.openxmlformats.org/officeDocument/2006/relationships/footer" Target="footer1.xml"/><Relationship Id="rId20" Type="http://schemas.openxmlformats.org/officeDocument/2006/relationships/hyperlink" Target="https://www.vaffa.org/soils" TargetMode="External"/><Relationship Id="rId41" Type="http://schemas.openxmlformats.org/officeDocument/2006/relationships/hyperlink" Target="https://dwr.virginia.gov/fishing/fish-stocking/state-hatche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tipt\Downloads\XXXX%20XXXX%20Standards%20Correlation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 (2)</Template>
  <TotalTime>8</TotalTime>
  <Pages>62</Pages>
  <Words>20985</Words>
  <Characters>119619</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ltipt</dc:creator>
  <cp:keywords/>
  <dc:description/>
  <cp:lastModifiedBy>Nathan K. Pope (nkpope)</cp:lastModifiedBy>
  <cp:revision>2</cp:revision>
  <cp:lastPrinted>2026-03-26T11:52:00Z</cp:lastPrinted>
  <dcterms:created xsi:type="dcterms:W3CDTF">2026-07-09T15:45:00Z</dcterms:created>
  <dcterms:modified xsi:type="dcterms:W3CDTF">2026-07-09T15:45:00Z</dcterms:modified>
</cp:coreProperties>
</file>